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  <w:bCs/>
          <w:iCs/>
          <w:caps/>
          <w:noProof/>
          <w:color w:val="7E93A5" w:themeColor="background2"/>
          <w:spacing w:val="-20"/>
          <w:kern w:val="72"/>
          <w:sz w:val="60"/>
          <w:szCs w:val="76"/>
          <w:lang w:eastAsia="de-AT"/>
          <w14:ligatures w14:val="standard"/>
        </w:rPr>
        <w:id w:val="1949882721"/>
        <w:docPartObj>
          <w:docPartGallery w:val="Cover Pages"/>
          <w:docPartUnique/>
        </w:docPartObj>
      </w:sdtPr>
      <w:sdtEndPr>
        <w:rPr>
          <w:caps w:val="0"/>
          <w:color w:val="FFFFFF" w:themeColor="background1"/>
          <w:spacing w:val="-10"/>
          <w:kern w:val="0"/>
          <w:sz w:val="36"/>
          <w:szCs w:val="32"/>
          <w14:ligatures w14:val="none"/>
        </w:rPr>
      </w:sdtEndPr>
      <w:sdtContent>
        <w:p w:rsidR="000E4C08" w:rsidRDefault="00BD1C05" w:rsidP="007E6ACD">
          <w:pPr>
            <w:pStyle w:val="CE-StandardText"/>
            <w:ind w:left="142"/>
          </w:pPr>
          <w:r>
            <w:rPr>
              <w:noProof/>
              <w:lang w:val="de-DE" w:eastAsia="de-DE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37D1E23F" wp14:editId="09E16C26">
                    <wp:simplePos x="0" y="0"/>
                    <wp:positionH relativeFrom="column">
                      <wp:posOffset>-49530</wp:posOffset>
                    </wp:positionH>
                    <wp:positionV relativeFrom="paragraph">
                      <wp:posOffset>-217169</wp:posOffset>
                    </wp:positionV>
                    <wp:extent cx="5953648" cy="1135380"/>
                    <wp:effectExtent l="0" t="0" r="0" b="7620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5953648" cy="11353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64821" w:rsidRDefault="00864821"/>
                              <w:tbl>
                                <w:tblPr>
                                  <w:tblStyle w:val="TableGrid"/>
                                  <w:tblW w:w="9781" w:type="dxa"/>
                                  <w:tblBorders>
                                    <w:top w:val="single" w:sz="18" w:space="0" w:color="7E93A5" w:themeColor="background2"/>
                                    <w:left w:val="none" w:sz="0" w:space="0" w:color="auto"/>
                                    <w:bottom w:val="single" w:sz="18" w:space="0" w:color="7E93A5" w:themeColor="background2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521"/>
                                  <w:gridCol w:w="3260"/>
                                </w:tblGrid>
                                <w:tr w:rsidR="0009028D" w:rsidRPr="009D40AC" w:rsidTr="0009028D">
                                  <w:tc>
                                    <w:tcPr>
                                      <w:tcW w:w="6521" w:type="dxa"/>
                                      <w:vAlign w:val="center"/>
                                    </w:tcPr>
                                    <w:p w:rsidR="0009028D" w:rsidRDefault="0009028D" w:rsidP="0009028D">
                                      <w:pPr>
                                        <w:pStyle w:val="CE-HeadlineSubtitle"/>
                                      </w:pPr>
                                      <w:r w:rsidRPr="00F7465F">
                                        <w:rPr>
                                          <w:sz w:val="40"/>
                                        </w:rPr>
                                        <w:t xml:space="preserve">Confirmation and payment request by </w:t>
                                      </w:r>
                                      <w:r w:rsidR="00F7465F" w:rsidRPr="00F7465F">
                                        <w:rPr>
                                          <w:sz w:val="40"/>
                                        </w:rPr>
                                        <w:t xml:space="preserve">the </w:t>
                                      </w:r>
                                      <w:r w:rsidRPr="00F7465F">
                                        <w:rPr>
                                          <w:sz w:val="40"/>
                                        </w:rPr>
                                        <w:t>L</w:t>
                                      </w:r>
                                      <w:r w:rsidR="00F7465F" w:rsidRPr="00F7465F">
                                        <w:rPr>
                                          <w:sz w:val="40"/>
                                        </w:rPr>
                                        <w:t xml:space="preserve">ead </w:t>
                                      </w:r>
                                      <w:r w:rsidRPr="00F7465F">
                                        <w:rPr>
                                          <w:sz w:val="40"/>
                                        </w:rPr>
                                        <w:t>P</w:t>
                                      </w:r>
                                      <w:r w:rsidR="00F7465F" w:rsidRPr="00F7465F">
                                        <w:rPr>
                                          <w:sz w:val="40"/>
                                        </w:rPr>
                                        <w:t>artner</w:t>
                                      </w:r>
                                    </w:p>
                                  </w:tc>
                                  <w:tc>
                                    <w:tcPr>
                                      <w:tcW w:w="3260" w:type="dxa"/>
                                      <w:vAlign w:val="center"/>
                                    </w:tcPr>
                                    <w:p w:rsidR="0009028D" w:rsidRDefault="0009028D" w:rsidP="0009028D">
                                      <w:pPr>
                                        <w:pStyle w:val="CE-HeadlineSubtitle"/>
                                        <w:ind w:left="142"/>
                                        <w:jc w:val="right"/>
                                      </w:pPr>
                                    </w:p>
                                  </w:tc>
                                </w:tr>
                              </w:tbl>
                              <w:p w:rsidR="00BD5421" w:rsidRPr="00754EE8" w:rsidRDefault="00BD5421" w:rsidP="00F7465F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D1E23F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3.9pt;margin-top:-17.1pt;width:468.8pt;height:8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" filled="f" stroked="f" strokeweight=".5pt">
                    <v:textbox>
                      <w:txbxContent>
                        <w:p w:rsidR="00864821" w:rsidRDefault="00864821"/>
                        <w:tbl>
                          <w:tblPr>
                            <w:tblStyle w:val="TableGrid"/>
                            <w:tblW w:w="9781" w:type="dxa"/>
                            <w:tblBorders>
                              <w:top w:val="single" w:sz="18" w:space="0" w:color="7E93A5" w:themeColor="background2"/>
                              <w:left w:val="none" w:sz="0" w:space="0" w:color="auto"/>
                              <w:bottom w:val="single" w:sz="18" w:space="0" w:color="7E93A5" w:themeColor="background2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6521"/>
                            <w:gridCol w:w="3260"/>
                          </w:tblGrid>
                          <w:tr w:rsidR="0009028D" w:rsidRPr="009D40AC" w:rsidTr="0009028D">
                            <w:tc>
                              <w:tcPr>
                                <w:tcW w:w="6521" w:type="dxa"/>
                                <w:vAlign w:val="center"/>
                              </w:tcPr>
                              <w:p w:rsidR="0009028D" w:rsidRDefault="0009028D" w:rsidP="0009028D">
                                <w:pPr>
                                  <w:pStyle w:val="CE-HeadlineSubtitle"/>
                                </w:pPr>
                                <w:r w:rsidRPr="00F7465F">
                                  <w:rPr>
                                    <w:sz w:val="40"/>
                                  </w:rPr>
                                  <w:t xml:space="preserve">Confirmation and payment request by </w:t>
                                </w:r>
                                <w:r w:rsidR="00F7465F" w:rsidRPr="00F7465F">
                                  <w:rPr>
                                    <w:sz w:val="40"/>
                                  </w:rPr>
                                  <w:t xml:space="preserve">the </w:t>
                                </w:r>
                                <w:r w:rsidRPr="00F7465F">
                                  <w:rPr>
                                    <w:sz w:val="40"/>
                                  </w:rPr>
                                  <w:t>L</w:t>
                                </w:r>
                                <w:r w:rsidR="00F7465F" w:rsidRPr="00F7465F">
                                  <w:rPr>
                                    <w:sz w:val="40"/>
                                  </w:rPr>
                                  <w:t xml:space="preserve">ead </w:t>
                                </w:r>
                                <w:r w:rsidRPr="00F7465F">
                                  <w:rPr>
                                    <w:sz w:val="40"/>
                                  </w:rPr>
                                  <w:t>P</w:t>
                                </w:r>
                                <w:r w:rsidR="00F7465F" w:rsidRPr="00F7465F">
                                  <w:rPr>
                                    <w:sz w:val="40"/>
                                  </w:rPr>
                                  <w:t>artner</w:t>
                                </w:r>
                              </w:p>
                            </w:tc>
                            <w:tc>
                              <w:tcPr>
                                <w:tcW w:w="3260" w:type="dxa"/>
                                <w:vAlign w:val="center"/>
                              </w:tcPr>
                              <w:p w:rsidR="0009028D" w:rsidRDefault="0009028D" w:rsidP="0009028D">
                                <w:pPr>
                                  <w:pStyle w:val="CE-HeadlineSubtitle"/>
                                  <w:ind w:left="142"/>
                                  <w:jc w:val="right"/>
                                </w:pPr>
                              </w:p>
                            </w:tc>
                          </w:tr>
                        </w:tbl>
                        <w:p w:rsidR="00BD5421" w:rsidRPr="00754EE8" w:rsidRDefault="00BD5421" w:rsidP="00F7465F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:rsidR="008D61D5" w:rsidRPr="00E61DDB" w:rsidRDefault="008D61D5" w:rsidP="007E6ACD">
          <w:pPr>
            <w:pStyle w:val="FootnoteText"/>
            <w:ind w:left="142"/>
          </w:pPr>
        </w:p>
        <w:p w:rsidR="004E09D5" w:rsidRDefault="004E09D5" w:rsidP="007E6ACD">
          <w:pPr>
            <w:pStyle w:val="CE-StandardText"/>
            <w:ind w:left="142"/>
          </w:pPr>
        </w:p>
        <w:p w:rsidR="0085273C" w:rsidRDefault="002B7E45" w:rsidP="009D40AC">
          <w:pPr>
            <w:pStyle w:val="CE-HeadlineChapter"/>
            <w:numPr>
              <w:ilvl w:val="0"/>
              <w:numId w:val="0"/>
            </w:numPr>
            <w:ind w:left="357" w:hanging="357"/>
            <w:jc w:val="center"/>
          </w:pPr>
          <w:r>
            <w:t>L</w:t>
          </w:r>
          <w:r w:rsidR="00F7465F">
            <w:t xml:space="preserve">ead </w:t>
          </w:r>
          <w:r>
            <w:t>P</w:t>
          </w:r>
          <w:r w:rsidR="00F7465F">
            <w:t>artner</w:t>
          </w:r>
          <w:r>
            <w:t xml:space="preserve"> Confirmation</w:t>
          </w:r>
        </w:p>
      </w:sdtContent>
    </w:sdt>
    <w:p w:rsidR="00E76782" w:rsidRDefault="0085273C" w:rsidP="0009028D">
      <w:pPr>
        <w:pStyle w:val="CE-StandardText"/>
        <w:ind w:left="142" w:right="282"/>
      </w:pPr>
      <w:r>
        <w:t xml:space="preserve">For the current </w:t>
      </w:r>
      <w:r w:rsidR="002773DB">
        <w:t xml:space="preserve">progress </w:t>
      </w:r>
      <w:r>
        <w:t>report</w:t>
      </w:r>
      <w:r w:rsidR="003820F7">
        <w:t xml:space="preserve"> </w:t>
      </w:r>
      <w:r w:rsidR="003820F7" w:rsidRPr="001358AA">
        <w:rPr>
          <w:i/>
          <w:highlight w:val="lightGray"/>
        </w:rPr>
        <w:t>“No.”</w:t>
      </w:r>
      <w:r>
        <w:t xml:space="preserve"> I, the undersigned – </w:t>
      </w:r>
      <w:r w:rsidRPr="001358AA">
        <w:rPr>
          <w:i/>
          <w:highlight w:val="lightGray"/>
        </w:rPr>
        <w:t>“name and surname of legal representative”</w:t>
      </w:r>
      <w:r w:rsidRPr="001358AA">
        <w:rPr>
          <w:i/>
        </w:rPr>
        <w:t>-</w:t>
      </w:r>
      <w:r>
        <w:t xml:space="preserve"> representing the Lead partner institution </w:t>
      </w:r>
      <w:r w:rsidRPr="001358AA">
        <w:rPr>
          <w:i/>
          <w:highlight w:val="lightGray"/>
        </w:rPr>
        <w:t>“name of institution”</w:t>
      </w:r>
      <w:r w:rsidR="00FB4FFC">
        <w:rPr>
          <w:i/>
        </w:rPr>
        <w:t xml:space="preserve"> </w:t>
      </w:r>
      <w:r w:rsidR="00FB4FFC" w:rsidRPr="00FB4FFC">
        <w:t xml:space="preserve">of the project </w:t>
      </w:r>
      <w:r w:rsidR="00FB4FFC" w:rsidRPr="001358AA">
        <w:rPr>
          <w:i/>
          <w:highlight w:val="lightGray"/>
        </w:rPr>
        <w:t>“CEXXX acronym”</w:t>
      </w:r>
      <w:r w:rsidR="00FB4FFC" w:rsidRPr="00FB4FFC">
        <w:rPr>
          <w:i/>
        </w:rPr>
        <w:t xml:space="preserve"> </w:t>
      </w:r>
      <w:r w:rsidR="00FB4FFC" w:rsidRPr="00FB4FFC">
        <w:t>hereby confirm that</w:t>
      </w:r>
      <w:r w:rsidR="00FB4FFC">
        <w:t>:</w:t>
      </w:r>
    </w:p>
    <w:p w:rsidR="00FB4FFC" w:rsidRDefault="00FB4FFC" w:rsidP="0009028D">
      <w:pPr>
        <w:pStyle w:val="CE-StandardText"/>
        <w:numPr>
          <w:ilvl w:val="0"/>
          <w:numId w:val="34"/>
        </w:numPr>
        <w:ind w:left="142" w:right="282" w:firstLine="0"/>
      </w:pPr>
      <w:r>
        <w:t xml:space="preserve">The information and documentation provided in this progress report and its annexes gives a </w:t>
      </w:r>
      <w:r>
        <w:tab/>
        <w:t>correct description of the implementation status of the project;</w:t>
      </w:r>
    </w:p>
    <w:p w:rsidR="00FB4FFC" w:rsidRDefault="00FB4FFC" w:rsidP="00FB4FFC">
      <w:pPr>
        <w:pStyle w:val="CE-StandardText"/>
        <w:numPr>
          <w:ilvl w:val="0"/>
          <w:numId w:val="34"/>
        </w:numPr>
        <w:ind w:left="142" w:firstLine="0"/>
      </w:pPr>
      <w:r>
        <w:t>The progress report is based on reported activities and v</w:t>
      </w:r>
      <w:r w:rsidR="005823CF">
        <w:t xml:space="preserve">erified </w:t>
      </w:r>
      <w:r>
        <w:t>expenditure of each partner;</w:t>
      </w:r>
    </w:p>
    <w:p w:rsidR="00FB4FFC" w:rsidRDefault="00FB4FFC" w:rsidP="0009028D">
      <w:pPr>
        <w:pStyle w:val="CE-StandardText"/>
        <w:numPr>
          <w:ilvl w:val="0"/>
          <w:numId w:val="34"/>
        </w:numPr>
        <w:ind w:left="709" w:right="282" w:hanging="567"/>
      </w:pPr>
      <w:r>
        <w:t>The activities implemented within the project correspond to those listed in the latest approved  application form and, if existing, all deviations have been properly justified and/or approved by the relevant programme bodies;</w:t>
      </w:r>
    </w:p>
    <w:p w:rsidR="00FB4FFC" w:rsidRDefault="005823CF" w:rsidP="0009028D">
      <w:pPr>
        <w:pStyle w:val="CE-StandardText"/>
        <w:numPr>
          <w:ilvl w:val="0"/>
          <w:numId w:val="34"/>
        </w:numPr>
        <w:ind w:left="142" w:right="282" w:firstLine="0"/>
      </w:pPr>
      <w:r>
        <w:t>The reported expenditure can be objectively imputed to the project;</w:t>
      </w:r>
    </w:p>
    <w:p w:rsidR="005823CF" w:rsidRDefault="005823CF" w:rsidP="0009028D">
      <w:pPr>
        <w:pStyle w:val="CE-StandardText"/>
        <w:numPr>
          <w:ilvl w:val="0"/>
          <w:numId w:val="34"/>
        </w:numPr>
        <w:ind w:left="709" w:right="282" w:hanging="567"/>
      </w:pPr>
      <w:r>
        <w:t>The reported expenditure has been controlled and verified by the responsible public authorities or private institutions as referred to in Article 23 (4) of Regulation (EU) No 1299/2013, selected in accordance with the national control system set up by the Member States of the partners involved in the project;</w:t>
      </w:r>
    </w:p>
    <w:p w:rsidR="002B7E45" w:rsidRDefault="002B7E45" w:rsidP="005823CF">
      <w:pPr>
        <w:pStyle w:val="CE-StandardText"/>
        <w:numPr>
          <w:ilvl w:val="0"/>
          <w:numId w:val="34"/>
        </w:numPr>
        <w:ind w:left="709" w:hanging="567"/>
      </w:pPr>
      <w:r>
        <w:t>The reported expenditure is in accordance with all the provisions set in the subsidy contract;</w:t>
      </w:r>
    </w:p>
    <w:p w:rsidR="00B40426" w:rsidRDefault="00B40426" w:rsidP="0009028D">
      <w:pPr>
        <w:pStyle w:val="CE-StandardText"/>
        <w:numPr>
          <w:ilvl w:val="0"/>
          <w:numId w:val="34"/>
        </w:numPr>
        <w:ind w:left="709" w:right="282" w:hanging="567"/>
      </w:pPr>
      <w:r>
        <w:t xml:space="preserve">The reported expenditure complies with Community </w:t>
      </w:r>
      <w:r w:rsidR="002773DB">
        <w:t xml:space="preserve">and national </w:t>
      </w:r>
      <w:r>
        <w:t xml:space="preserve">rules and policies including publicity, equal opportunities, protection of environment, </w:t>
      </w:r>
      <w:r w:rsidR="00581ACB">
        <w:t>S</w:t>
      </w:r>
      <w:r>
        <w:t>tate aid, competition and public procurement;</w:t>
      </w:r>
    </w:p>
    <w:p w:rsidR="00B40426" w:rsidRDefault="00B40426" w:rsidP="0009028D">
      <w:pPr>
        <w:pStyle w:val="CE-StandardText"/>
        <w:numPr>
          <w:ilvl w:val="0"/>
          <w:numId w:val="34"/>
        </w:numPr>
        <w:ind w:left="709" w:right="282" w:hanging="567"/>
      </w:pPr>
      <w:r>
        <w:t>In accordance with the Interreg CE implementation manual, for the expenditure declared, the lead partner and all project partners have a system for recording and storing all supporting documents required for an adequate audit trail;</w:t>
      </w:r>
    </w:p>
    <w:p w:rsidR="002B7E45" w:rsidRDefault="002B7E45" w:rsidP="0009028D">
      <w:pPr>
        <w:pStyle w:val="CE-StandardText"/>
        <w:numPr>
          <w:ilvl w:val="0"/>
          <w:numId w:val="34"/>
        </w:numPr>
        <w:ind w:left="709" w:right="282" w:hanging="567"/>
      </w:pPr>
      <w:r>
        <w:t xml:space="preserve">Project expenditure remains within the flexibility thresholds (at partner, budget line and work </w:t>
      </w:r>
      <w:bookmarkStart w:id="0" w:name="_GoBack"/>
      <w:r>
        <w:t xml:space="preserve">package levels) in compliance with provisions in the subsidy contract and the relevant chapter </w:t>
      </w:r>
      <w:bookmarkEnd w:id="0"/>
      <w:r>
        <w:t>of the Interreg CE implementation manual;</w:t>
      </w:r>
    </w:p>
    <w:p w:rsidR="00B40426" w:rsidRDefault="00B40426" w:rsidP="0009028D">
      <w:pPr>
        <w:pStyle w:val="CE-StandardText"/>
        <w:numPr>
          <w:ilvl w:val="0"/>
          <w:numId w:val="34"/>
        </w:numPr>
        <w:ind w:left="709" w:right="282" w:hanging="567"/>
      </w:pPr>
      <w:r>
        <w:t xml:space="preserve">After addition of this payment request, the ERDF amount </w:t>
      </w:r>
      <w:r w:rsidR="00581ACB">
        <w:t xml:space="preserve">granted to the project, as provided for in the subsidy contract, </w:t>
      </w:r>
      <w:r>
        <w:t>has not been exceeded.</w:t>
      </w:r>
    </w:p>
    <w:p w:rsidR="0009028D" w:rsidRDefault="0009028D" w:rsidP="0009028D">
      <w:pPr>
        <w:pStyle w:val="CE-StandardText"/>
        <w:ind w:right="282"/>
      </w:pPr>
    </w:p>
    <w:p w:rsidR="0009028D" w:rsidRDefault="0009028D" w:rsidP="0009028D">
      <w:pPr>
        <w:pStyle w:val="CE-StandardText"/>
        <w:ind w:right="282"/>
      </w:pPr>
    </w:p>
    <w:p w:rsidR="0009028D" w:rsidRDefault="0009028D" w:rsidP="0009028D">
      <w:pPr>
        <w:pStyle w:val="CE-StandardText"/>
        <w:ind w:right="282"/>
      </w:pPr>
    </w:p>
    <w:p w:rsidR="002B7E45" w:rsidRDefault="0009028D" w:rsidP="0009028D">
      <w:pPr>
        <w:pStyle w:val="CE-HeadlineChapter"/>
        <w:numPr>
          <w:ilvl w:val="0"/>
          <w:numId w:val="0"/>
        </w:numPr>
        <w:ind w:firstLine="357"/>
        <w:jc w:val="center"/>
      </w:pPr>
      <w:r>
        <w:lastRenderedPageBreak/>
        <w:t xml:space="preserve">LP </w:t>
      </w:r>
      <w:r w:rsidR="002B7E45">
        <w:t>Payment</w:t>
      </w:r>
      <w:r w:rsidRPr="0009028D">
        <w:t xml:space="preserve"> </w:t>
      </w:r>
      <w:r>
        <w:t>Request</w:t>
      </w:r>
    </w:p>
    <w:tbl>
      <w:tblPr>
        <w:tblStyle w:val="CE-Table3"/>
        <w:tblW w:w="0" w:type="auto"/>
        <w:tblLook w:val="04A0" w:firstRow="1" w:lastRow="0" w:firstColumn="1" w:lastColumn="0" w:noHBand="0" w:noVBand="1"/>
      </w:tblPr>
      <w:tblGrid>
        <w:gridCol w:w="4771"/>
        <w:gridCol w:w="4771"/>
      </w:tblGrid>
      <w:tr w:rsidR="0009028D" w:rsidRPr="0009028D" w:rsidTr="00090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1" w:type="dxa"/>
          </w:tcPr>
          <w:p w:rsidR="0009028D" w:rsidRDefault="0009028D" w:rsidP="002B7E45">
            <w:pPr>
              <w:pStyle w:val="CE-StandardText"/>
            </w:pPr>
            <w:r>
              <w:t>Total verified expenditure in this progress report:</w:t>
            </w:r>
          </w:p>
        </w:tc>
        <w:tc>
          <w:tcPr>
            <w:tcW w:w="4771" w:type="dxa"/>
          </w:tcPr>
          <w:p w:rsidR="0009028D" w:rsidRDefault="0009028D" w:rsidP="0009028D">
            <w:pPr>
              <w:pStyle w:val="CE-StandardText"/>
              <w:ind w:left="142" w:right="206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0,00 EUR</w:t>
            </w:r>
          </w:p>
          <w:p w:rsidR="0009028D" w:rsidRDefault="0009028D" w:rsidP="0009028D">
            <w:pPr>
              <w:pStyle w:val="CE-StandardText"/>
              <w:ind w:right="20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028D" w:rsidRPr="0009028D" w:rsidTr="0009028D">
        <w:trPr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1" w:type="dxa"/>
          </w:tcPr>
          <w:p w:rsidR="0009028D" w:rsidRDefault="0009028D" w:rsidP="002B7E45">
            <w:pPr>
              <w:pStyle w:val="CE-StandardText"/>
            </w:pPr>
            <w:r>
              <w:t>ERDF requested in this progress report:</w:t>
            </w:r>
          </w:p>
        </w:tc>
        <w:tc>
          <w:tcPr>
            <w:tcW w:w="4771" w:type="dxa"/>
          </w:tcPr>
          <w:p w:rsidR="0009028D" w:rsidRDefault="0009028D" w:rsidP="0009028D">
            <w:pPr>
              <w:pStyle w:val="CE-StandardText"/>
              <w:ind w:left="142" w:right="2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0,00 EUR</w:t>
            </w:r>
          </w:p>
          <w:p w:rsidR="0009028D" w:rsidRDefault="0009028D" w:rsidP="0009028D">
            <w:pPr>
              <w:pStyle w:val="CE-StandardText"/>
              <w:ind w:right="20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9028D" w:rsidRDefault="0009028D" w:rsidP="002B7E45">
      <w:pPr>
        <w:pStyle w:val="CE-StandardText"/>
        <w:ind w:left="142"/>
      </w:pPr>
    </w:p>
    <w:p w:rsidR="0009028D" w:rsidRDefault="0009028D" w:rsidP="002B7E45">
      <w:pPr>
        <w:pStyle w:val="CE-StandardText"/>
        <w:ind w:left="142"/>
      </w:pPr>
    </w:p>
    <w:tbl>
      <w:tblPr>
        <w:tblStyle w:val="CE-Table11"/>
        <w:tblW w:w="9039" w:type="dxa"/>
        <w:tblLayout w:type="fixed"/>
        <w:tblLook w:val="01E0" w:firstRow="1" w:lastRow="1" w:firstColumn="1" w:lastColumn="1" w:noHBand="0" w:noVBand="0"/>
      </w:tblPr>
      <w:tblGrid>
        <w:gridCol w:w="2977"/>
        <w:gridCol w:w="6062"/>
      </w:tblGrid>
      <w:tr w:rsidR="0009028D" w:rsidRPr="009D40AC" w:rsidTr="006C02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39" w:type="dxa"/>
            <w:gridSpan w:val="2"/>
          </w:tcPr>
          <w:p w:rsidR="0009028D" w:rsidRPr="0009028D" w:rsidRDefault="003820F7" w:rsidP="0009028D">
            <w:pPr>
              <w:keepNext/>
              <w:spacing w:after="120" w:line="240" w:lineRule="auto"/>
              <w:ind w:left="0" w:right="340"/>
              <w:outlineLvl w:val="1"/>
              <w:rPr>
                <w:b w:val="0"/>
                <w:iCs/>
                <w:caps w:val="0"/>
                <w:noProof/>
                <w:spacing w:val="-10"/>
                <w:sz w:val="26"/>
                <w:szCs w:val="26"/>
                <w:lang w:val="en-GB" w:eastAsia="de-AT"/>
              </w:rPr>
            </w:pPr>
            <w:r w:rsidRPr="003820F7">
              <w:rPr>
                <w:iCs/>
                <w:caps w:val="0"/>
                <w:noProof/>
                <w:spacing w:val="-10"/>
                <w:sz w:val="26"/>
                <w:szCs w:val="26"/>
                <w:lang w:val="en-GB" w:eastAsia="de-AT"/>
              </w:rPr>
              <w:t>S</w:t>
            </w:r>
            <w:r w:rsidR="0009028D" w:rsidRPr="0009028D">
              <w:rPr>
                <w:iCs/>
                <w:caps w:val="0"/>
                <w:noProof/>
                <w:spacing w:val="-10"/>
                <w:sz w:val="26"/>
                <w:szCs w:val="26"/>
                <w:lang w:val="en-GB" w:eastAsia="de-AT"/>
              </w:rPr>
              <w:t xml:space="preserve">ignature </w:t>
            </w:r>
            <w:r w:rsidRPr="003820F7">
              <w:rPr>
                <w:iCs/>
                <w:caps w:val="0"/>
                <w:noProof/>
                <w:spacing w:val="-10"/>
                <w:sz w:val="26"/>
                <w:szCs w:val="26"/>
                <w:lang w:val="en-GB" w:eastAsia="de-AT"/>
              </w:rPr>
              <w:t xml:space="preserve"> of the legal representative or duly authorised person</w:t>
            </w:r>
          </w:p>
        </w:tc>
      </w:tr>
      <w:tr w:rsidR="0009028D" w:rsidRPr="0009028D" w:rsidTr="006C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09028D" w:rsidRPr="0009028D" w:rsidRDefault="0009028D" w:rsidP="0009028D">
            <w:pPr>
              <w:spacing w:before="60" w:after="60"/>
              <w:ind w:left="0"/>
              <w:rPr>
                <w:rFonts w:asciiTheme="minorHAnsi" w:hAnsiTheme="minorHAnsi"/>
                <w:bCs w:val="0"/>
                <w:color w:val="auto"/>
              </w:rPr>
            </w:pPr>
            <w:r w:rsidRPr="0009028D">
              <w:rPr>
                <w:rFonts w:asciiTheme="minorHAnsi" w:hAnsiTheme="minorHAnsi" w:cs="Arial"/>
                <w:bCs w:val="0"/>
                <w:color w:val="auto"/>
              </w:rPr>
              <w:t>Place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62" w:type="dxa"/>
          </w:tcPr>
          <w:p w:rsidR="0009028D" w:rsidRPr="0009028D" w:rsidRDefault="0009028D" w:rsidP="0009028D">
            <w:pPr>
              <w:spacing w:before="60" w:after="60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09028D" w:rsidRPr="0009028D" w:rsidTr="006C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09028D" w:rsidRPr="0009028D" w:rsidRDefault="0009028D" w:rsidP="0009028D">
            <w:pPr>
              <w:spacing w:before="60" w:after="60"/>
              <w:ind w:left="0"/>
              <w:rPr>
                <w:rFonts w:asciiTheme="minorHAnsi" w:hAnsiTheme="minorHAnsi"/>
                <w:bCs w:val="0"/>
                <w:color w:val="auto"/>
              </w:rPr>
            </w:pPr>
            <w:r w:rsidRPr="0009028D">
              <w:rPr>
                <w:rFonts w:asciiTheme="minorHAnsi" w:hAnsiTheme="minorHAnsi" w:cs="Arial"/>
                <w:bCs w:val="0"/>
                <w:color w:val="auto"/>
              </w:rPr>
              <w:t>Date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62" w:type="dxa"/>
          </w:tcPr>
          <w:p w:rsidR="0009028D" w:rsidRPr="0009028D" w:rsidRDefault="0009028D" w:rsidP="0009028D">
            <w:pPr>
              <w:spacing w:before="60" w:after="60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09028D" w:rsidRPr="0009028D" w:rsidTr="006C0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09028D" w:rsidRPr="0009028D" w:rsidRDefault="0009028D" w:rsidP="0009028D">
            <w:pPr>
              <w:spacing w:before="60" w:after="60"/>
              <w:ind w:left="0"/>
              <w:rPr>
                <w:rFonts w:asciiTheme="minorHAnsi" w:hAnsiTheme="minorHAnsi"/>
                <w:bCs w:val="0"/>
                <w:color w:val="auto"/>
              </w:rPr>
            </w:pPr>
            <w:r w:rsidRPr="0009028D">
              <w:rPr>
                <w:rFonts w:asciiTheme="minorHAnsi" w:hAnsiTheme="minorHAnsi" w:cs="Arial"/>
                <w:bCs w:val="0"/>
                <w:color w:val="auto"/>
              </w:rPr>
              <w:t>Name</w:t>
            </w:r>
            <w:r w:rsidR="003820F7">
              <w:rPr>
                <w:rFonts w:asciiTheme="minorHAnsi" w:hAnsiTheme="minorHAnsi" w:cs="Arial"/>
                <w:bCs w:val="0"/>
                <w:color w:val="auto"/>
              </w:rPr>
              <w:t xml:space="preserve"> of signatory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62" w:type="dxa"/>
          </w:tcPr>
          <w:p w:rsidR="0009028D" w:rsidRPr="0009028D" w:rsidRDefault="0009028D" w:rsidP="0009028D">
            <w:pPr>
              <w:spacing w:before="60" w:after="60"/>
              <w:rPr>
                <w:rFonts w:ascii="Times New Roman" w:hAnsi="Times New Roman"/>
                <w:b w:val="0"/>
                <w:bCs w:val="0"/>
                <w:i/>
                <w:sz w:val="16"/>
                <w:szCs w:val="16"/>
                <w:lang w:val="en-GB"/>
              </w:rPr>
            </w:pPr>
          </w:p>
        </w:tc>
      </w:tr>
      <w:tr w:rsidR="0009028D" w:rsidRPr="0009028D" w:rsidTr="006C02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09028D" w:rsidRPr="0009028D" w:rsidRDefault="0009028D" w:rsidP="0009028D">
            <w:pPr>
              <w:spacing w:before="60" w:after="60"/>
              <w:ind w:left="0"/>
              <w:rPr>
                <w:rFonts w:asciiTheme="minorHAnsi" w:hAnsiTheme="minorHAnsi"/>
                <w:bCs w:val="0"/>
                <w:color w:val="auto"/>
              </w:rPr>
            </w:pPr>
            <w:r w:rsidRPr="0009028D">
              <w:rPr>
                <w:rFonts w:asciiTheme="minorHAnsi" w:hAnsiTheme="minorHAnsi" w:cs="Arial"/>
                <w:bCs w:val="0"/>
                <w:color w:val="auto"/>
              </w:rPr>
              <w:t>Signature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62" w:type="dxa"/>
          </w:tcPr>
          <w:p w:rsidR="0009028D" w:rsidRPr="0009028D" w:rsidRDefault="0009028D" w:rsidP="0009028D">
            <w:pPr>
              <w:spacing w:before="60" w:after="60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09028D" w:rsidRPr="009D40AC" w:rsidTr="006C02B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2977" w:type="dxa"/>
          </w:tcPr>
          <w:p w:rsidR="0009028D" w:rsidRPr="0009028D" w:rsidRDefault="0009028D" w:rsidP="0009028D">
            <w:pPr>
              <w:spacing w:before="60" w:after="60"/>
              <w:ind w:left="0"/>
              <w:rPr>
                <w:b w:val="0"/>
                <w:bCs w:val="0"/>
                <w:color w:val="auto"/>
                <w:lang w:val="en-GB"/>
              </w:rPr>
            </w:pPr>
            <w:r w:rsidRPr="0009028D">
              <w:rPr>
                <w:rFonts w:cs="Arial"/>
                <w:b w:val="0"/>
                <w:bCs w:val="0"/>
                <w:color w:val="auto"/>
                <w:lang w:val="en-GB"/>
              </w:rPr>
              <w:t xml:space="preserve">Official stamp of the institution (if applicable) 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6062" w:type="dxa"/>
          </w:tcPr>
          <w:p w:rsidR="0009028D" w:rsidRPr="0009028D" w:rsidRDefault="0009028D" w:rsidP="0009028D">
            <w:pPr>
              <w:spacing w:before="60" w:after="60"/>
              <w:rPr>
                <w:rFonts w:ascii="Times New Roman" w:hAnsi="Times New Roman"/>
                <w:b w:val="0"/>
                <w:bCs w:val="0"/>
                <w:lang w:val="en-GB"/>
              </w:rPr>
            </w:pPr>
          </w:p>
          <w:p w:rsidR="0009028D" w:rsidRPr="0009028D" w:rsidRDefault="0009028D" w:rsidP="0009028D">
            <w:pPr>
              <w:spacing w:before="60" w:after="60"/>
              <w:rPr>
                <w:rFonts w:ascii="Times New Roman" w:hAnsi="Times New Roman"/>
                <w:b w:val="0"/>
                <w:bCs w:val="0"/>
                <w:lang w:val="en-GB"/>
              </w:rPr>
            </w:pPr>
          </w:p>
          <w:p w:rsidR="0009028D" w:rsidRPr="0009028D" w:rsidRDefault="0009028D" w:rsidP="0009028D">
            <w:pPr>
              <w:spacing w:before="60" w:after="60"/>
              <w:rPr>
                <w:rFonts w:ascii="Times New Roman" w:hAnsi="Times New Roman"/>
                <w:b w:val="0"/>
                <w:bCs w:val="0"/>
                <w:lang w:val="en-GB"/>
              </w:rPr>
            </w:pPr>
          </w:p>
          <w:p w:rsidR="0009028D" w:rsidRPr="0009028D" w:rsidRDefault="0009028D" w:rsidP="0009028D">
            <w:pPr>
              <w:spacing w:before="60" w:after="60"/>
              <w:rPr>
                <w:rFonts w:ascii="Times New Roman" w:hAnsi="Times New Roman"/>
                <w:b w:val="0"/>
                <w:bCs w:val="0"/>
                <w:lang w:val="en-GB"/>
              </w:rPr>
            </w:pPr>
          </w:p>
          <w:p w:rsidR="0009028D" w:rsidRPr="0009028D" w:rsidRDefault="0009028D" w:rsidP="0009028D">
            <w:pPr>
              <w:spacing w:before="60" w:after="60"/>
              <w:rPr>
                <w:rFonts w:ascii="Times New Roman" w:hAnsi="Times New Roman"/>
                <w:b w:val="0"/>
                <w:bCs w:val="0"/>
                <w:lang w:val="en-GB"/>
              </w:rPr>
            </w:pPr>
          </w:p>
          <w:p w:rsidR="0009028D" w:rsidRPr="0009028D" w:rsidRDefault="0009028D" w:rsidP="0009028D">
            <w:pPr>
              <w:spacing w:before="60" w:after="60"/>
              <w:rPr>
                <w:rFonts w:ascii="Times New Roman" w:hAnsi="Times New Roman"/>
                <w:b w:val="0"/>
                <w:bCs w:val="0"/>
                <w:lang w:val="en-GB"/>
              </w:rPr>
            </w:pPr>
          </w:p>
        </w:tc>
      </w:tr>
    </w:tbl>
    <w:p w:rsidR="00640B24" w:rsidRDefault="00640B24" w:rsidP="002B7E45">
      <w:pPr>
        <w:pStyle w:val="CE-StandardText"/>
        <w:ind w:left="142"/>
      </w:pPr>
    </w:p>
    <w:sectPr w:rsidR="00640B24" w:rsidSect="006A29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2" w:right="1134" w:bottom="851" w:left="1134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7F6" w:rsidRDefault="008A47F6" w:rsidP="00877C37">
      <w:r>
        <w:separator/>
      </w:r>
    </w:p>
    <w:p w:rsidR="008A47F6" w:rsidRDefault="008A47F6"/>
    <w:p w:rsidR="008A47F6" w:rsidRDefault="008A47F6"/>
    <w:p w:rsidR="008A47F6" w:rsidRDefault="008A47F6"/>
  </w:endnote>
  <w:endnote w:type="continuationSeparator" w:id="0">
    <w:p w:rsidR="008A47F6" w:rsidRDefault="008A47F6" w:rsidP="00877C37">
      <w:r>
        <w:continuationSeparator/>
      </w:r>
    </w:p>
    <w:p w:rsidR="008A47F6" w:rsidRDefault="008A47F6"/>
    <w:p w:rsidR="008A47F6" w:rsidRDefault="008A47F6"/>
    <w:p w:rsidR="008A47F6" w:rsidRDefault="008A47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982" w:rsidRDefault="006A29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3063020"/>
      <w:docPartObj>
        <w:docPartGallery w:val="Page Numbers (Bottom of Page)"/>
        <w:docPartUnique/>
      </w:docPartObj>
    </w:sdtPr>
    <w:sdtEndPr/>
    <w:sdtContent>
      <w:p w:rsidR="00BD5421" w:rsidRDefault="00BD5421" w:rsidP="00BD2130">
        <w:pPr>
          <w:pStyle w:val="CE-Headline4"/>
          <w:numPr>
            <w:ilvl w:val="0"/>
            <w:numId w:val="0"/>
          </w:numPr>
          <w:ind w:right="-1"/>
          <w:jc w:val="right"/>
        </w:pPr>
        <w:r>
          <w:t xml:space="preserve">Page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D40AC" w:rsidRPr="009D40AC">
          <w:rPr>
            <w:noProof/>
            <w:lang w:val="de-DE"/>
          </w:rPr>
          <w:t>1</w:t>
        </w:r>
        <w:r>
          <w:fldChar w:fldCharType="end"/>
        </w:r>
      </w:p>
    </w:sdtContent>
  </w:sdt>
  <w:p w:rsidR="00BD5421" w:rsidRDefault="00BD5421" w:rsidP="00DA073A">
    <w:pPr>
      <w:pStyle w:val="Footer"/>
      <w:tabs>
        <w:tab w:val="clear" w:pos="4536"/>
        <w:tab w:val="clear" w:pos="9072"/>
      </w:tabs>
      <w:ind w:left="0" w:right="-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982" w:rsidRDefault="006A29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7F6" w:rsidRPr="007F69D3" w:rsidRDefault="008A47F6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8A47F6" w:rsidRDefault="008A47F6" w:rsidP="00924079">
      <w:pPr>
        <w:ind w:left="0"/>
      </w:pPr>
      <w:r>
        <w:continuationSeparator/>
      </w:r>
    </w:p>
    <w:p w:rsidR="008A47F6" w:rsidRDefault="008A47F6" w:rsidP="00C12DFF">
      <w:pPr>
        <w:ind w:left="0"/>
      </w:pPr>
    </w:p>
  </w:footnote>
  <w:footnote w:type="continuationNotice" w:id="1">
    <w:p w:rsidR="008A47F6" w:rsidRDefault="008A47F6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982" w:rsidRDefault="006A29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421" w:rsidRPr="00C8321B" w:rsidRDefault="00BD5421" w:rsidP="00C8321B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5A89864A" wp14:editId="68F1B593">
          <wp:simplePos x="0" y="0"/>
          <wp:positionH relativeFrom="column">
            <wp:posOffset>-386713</wp:posOffset>
          </wp:positionH>
          <wp:positionV relativeFrom="paragraph">
            <wp:posOffset>9525</wp:posOffset>
          </wp:positionV>
          <wp:extent cx="6917130" cy="1439544"/>
          <wp:effectExtent l="0" t="0" r="0" b="8890"/>
          <wp:wrapNone/>
          <wp:docPr id="3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5421" w:rsidRDefault="00BD5421"/>
  <w:p w:rsidR="00BD5421" w:rsidRDefault="00BD542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421" w:rsidRDefault="00BD5421" w:rsidP="00D41EE5">
    <w:pPr>
      <w:pStyle w:val="Header"/>
      <w:ind w:left="-155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67847"/>
    <w:multiLevelType w:val="multilevel"/>
    <w:tmpl w:val="808E4BE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Heading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4C01312"/>
    <w:multiLevelType w:val="multilevel"/>
    <w:tmpl w:val="99223750"/>
    <w:numStyleLink w:val="CE-HeadNumbering"/>
  </w:abstractNum>
  <w:abstractNum w:abstractNumId="8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E24613E"/>
    <w:multiLevelType w:val="hybridMultilevel"/>
    <w:tmpl w:val="3B186FC2"/>
    <w:lvl w:ilvl="0" w:tplc="6316D04E">
      <w:start w:val="1"/>
      <w:numFmt w:val="decimal"/>
      <w:pStyle w:val="Heading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5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71134E"/>
    <w:multiLevelType w:val="hybridMultilevel"/>
    <w:tmpl w:val="5DECBA00"/>
    <w:lvl w:ilvl="0" w:tplc="0407000F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49B267F5"/>
    <w:multiLevelType w:val="hybridMultilevel"/>
    <w:tmpl w:val="F6E8EF0E"/>
    <w:lvl w:ilvl="0" w:tplc="0C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50506"/>
    <w:multiLevelType w:val="multilevel"/>
    <w:tmpl w:val="1FE28E64"/>
    <w:numStyleLink w:val="CentralEuropeStandard"/>
  </w:abstractNum>
  <w:abstractNum w:abstractNumId="24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5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7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B85DC1"/>
    <w:multiLevelType w:val="hybridMultilevel"/>
    <w:tmpl w:val="73D2D046"/>
    <w:lvl w:ilvl="0" w:tplc="11961190">
      <w:start w:val="1"/>
      <w:numFmt w:val="bullet"/>
      <w:pStyle w:val="ListBullet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4"/>
  </w:num>
  <w:num w:numId="6">
    <w:abstractNumId w:val="13"/>
  </w:num>
  <w:num w:numId="7">
    <w:abstractNumId w:val="16"/>
  </w:num>
  <w:num w:numId="8">
    <w:abstractNumId w:val="20"/>
  </w:num>
  <w:num w:numId="9">
    <w:abstractNumId w:val="3"/>
  </w:num>
  <w:num w:numId="10">
    <w:abstractNumId w:val="25"/>
  </w:num>
  <w:num w:numId="11">
    <w:abstractNumId w:val="18"/>
  </w:num>
  <w:num w:numId="12">
    <w:abstractNumId w:val="9"/>
  </w:num>
  <w:num w:numId="13">
    <w:abstractNumId w:val="12"/>
  </w:num>
  <w:num w:numId="14">
    <w:abstractNumId w:val="1"/>
  </w:num>
  <w:num w:numId="15">
    <w:abstractNumId w:val="15"/>
  </w:num>
  <w:num w:numId="16">
    <w:abstractNumId w:val="8"/>
  </w:num>
  <w:num w:numId="17">
    <w:abstractNumId w:val="11"/>
  </w:num>
  <w:num w:numId="18">
    <w:abstractNumId w:val="30"/>
  </w:num>
  <w:num w:numId="19">
    <w:abstractNumId w:val="4"/>
  </w:num>
  <w:num w:numId="20">
    <w:abstractNumId w:val="19"/>
  </w:num>
  <w:num w:numId="21">
    <w:abstractNumId w:val="5"/>
  </w:num>
  <w:num w:numId="22">
    <w:abstractNumId w:val="32"/>
  </w:num>
  <w:num w:numId="23">
    <w:abstractNumId w:val="26"/>
  </w:num>
  <w:num w:numId="24">
    <w:abstractNumId w:val="0"/>
  </w:num>
  <w:num w:numId="25">
    <w:abstractNumId w:val="1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7"/>
  </w:num>
  <w:num w:numId="30">
    <w:abstractNumId w:val="28"/>
  </w:num>
  <w:num w:numId="31">
    <w:abstractNumId w:val="22"/>
  </w:num>
  <w:num w:numId="32">
    <w:abstractNumId w:val="10"/>
  </w:num>
  <w:num w:numId="33">
    <w:abstractNumId w:val="21"/>
  </w:num>
  <w:num w:numId="3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ttachedTemplate r:id="rId1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CB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8D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58AA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3DB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45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0F7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9D5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ACB"/>
    <w:rsid w:val="00581BE4"/>
    <w:rsid w:val="00581E7D"/>
    <w:rsid w:val="005823CF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B24"/>
    <w:rsid w:val="00640CEA"/>
    <w:rsid w:val="00642670"/>
    <w:rsid w:val="0064285E"/>
    <w:rsid w:val="00642C08"/>
    <w:rsid w:val="0064344A"/>
    <w:rsid w:val="00644E2F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2982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039"/>
    <w:rsid w:val="006E346B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4EE8"/>
    <w:rsid w:val="00755284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6ACD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3C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2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29C6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7F6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210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40AC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426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56CB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8E8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0FB7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782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65F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4FFC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0E16A57-96E6-484C-B33E-4A69A2439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7724A"/>
    <w:pPr>
      <w:spacing w:before="120" w:line="276" w:lineRule="auto"/>
      <w:ind w:left="1418" w:right="339"/>
      <w:jc w:val="both"/>
    </w:pPr>
  </w:style>
  <w:style w:type="paragraph" w:styleId="Heading1">
    <w:name w:val="heading 1"/>
    <w:basedOn w:val="Normal"/>
    <w:next w:val="Normal"/>
    <w:link w:val="Heading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Heading2">
    <w:name w:val="heading 2"/>
    <w:basedOn w:val="Normal"/>
    <w:next w:val="Normal"/>
    <w:link w:val="Heading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Heading3">
    <w:name w:val="heading 3"/>
    <w:basedOn w:val="Normal"/>
    <w:next w:val="Normal"/>
    <w:link w:val="Heading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Verdana" w:hAnsi="Verdana"/>
      <w:b/>
      <w:bCs/>
    </w:rPr>
  </w:style>
  <w:style w:type="paragraph" w:styleId="Heading5">
    <w:name w:val="heading 5"/>
    <w:basedOn w:val="Normal"/>
    <w:next w:val="Normal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Heading7">
    <w:name w:val="heading 7"/>
    <w:basedOn w:val="Normal"/>
    <w:next w:val="Normal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Heading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PageNumber">
    <w:name w:val="page number"/>
    <w:basedOn w:val="DefaultParagraphFont"/>
    <w:semiHidden/>
    <w:rPr>
      <w:rFonts w:ascii="Verdana" w:hAnsi="Verdana"/>
      <w:sz w:val="20"/>
    </w:rPr>
  </w:style>
  <w:style w:type="paragraph" w:styleId="BodyTextIndent">
    <w:name w:val="Body Text Indent"/>
    <w:basedOn w:val="Normal"/>
    <w:semiHidden/>
    <w:pPr>
      <w:spacing w:before="60" w:after="60"/>
      <w:ind w:left="720"/>
    </w:pPr>
    <w:rPr>
      <w:rFonts w:ascii="Verdana" w:hAnsi="Verdana"/>
    </w:rPr>
  </w:style>
  <w:style w:type="paragraph" w:styleId="BodyText">
    <w:name w:val="Body Text"/>
    <w:basedOn w:val="Normal"/>
    <w:link w:val="BodyTextChar"/>
    <w:semiHidden/>
    <w:pPr>
      <w:spacing w:after="120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32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2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3224E"/>
    <w:rPr>
      <w:rFonts w:ascii="Calibri" w:eastAsia="Calibri" w:hAnsi="Calibri"/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Paragraph">
    <w:name w:val="List Paragraph"/>
    <w:basedOn w:val="Normal"/>
    <w:link w:val="ListParagraphChar"/>
    <w:uiPriority w:val="34"/>
    <w:rsid w:val="00063D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DefaultParagraphFont"/>
    <w:rsid w:val="0037093F"/>
  </w:style>
  <w:style w:type="table" w:styleId="LightList-Accent1">
    <w:name w:val="Light List Accent 1"/>
    <w:basedOn w:val="TableNormal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ision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LightShading-Accent5">
    <w:name w:val="Light Shading Accent 5"/>
    <w:basedOn w:val="TableNormal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ediumGrid3-Accent1">
    <w:name w:val="Medium Grid 3 Accent 1"/>
    <w:basedOn w:val="TableNormal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Bullet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Bullet">
    <w:name w:val="List Bullet"/>
    <w:basedOn w:val="Normal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Heading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Heading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Heading1Char">
    <w:name w:val="Heading 1 Char"/>
    <w:basedOn w:val="DefaultParagraphFont"/>
    <w:link w:val="Heading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Heading1Char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Heading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Heading2Char">
    <w:name w:val="Heading 2 Char"/>
    <w:basedOn w:val="DefaultParagraphFont"/>
    <w:link w:val="Heading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Heading2Char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"/>
    <w:link w:val="CommsTextNormalChar"/>
    <w:rsid w:val="007E62DC"/>
  </w:style>
  <w:style w:type="character" w:customStyle="1" w:styleId="Heading3Char">
    <w:name w:val="Heading 3 Char"/>
    <w:basedOn w:val="DefaultParagraphFont"/>
    <w:link w:val="Heading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Heading3Char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efaultParagraphFon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oSpacing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oSpacing">
    <w:name w:val="No Spacing"/>
    <w:link w:val="NoSpacingChar"/>
    <w:uiPriority w:val="1"/>
    <w:rsid w:val="007E62DC"/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ootnoteText">
    <w:name w:val="footnote text"/>
    <w:aliases w:val="CE-Footnote,Footnote"/>
    <w:basedOn w:val="CE-StandardText"/>
    <w:link w:val="FootnoteTextChar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ootnoteTextChar">
    <w:name w:val="Footnote Text Char"/>
    <w:aliases w:val="CE-Footnote Char,Footnote Char"/>
    <w:basedOn w:val="DefaultParagraphFont"/>
    <w:link w:val="Footnote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ootnoteReference">
    <w:name w:val="footnote reference"/>
    <w:aliases w:val="ESPON Footnote No"/>
    <w:basedOn w:val="DefaultParagraphFont"/>
    <w:uiPriority w:val="99"/>
    <w:semiHidden/>
    <w:unhideWhenUsed/>
    <w:rsid w:val="007E62DC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odyTextChar">
    <w:name w:val="Body Text Char"/>
    <w:basedOn w:val="DefaultParagraphFont"/>
    <w:link w:val="BodyText"/>
    <w:semiHidden/>
    <w:rsid w:val="0085654A"/>
    <w:rPr>
      <w:rFonts w:ascii="Verdana" w:eastAsia="Calibri" w:hAnsi="Verdana"/>
      <w:szCs w:val="22"/>
    </w:rPr>
  </w:style>
  <w:style w:type="character" w:customStyle="1" w:styleId="ListParagraphChar">
    <w:name w:val="List Paragraph Char"/>
    <w:link w:val="ListParagraph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BodyText3">
    <w:name w:val="Body Text 3"/>
    <w:basedOn w:val="Normal"/>
    <w:link w:val="Body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Caption">
    <w:name w:val="caption"/>
    <w:basedOn w:val="Normal"/>
    <w:next w:val="Normal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ooterChar">
    <w:name w:val="Footer Char"/>
    <w:basedOn w:val="DefaultParagraphFont"/>
    <w:link w:val="Footer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Paragraph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Paragraph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ParagraphChar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arkList-Accent1">
    <w:name w:val="Dark List Accent 1"/>
    <w:basedOn w:val="TableNormal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ParagraphChar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ediumGrid3-Accent6">
    <w:name w:val="Medium Grid 3 Accent 6"/>
    <w:basedOn w:val="TableNormal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TableNormal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Heading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Heading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Heading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Heading2Char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Heading2"/>
    <w:link w:val="HeadlineA1Char"/>
    <w:rsid w:val="000A739F"/>
    <w:rPr>
      <w:b w:val="0"/>
    </w:rPr>
  </w:style>
  <w:style w:type="character" w:customStyle="1" w:styleId="Headline1partChar">
    <w:name w:val="Headline 1 part Char"/>
    <w:basedOn w:val="Heading2Char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Heading3"/>
    <w:rsid w:val="000A739F"/>
    <w:rPr>
      <w:b w:val="0"/>
    </w:rPr>
  </w:style>
  <w:style w:type="character" w:customStyle="1" w:styleId="HeadlineA1Char">
    <w:name w:val="Headline A1. Char"/>
    <w:basedOn w:val="Heading2Char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leNormal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BodyText2">
    <w:name w:val="Body Text 2"/>
    <w:basedOn w:val="Normal"/>
    <w:link w:val="Body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Heading2Char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DefaultParagraphFon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efaultParagraphFon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efaultParagraphFon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efaultParagraphFon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ceholderText">
    <w:name w:val="Placeholder Text"/>
    <w:basedOn w:val="DefaultParagraphFon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C33CB3"/>
  </w:style>
  <w:style w:type="character" w:customStyle="1" w:styleId="QuickListZchn">
    <w:name w:val="Quick List Zchn"/>
    <w:basedOn w:val="CE-StandardTextZchn"/>
    <w:link w:val="QuickLis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QuickList2">
    <w:name w:val="Quick List 2"/>
    <w:basedOn w:val="QuickList"/>
    <w:link w:val="QuickList2Zchn"/>
    <w:qFormat/>
    <w:rsid w:val="00C33CB3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C33CB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Quote">
    <w:name w:val="Quote"/>
    <w:aliases w:val="CE-Quotation"/>
    <w:basedOn w:val="Normal"/>
    <w:next w:val="CE-StandardText"/>
    <w:link w:val="Quote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QuoteChar">
    <w:name w:val="Quote Char"/>
    <w:aliases w:val="CE-Quotation Char"/>
    <w:basedOn w:val="DefaultParagraphFont"/>
    <w:link w:val="Quote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TableNormal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LightList">
    <w:name w:val="Light List"/>
    <w:basedOn w:val="TableNormal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table" w:customStyle="1" w:styleId="CE-Table11">
    <w:name w:val="CE-Table 11"/>
    <w:basedOn w:val="TableNormal"/>
    <w:uiPriority w:val="48"/>
    <w:rsid w:val="0009028D"/>
    <w:rPr>
      <w:rFonts w:ascii="Trebuchet MS" w:hAnsi="Trebuchet MS"/>
      <w:sz w:val="18"/>
    </w:rPr>
    <w:tblPr>
      <w:tblStyleRowBandSize w:val="1"/>
      <w:tblStyleColBandSize w:val="1"/>
      <w:tblBorders>
        <w:insideV w:val="single" w:sz="24" w:space="0" w:color="FFFFFF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/>
      </w:tcPr>
    </w:tblStylePr>
    <w:tblStylePr w:type="firstCol">
      <w:rPr>
        <w:b/>
        <w:bCs/>
        <w:color w:val="0C0C0C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/>
          <w:right w:val="single" w:sz="4" w:space="0" w:color="7D8B8A"/>
        </w:tcBorders>
      </w:tcPr>
    </w:tblStylePr>
    <w:tblStylePr w:type="band1Horz">
      <w:tblPr/>
      <w:tcPr>
        <w:tcBorders>
          <w:top w:val="single" w:sz="4" w:space="0" w:color="7D8B8A"/>
          <w:bottom w:val="single" w:sz="4" w:space="0" w:color="7D8B8A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/>
          <w:left w:val="nil"/>
        </w:tcBorders>
      </w:tcPr>
    </w:tblStylePr>
    <w:tblStylePr w:type="swCell">
      <w:tblPr/>
      <w:tcPr>
        <w:tcBorders>
          <w:top w:val="double" w:sz="4" w:space="0" w:color="7D8B8A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skas\Downloads\CentralEuropeTemplate_HalfCov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07B1E-9922-4D27-9A2A-C0B9422C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CentralEuropeTemplate_HalfCover</Template>
  <TotalTime>0</TotalTime>
  <Pages>2</Pages>
  <Words>317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Kascakova Dana</dc:creator>
  <cp:lastModifiedBy>Hanzelova Katarina</cp:lastModifiedBy>
  <cp:revision>9</cp:revision>
  <cp:lastPrinted>2016-07-14T11:02:00Z</cp:lastPrinted>
  <dcterms:created xsi:type="dcterms:W3CDTF">2016-07-20T09:30:00Z</dcterms:created>
  <dcterms:modified xsi:type="dcterms:W3CDTF">2016-10-05T09:17:00Z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