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14:paraId="0225BF44" w14:textId="77777777"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14:paraId="7D274454" w14:textId="77777777" w:rsidR="000E4C08" w:rsidRDefault="00156013" w:rsidP="00CA5EA6">
          <w:pPr>
            <w:pStyle w:val="CE-MEGA"/>
            <w:spacing w:line="240" w:lineRule="auto"/>
          </w:pPr>
          <w:r>
            <w:t>Output fact sheet</w:t>
          </w:r>
        </w:p>
        <w:p w14:paraId="6675464C" w14:textId="13855254" w:rsidR="000E4C08" w:rsidRPr="00CA5EA6" w:rsidRDefault="0022238D" w:rsidP="00CA5EA6">
          <w:pPr>
            <w:pStyle w:val="CE-Head2"/>
            <w:rPr>
              <w:sz w:val="36"/>
              <w:lang w:val="en-GB"/>
            </w:rPr>
          </w:pPr>
          <w: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AA914E9" wp14:editId="6393FFB7">
                    <wp:simplePos x="0" y="0"/>
                    <wp:positionH relativeFrom="column">
                      <wp:posOffset>5258435</wp:posOffset>
                    </wp:positionH>
                    <wp:positionV relativeFrom="paragraph">
                      <wp:posOffset>21590</wp:posOffset>
                    </wp:positionV>
                    <wp:extent cx="1000125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000125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B26DF53" w14:textId="0AAEC426" w:rsidR="000E4C08" w:rsidRPr="001A6A77" w:rsidRDefault="00A071FA" w:rsidP="001A6A77">
                                <w:pPr>
                                  <w:pStyle w:val="CE-Head2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 xml:space="preserve">Version </w:t>
                                </w:r>
                                <w:r w:rsidR="00F56CBE">
                                  <w:rPr>
                                    <w:sz w:val="22"/>
                                    <w:szCs w:val="2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A914E9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414.05pt;margin-top:1.7pt;width:78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" filled="f" stroked="f" strokeweight=".5pt">
                    <v:textbox>
                      <w:txbxContent>
                        <w:p w14:paraId="3B26DF53" w14:textId="0AAEC426" w:rsidR="000E4C08" w:rsidRPr="001A6A77" w:rsidRDefault="00A071FA" w:rsidP="001A6A77">
                          <w:pPr>
                            <w:pStyle w:val="CE-Head2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 xml:space="preserve">Version </w:t>
                          </w:r>
                          <w:r w:rsidR="00F56CBE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A5EA6"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FC5FDDA" wp14:editId="29A85D07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7FE80AD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B059E4D" wp14:editId="6196B1C2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4A30CF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212FBB">
            <w:rPr>
              <w:sz w:val="36"/>
              <w:lang w:val="en-GB"/>
            </w:rPr>
            <w:t>Pilot actions</w:t>
          </w:r>
          <w:r w:rsidR="009C62F6">
            <w:rPr>
              <w:sz w:val="36"/>
              <w:lang w:val="en-GB"/>
            </w:rPr>
            <w:t xml:space="preserve"> </w:t>
          </w:r>
          <w:r w:rsidR="00E85DBF">
            <w:rPr>
              <w:sz w:val="36"/>
              <w:lang w:val="en-GB"/>
            </w:rPr>
            <w:t>(including investment, if applicable)</w:t>
          </w:r>
        </w:p>
        <w:p w14:paraId="3C16C539" w14:textId="77777777" w:rsidR="00156013" w:rsidRPr="00156013" w:rsidRDefault="00430B93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430B93" w14:paraId="5AE53299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5098FFF6" w14:textId="77777777" w:rsidR="00156013" w:rsidRPr="00EA5FC7" w:rsidRDefault="00156013" w:rsidP="00BF2027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14:paraId="18A05B8F" w14:textId="77777777" w:rsidR="00156013" w:rsidRPr="00805D51" w:rsidRDefault="00156013" w:rsidP="00BF2027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14:paraId="3988175F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8451863" w14:textId="77777777" w:rsidR="00156013" w:rsidRPr="00EA5FC7" w:rsidRDefault="00156013" w:rsidP="00BF2027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14:paraId="1DC56A34" w14:textId="77777777" w:rsidR="00156013" w:rsidRPr="00156013" w:rsidRDefault="00156013" w:rsidP="00BF2027">
            <w:pPr>
              <w:pStyle w:val="CE-StandardText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9C62F6" w:rsidRPr="00430B93" w14:paraId="7D1FE0D7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E24B3B9" w14:textId="2CE48EF0" w:rsidR="009C62F6" w:rsidRPr="00EA5FC7" w:rsidRDefault="009C62F6" w:rsidP="00D30B13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Investment number and title</w:t>
            </w:r>
            <w:r w:rsidR="00A071FA">
              <w:rPr>
                <w:sz w:val="22"/>
                <w:szCs w:val="22"/>
                <w:lang w:val="en-GB"/>
              </w:rPr>
              <w:br/>
            </w:r>
            <w:r w:rsidR="009855A5">
              <w:rPr>
                <w:sz w:val="22"/>
                <w:szCs w:val="22"/>
                <w:lang w:val="en-GB"/>
              </w:rPr>
              <w:t>(if applicable)</w:t>
            </w:r>
          </w:p>
        </w:tc>
        <w:tc>
          <w:tcPr>
            <w:tcW w:w="5529" w:type="dxa"/>
          </w:tcPr>
          <w:p w14:paraId="710F904D" w14:textId="77777777" w:rsidR="009C62F6" w:rsidRPr="00156013" w:rsidRDefault="009C62F6" w:rsidP="00BF2027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56013" w:rsidRPr="00430B93" w14:paraId="3EE16865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B019682" w14:textId="784F8C95" w:rsidR="00156013" w:rsidRPr="00EA5FC7" w:rsidRDefault="00156013" w:rsidP="00BF2027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14:paraId="16F7E38D" w14:textId="77777777" w:rsidR="00156013" w:rsidRPr="00805D51" w:rsidRDefault="00156013" w:rsidP="00BF2027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02B2" w:rsidRPr="00A071FA" w14:paraId="4B6C8BC1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686ED22A" w14:textId="77777777" w:rsidR="00F102B2" w:rsidRPr="00EA5FC7" w:rsidRDefault="00F102B2" w:rsidP="00BF2027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14:paraId="7E818F8A" w14:textId="77777777" w:rsidR="00F102B2" w:rsidRPr="00805D51" w:rsidRDefault="00F102B2" w:rsidP="00BF2027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430322" w14:paraId="67A5C1C6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1E3A573D" w14:textId="3C430C88" w:rsidR="00156013" w:rsidRPr="00EA5FC7" w:rsidRDefault="00156013" w:rsidP="00BF2027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14:paraId="3F3176C2" w14:textId="794026F3" w:rsidR="00156013" w:rsidRPr="00430322" w:rsidRDefault="00156013" w:rsidP="00BF2027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5D07A5D7" w14:textId="77777777" w:rsidR="00156013" w:rsidRPr="00EA5FC7" w:rsidRDefault="00156013" w:rsidP="00BF2027">
      <w:pPr>
        <w:pStyle w:val="CE-StandardText"/>
        <w:tabs>
          <w:tab w:val="left" w:pos="1290"/>
        </w:tabs>
        <w:spacing w:line="276" w:lineRule="auto"/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430B93" w14:paraId="7740C010" w14:textId="77777777" w:rsidTr="00EA5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15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09720BF1" w14:textId="24442557" w:rsidR="007B6FAA" w:rsidRPr="007B6FAA" w:rsidRDefault="00F102B2" w:rsidP="001E4476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 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pilot action </w:t>
            </w:r>
            <w:r w:rsidR="009855A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(including investment, if applicable) </w:t>
            </w:r>
            <w:r w:rsidR="00094F0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explaining 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its </w:t>
            </w:r>
            <w:r w:rsidR="00094F0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experimental nature</w:t>
            </w:r>
            <w:r w:rsidR="001E447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,</w:t>
            </w:r>
            <w:r w:rsidR="00094F0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demonstration character</w:t>
            </w:r>
            <w:r w:rsidR="001E447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transnational added value</w:t>
            </w:r>
          </w:p>
        </w:tc>
      </w:tr>
      <w:tr w:rsidR="007B6FAA" w:rsidRPr="00430B93" w14:paraId="583FE86B" w14:textId="77777777" w:rsidTr="009E01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533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59136D2F" w14:textId="1E846DBF" w:rsidR="00F56CBE" w:rsidRPr="00C57903" w:rsidRDefault="00F56CBE" w:rsidP="00F56CBE">
            <w:pPr>
              <w:pStyle w:val="CE-TableStandard"/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Please </w:t>
            </w:r>
            <w:r>
              <w:rPr>
                <w:sz w:val="20"/>
              </w:rPr>
              <w:t>present what the pilot action is about by addressing the following guiding</w:t>
            </w:r>
            <w:r w:rsidRPr="00C57903">
              <w:rPr>
                <w:sz w:val="20"/>
              </w:rPr>
              <w:t xml:space="preserve"> questions:</w:t>
            </w:r>
          </w:p>
          <w:p w14:paraId="595078E4" w14:textId="2E3CF8FE" w:rsidR="00F56CBE" w:rsidRPr="00C57903" w:rsidRDefault="00F56CBE" w:rsidP="00F56CBE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>W</w:t>
            </w:r>
            <w:r>
              <w:rPr>
                <w:sz w:val="20"/>
              </w:rPr>
              <w:t xml:space="preserve">hat is the main challenge </w:t>
            </w:r>
            <w:r w:rsidR="003C2B5B">
              <w:rPr>
                <w:sz w:val="20"/>
              </w:rPr>
              <w:t xml:space="preserve">that is addressed by </w:t>
            </w:r>
            <w:r>
              <w:rPr>
                <w:sz w:val="20"/>
              </w:rPr>
              <w:t>t</w:t>
            </w:r>
            <w:r w:rsidR="009E0103">
              <w:rPr>
                <w:sz w:val="20"/>
              </w:rPr>
              <w:t xml:space="preserve">he </w:t>
            </w:r>
            <w:r>
              <w:rPr>
                <w:sz w:val="20"/>
              </w:rPr>
              <w:t>pilot action</w:t>
            </w:r>
            <w:r w:rsidRPr="00C57903">
              <w:rPr>
                <w:sz w:val="20"/>
              </w:rPr>
              <w:t>?</w:t>
            </w:r>
          </w:p>
          <w:p w14:paraId="7F3AB457" w14:textId="39AD859F" w:rsidR="00F56CBE" w:rsidRPr="00C57903" w:rsidRDefault="00F56CBE" w:rsidP="00F56CBE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What </w:t>
            </w:r>
            <w:r w:rsidR="0048299B">
              <w:rPr>
                <w:sz w:val="20"/>
              </w:rPr>
              <w:t xml:space="preserve">are </w:t>
            </w:r>
            <w:r w:rsidR="003C2B5B">
              <w:rPr>
                <w:sz w:val="20"/>
              </w:rPr>
              <w:t xml:space="preserve">the </w:t>
            </w:r>
            <w:r w:rsidR="0048299B">
              <w:rPr>
                <w:sz w:val="20"/>
              </w:rPr>
              <w:t xml:space="preserve">objectives </w:t>
            </w:r>
            <w:r w:rsidR="003C2B5B">
              <w:rPr>
                <w:sz w:val="20"/>
              </w:rPr>
              <w:t xml:space="preserve">and </w:t>
            </w:r>
            <w:r w:rsidRPr="00C57903">
              <w:rPr>
                <w:sz w:val="20"/>
              </w:rPr>
              <w:t>the key features/contents of th</w:t>
            </w:r>
            <w:r w:rsidR="003C2B5B">
              <w:rPr>
                <w:sz w:val="20"/>
              </w:rPr>
              <w:t>e</w:t>
            </w:r>
            <w:r w:rsidRPr="00C57903">
              <w:rPr>
                <w:sz w:val="20"/>
              </w:rPr>
              <w:t xml:space="preserve"> </w:t>
            </w:r>
            <w:r>
              <w:rPr>
                <w:sz w:val="20"/>
              </w:rPr>
              <w:t>pilot action</w:t>
            </w:r>
            <w:r w:rsidRPr="00C57903">
              <w:rPr>
                <w:sz w:val="20"/>
              </w:rPr>
              <w:t>?</w:t>
            </w:r>
            <w:r w:rsidR="002A3217">
              <w:rPr>
                <w:sz w:val="20"/>
              </w:rPr>
              <w:t xml:space="preserve"> How does it contribute to the project objectives?</w:t>
            </w:r>
          </w:p>
          <w:p w14:paraId="0A2574EE" w14:textId="13910A05" w:rsidR="00F56CBE" w:rsidRPr="00C57903" w:rsidRDefault="00F56CBE" w:rsidP="00F56CBE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>How was it developed</w:t>
            </w:r>
            <w:r w:rsidR="0048299B">
              <w:rPr>
                <w:sz w:val="20"/>
              </w:rPr>
              <w:t>/implemented</w:t>
            </w:r>
            <w:r w:rsidRPr="00C57903">
              <w:rPr>
                <w:sz w:val="20"/>
              </w:rPr>
              <w:t xml:space="preserve"> and what was the transnational added value in this process?</w:t>
            </w:r>
          </w:p>
          <w:p w14:paraId="5A0383BC" w14:textId="5F49DC40" w:rsidR="00F56CBE" w:rsidRPr="00C57903" w:rsidRDefault="00F56CBE" w:rsidP="00F56CBE">
            <w:pPr>
              <w:pStyle w:val="CE-TableStandard"/>
              <w:numPr>
                <w:ilvl w:val="0"/>
                <w:numId w:val="52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What is its experimental and</w:t>
            </w:r>
            <w:r w:rsidR="00122837">
              <w:rPr>
                <w:sz w:val="20"/>
              </w:rPr>
              <w:t>/or</w:t>
            </w:r>
            <w:r>
              <w:rPr>
                <w:sz w:val="20"/>
              </w:rPr>
              <w:t xml:space="preserve"> demonstration character</w:t>
            </w:r>
            <w:r w:rsidRPr="00C57903">
              <w:rPr>
                <w:sz w:val="20"/>
              </w:rPr>
              <w:t>?</w:t>
            </w:r>
          </w:p>
          <w:p w14:paraId="5EC20166" w14:textId="77777777" w:rsidR="003C2B5B" w:rsidRDefault="003C2B5B" w:rsidP="00F56CBE">
            <w:pPr>
              <w:pStyle w:val="CE-TableStandard"/>
              <w:spacing w:line="276" w:lineRule="auto"/>
            </w:pPr>
          </w:p>
          <w:p w14:paraId="53E1A2C1" w14:textId="028FB93D" w:rsidR="00F56CBE" w:rsidRPr="00C57903" w:rsidRDefault="00F56CBE" w:rsidP="00F56CBE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t xml:space="preserve">Max. </w:t>
            </w:r>
            <w:r w:rsidRPr="00C57903">
              <w:rPr>
                <w:sz w:val="20"/>
              </w:rPr>
              <w:t>2.000</w:t>
            </w:r>
            <w:r w:rsidRPr="00C57903">
              <w:rPr>
                <w:color w:val="FF0000"/>
                <w:sz w:val="20"/>
              </w:rPr>
              <w:t xml:space="preserve"> </w:t>
            </w:r>
            <w:r w:rsidRPr="00C57903">
              <w:rPr>
                <w:sz w:val="20"/>
              </w:rPr>
              <w:t xml:space="preserve">characters </w:t>
            </w:r>
          </w:p>
          <w:p w14:paraId="525142D2" w14:textId="77777777" w:rsidR="003C2B5B" w:rsidRPr="00C57903" w:rsidRDefault="003C2B5B" w:rsidP="003C2B5B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68EFF2BB" w14:textId="77777777" w:rsidR="00CA5EA6" w:rsidRPr="00805D51" w:rsidRDefault="00CA5EA6" w:rsidP="00122837">
            <w:pPr>
              <w:pStyle w:val="CE-TableStandard"/>
              <w:spacing w:line="276" w:lineRule="auto"/>
            </w:pPr>
          </w:p>
        </w:tc>
      </w:tr>
    </w:tbl>
    <w:p w14:paraId="61C9EC94" w14:textId="77777777" w:rsidR="009C62F6" w:rsidRDefault="009C62F6" w:rsidP="00BF20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F102B2" w:rsidRPr="00430B93" w14:paraId="1AFB2879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1A85D2F8" w14:textId="77777777" w:rsidR="00F102B2" w:rsidRPr="007B6FAA" w:rsidRDefault="00F102B2" w:rsidP="00BF202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NUTS region(s) concerned by the 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pilot action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(relevant NUTS level)</w:t>
            </w:r>
          </w:p>
        </w:tc>
      </w:tr>
      <w:tr w:rsidR="00F102B2" w:rsidRPr="00430B93" w14:paraId="30E8D3E3" w14:textId="77777777" w:rsidTr="00094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4B379B77" w14:textId="082F48AE" w:rsidR="00F56CBE" w:rsidRDefault="00F56CBE" w:rsidP="00F56CBE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lastRenderedPageBreak/>
              <w:t xml:space="preserve">Please </w:t>
            </w:r>
            <w:r>
              <w:rPr>
                <w:sz w:val="20"/>
              </w:rPr>
              <w:t>list</w:t>
            </w:r>
            <w:r w:rsidR="00430B93">
              <w:rPr>
                <w:sz w:val="20"/>
              </w:rPr>
              <w:t xml:space="preserve"> the NUTS region</w:t>
            </w:r>
            <w:bookmarkStart w:id="0" w:name="_GoBack"/>
            <w:bookmarkEnd w:id="0"/>
            <w:r w:rsidRPr="00FD2B5B">
              <w:rPr>
                <w:sz w:val="20"/>
              </w:rPr>
              <w:t xml:space="preserve">(s) concerned by the </w:t>
            </w:r>
            <w:r>
              <w:rPr>
                <w:sz w:val="20"/>
              </w:rPr>
              <w:t>pilot action</w:t>
            </w:r>
            <w:r w:rsidRPr="00FD2B5B">
              <w:rPr>
                <w:sz w:val="20"/>
              </w:rPr>
              <w:t>.</w:t>
            </w:r>
          </w:p>
          <w:p w14:paraId="571197E9" w14:textId="77777777" w:rsidR="009E0103" w:rsidRPr="00FD2B5B" w:rsidRDefault="009E0103" w:rsidP="00F56CBE">
            <w:pPr>
              <w:pStyle w:val="CE-TableStandard"/>
              <w:spacing w:line="276" w:lineRule="auto"/>
              <w:rPr>
                <w:sz w:val="20"/>
              </w:rPr>
            </w:pPr>
          </w:p>
          <w:p w14:paraId="304C5C29" w14:textId="09229C39" w:rsidR="00EA5FC7" w:rsidRDefault="00EA5FC7" w:rsidP="00BF2027">
            <w:pPr>
              <w:pStyle w:val="CE-TableStandard"/>
              <w:spacing w:line="276" w:lineRule="auto"/>
              <w:rPr>
                <w:sz w:val="20"/>
              </w:rPr>
            </w:pPr>
            <w:r w:rsidRPr="009E0103">
              <w:rPr>
                <w:sz w:val="20"/>
              </w:rPr>
              <w:t>Max. 500 characters</w:t>
            </w:r>
          </w:p>
          <w:p w14:paraId="3B2D0A17" w14:textId="6DB53120" w:rsidR="00F56CBE" w:rsidRPr="00C57903" w:rsidRDefault="00F56CBE" w:rsidP="00F56CBE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</w:t>
            </w:r>
            <w:r w:rsidR="003C2B5B">
              <w:rPr>
                <w:i/>
                <w:sz w:val="20"/>
              </w:rPr>
              <w:t>d</w:t>
            </w:r>
            <w:r w:rsidRPr="00C57903">
              <w:rPr>
                <w:i/>
                <w:sz w:val="20"/>
              </w:rPr>
              <w:t xml:space="preserve">elete the </w:t>
            </w:r>
            <w:r w:rsidR="003C61FD"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 w:rsidR="003C2B5B"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7C785F31" w14:textId="77777777" w:rsidR="00F102B2" w:rsidRPr="00805D51" w:rsidRDefault="00F102B2" w:rsidP="00BF2027">
            <w:pPr>
              <w:pStyle w:val="CE-TableStandard"/>
              <w:spacing w:line="276" w:lineRule="auto"/>
            </w:pPr>
          </w:p>
        </w:tc>
      </w:tr>
    </w:tbl>
    <w:p w14:paraId="6F157352" w14:textId="77777777" w:rsidR="00F102B2" w:rsidRDefault="00F102B2" w:rsidP="00BF2027">
      <w:pPr>
        <w:pStyle w:val="CE-StandardText"/>
        <w:spacing w:line="276" w:lineRule="auto"/>
        <w:rPr>
          <w:lang w:val="en-GB" w:eastAsia="de-AT"/>
        </w:rPr>
      </w:pPr>
    </w:p>
    <w:p w14:paraId="3CA914F7" w14:textId="77777777" w:rsidR="009C62F6" w:rsidRDefault="009C62F6" w:rsidP="009C62F6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9C62F6" w:rsidRPr="00430B93" w14:paraId="402E96C5" w14:textId="77777777" w:rsidTr="00DD15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3D960AF1" w14:textId="0B828D76" w:rsidR="009C62F6" w:rsidRPr="007B6FAA" w:rsidRDefault="00D30B13" w:rsidP="00D30B1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Investment costs (EUR)</w:t>
            </w:r>
            <w:r w:rsidR="009855A5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, if applicable </w:t>
            </w:r>
          </w:p>
        </w:tc>
      </w:tr>
      <w:tr w:rsidR="009C62F6" w:rsidRPr="00430B93" w14:paraId="73A55637" w14:textId="77777777" w:rsidTr="00DD15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3CA4D4EC" w14:textId="4AC14E37" w:rsidR="009C62F6" w:rsidRDefault="003C2B5B" w:rsidP="00DD1546">
            <w:pPr>
              <w:pStyle w:val="CE-TableStandard"/>
              <w:spacing w:line="276" w:lineRule="auto"/>
              <w:rPr>
                <w:sz w:val="20"/>
                <w:lang w:val="en-GB"/>
              </w:rPr>
            </w:pPr>
            <w:r>
              <w:rPr>
                <w:sz w:val="20"/>
              </w:rPr>
              <w:t xml:space="preserve">In case the pilot action includes an investment, </w:t>
            </w:r>
            <w:r>
              <w:rPr>
                <w:sz w:val="20"/>
                <w:lang w:val="en-GB"/>
              </w:rPr>
              <w:t>p</w:t>
            </w:r>
            <w:r w:rsidR="00F56CBE" w:rsidRPr="009E0103">
              <w:rPr>
                <w:sz w:val="20"/>
                <w:lang w:val="en-GB"/>
              </w:rPr>
              <w:t xml:space="preserve">lease </w:t>
            </w:r>
            <w:r w:rsidR="00F56CBE">
              <w:rPr>
                <w:sz w:val="20"/>
                <w:lang w:val="en-GB"/>
              </w:rPr>
              <w:t>indicate</w:t>
            </w:r>
            <w:r w:rsidR="00F56CBE" w:rsidRPr="009E0103">
              <w:rPr>
                <w:sz w:val="20"/>
                <w:lang w:val="en-GB"/>
              </w:rPr>
              <w:t xml:space="preserve"> the total </w:t>
            </w:r>
            <w:r>
              <w:rPr>
                <w:sz w:val="20"/>
                <w:lang w:val="en-GB"/>
              </w:rPr>
              <w:t xml:space="preserve">costs of the </w:t>
            </w:r>
            <w:r w:rsidR="00F56CBE" w:rsidRPr="009E0103">
              <w:rPr>
                <w:sz w:val="20"/>
                <w:lang w:val="en-GB"/>
              </w:rPr>
              <w:t xml:space="preserve">investment financed </w:t>
            </w:r>
            <w:r>
              <w:rPr>
                <w:sz w:val="20"/>
                <w:lang w:val="en-GB"/>
              </w:rPr>
              <w:t>by</w:t>
            </w:r>
            <w:r w:rsidR="00F56CBE" w:rsidRPr="009E0103">
              <w:rPr>
                <w:sz w:val="20"/>
                <w:lang w:val="en-GB"/>
              </w:rPr>
              <w:t xml:space="preserve"> the project (only cost items </w:t>
            </w:r>
            <w:r>
              <w:rPr>
                <w:sz w:val="20"/>
                <w:lang w:val="en-GB"/>
              </w:rPr>
              <w:t>under</w:t>
            </w:r>
            <w:r w:rsidR="00F56CBE" w:rsidRPr="009E0103">
              <w:rPr>
                <w:sz w:val="20"/>
                <w:lang w:val="en-GB"/>
              </w:rPr>
              <w:t xml:space="preserve"> BL5 and BL6 should be considered).</w:t>
            </w:r>
          </w:p>
          <w:p w14:paraId="00A180DD" w14:textId="17685D86" w:rsidR="003C2B5B" w:rsidRDefault="003C2B5B" w:rsidP="00DD1546">
            <w:pPr>
              <w:pStyle w:val="CE-TableStandard"/>
              <w:spacing w:line="276" w:lineRule="auto"/>
              <w:rPr>
                <w:sz w:val="20"/>
                <w:lang w:val="en-GB"/>
              </w:rPr>
            </w:pPr>
          </w:p>
          <w:p w14:paraId="4B6D0231" w14:textId="77777777" w:rsidR="009E0103" w:rsidRDefault="009E0103" w:rsidP="009E0103">
            <w:pPr>
              <w:pStyle w:val="CE-TableStandard"/>
              <w:spacing w:line="276" w:lineRule="auto"/>
              <w:rPr>
                <w:sz w:val="20"/>
              </w:rPr>
            </w:pPr>
            <w:r w:rsidRPr="009E0103">
              <w:rPr>
                <w:sz w:val="20"/>
              </w:rPr>
              <w:t>Max. 500 characters</w:t>
            </w:r>
          </w:p>
          <w:p w14:paraId="612461D3" w14:textId="77777777" w:rsidR="003C2B5B" w:rsidRPr="00C57903" w:rsidRDefault="003C2B5B" w:rsidP="003C2B5B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</w:t>
            </w:r>
            <w:r>
              <w:rPr>
                <w:i/>
                <w:sz w:val="20"/>
              </w:rPr>
              <w:t>d</w:t>
            </w:r>
            <w:r w:rsidRPr="00C57903">
              <w:rPr>
                <w:i/>
                <w:sz w:val="20"/>
              </w:rPr>
              <w:t xml:space="preserve">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565AC786" w14:textId="1D2C0411" w:rsidR="00F56CBE" w:rsidRPr="009E0103" w:rsidRDefault="00F56CBE" w:rsidP="00DD1546">
            <w:pPr>
              <w:pStyle w:val="CE-TableStandard"/>
              <w:spacing w:line="276" w:lineRule="auto"/>
            </w:pPr>
          </w:p>
        </w:tc>
      </w:tr>
    </w:tbl>
    <w:p w14:paraId="28E96375" w14:textId="77777777" w:rsidR="009C62F6" w:rsidRDefault="009C62F6" w:rsidP="00BF2027">
      <w:pPr>
        <w:pStyle w:val="CE-StandardText"/>
        <w:spacing w:line="276" w:lineRule="auto"/>
        <w:rPr>
          <w:lang w:val="en-GB" w:eastAsia="de-AT"/>
        </w:rPr>
      </w:pPr>
    </w:p>
    <w:p w14:paraId="3E7708C3" w14:textId="77777777" w:rsidR="009C62F6" w:rsidRDefault="009C62F6" w:rsidP="00BF20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500" w:type="dxa"/>
        <w:tblInd w:w="108" w:type="dxa"/>
        <w:tblLook w:val="0420" w:firstRow="1" w:lastRow="0" w:firstColumn="0" w:lastColumn="0" w:noHBand="0" w:noVBand="1"/>
      </w:tblPr>
      <w:tblGrid>
        <w:gridCol w:w="9500"/>
      </w:tblGrid>
      <w:tr w:rsidR="008C68CF" w:rsidRPr="00430B93" w14:paraId="5FE01EB2" w14:textId="77777777" w:rsidTr="00A071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500" w:type="dxa"/>
            <w:tcMar>
              <w:top w:w="170" w:type="dxa"/>
              <w:bottom w:w="113" w:type="dxa"/>
            </w:tcMar>
          </w:tcPr>
          <w:p w14:paraId="34A959A0" w14:textId="4F33E52F" w:rsidR="008C68CF" w:rsidRPr="007B6FAA" w:rsidRDefault="00CA5EA6" w:rsidP="00F573D3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Expected i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the 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pilot action</w:t>
            </w:r>
            <w:r w:rsidR="00EA5FC7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</w:t>
            </w:r>
            <w:r w:rsidR="00C57D5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y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target groups</w:t>
            </w:r>
            <w:r w:rsidR="009C62F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leverage of additional funds (if applicable)</w:t>
            </w:r>
          </w:p>
        </w:tc>
      </w:tr>
      <w:tr w:rsidR="008C68CF" w:rsidRPr="00430B93" w14:paraId="694D14A5" w14:textId="77777777" w:rsidTr="002152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642"/>
        </w:trPr>
        <w:tc>
          <w:tcPr>
            <w:tcW w:w="9500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12532F94" w14:textId="5F319A17" w:rsidR="00F56CBE" w:rsidRPr="00DF4D54" w:rsidRDefault="00F56CBE" w:rsidP="00F56CBE">
            <w:pPr>
              <w:pStyle w:val="CE-TableStandard"/>
              <w:spacing w:line="276" w:lineRule="auto"/>
              <w:rPr>
                <w:sz w:val="20"/>
              </w:rPr>
            </w:pPr>
            <w:r w:rsidRPr="00DF4D54">
              <w:rPr>
                <w:sz w:val="20"/>
              </w:rPr>
              <w:t xml:space="preserve">Please describe the </w:t>
            </w:r>
            <w:r>
              <w:rPr>
                <w:sz w:val="20"/>
              </w:rPr>
              <w:t xml:space="preserve">expected impact of </w:t>
            </w:r>
            <w:r w:rsidR="003C2B5B">
              <w:rPr>
                <w:sz w:val="20"/>
              </w:rPr>
              <w:t>the</w:t>
            </w:r>
            <w:r>
              <w:rPr>
                <w:sz w:val="20"/>
              </w:rPr>
              <w:t xml:space="preserve"> pilot action by addressing the</w:t>
            </w:r>
            <w:r w:rsidR="003C2B5B">
              <w:rPr>
                <w:sz w:val="20"/>
              </w:rPr>
              <w:t xml:space="preserve"> following</w:t>
            </w:r>
            <w:r>
              <w:rPr>
                <w:sz w:val="20"/>
              </w:rPr>
              <w:t xml:space="preserve"> guiding questions:</w:t>
            </w:r>
          </w:p>
          <w:p w14:paraId="1C550015" w14:textId="4472A4E4" w:rsidR="00F56CBE" w:rsidRDefault="00F56CBE" w:rsidP="00F56CBE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What is the expected </w:t>
            </w:r>
            <w:r w:rsidR="00122837">
              <w:rPr>
                <w:sz w:val="20"/>
              </w:rPr>
              <w:t>result</w:t>
            </w:r>
            <w:r>
              <w:rPr>
                <w:sz w:val="20"/>
              </w:rPr>
              <w:t xml:space="preserve"> of th</w:t>
            </w:r>
            <w:r w:rsidR="003C2B5B">
              <w:rPr>
                <w:sz w:val="20"/>
              </w:rPr>
              <w:t>e</w:t>
            </w:r>
            <w:r>
              <w:rPr>
                <w:sz w:val="20"/>
              </w:rPr>
              <w:t xml:space="preserve"> pilot action</w:t>
            </w:r>
            <w:r w:rsidR="00122837">
              <w:rPr>
                <w:sz w:val="20"/>
              </w:rPr>
              <w:t>, how will it contribute to improving the situation in the territories</w:t>
            </w:r>
            <w:r>
              <w:rPr>
                <w:sz w:val="20"/>
              </w:rPr>
              <w:t>?</w:t>
            </w:r>
          </w:p>
          <w:p w14:paraId="03F0EBC4" w14:textId="77777777" w:rsidR="00F56CBE" w:rsidRDefault="00F56CBE" w:rsidP="00F56CBE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Who benefits from it and how?</w:t>
            </w:r>
          </w:p>
          <w:p w14:paraId="4C917247" w14:textId="3E76156C" w:rsidR="00F56CBE" w:rsidRDefault="00F56CBE" w:rsidP="00F56CBE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Has it led to an uptake at policy or institutional level?</w:t>
            </w:r>
          </w:p>
          <w:p w14:paraId="02D9F0DA" w14:textId="13A3EAF2" w:rsidR="00F56CBE" w:rsidRDefault="00F56CBE" w:rsidP="00F56CBE">
            <w:pPr>
              <w:pStyle w:val="CE-TableStandard"/>
              <w:numPr>
                <w:ilvl w:val="0"/>
                <w:numId w:val="53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Will it leverage additional funds</w:t>
            </w:r>
            <w:r w:rsidR="004319DE">
              <w:rPr>
                <w:sz w:val="20"/>
              </w:rPr>
              <w:t xml:space="preserve"> (e.g. is any upscaling foreseen)</w:t>
            </w:r>
            <w:r>
              <w:rPr>
                <w:sz w:val="20"/>
              </w:rPr>
              <w:t>?</w:t>
            </w:r>
          </w:p>
          <w:p w14:paraId="03AB11C1" w14:textId="77777777" w:rsidR="003C2B5B" w:rsidRPr="00CB1D35" w:rsidRDefault="003C2B5B" w:rsidP="00F56CBE">
            <w:pPr>
              <w:pStyle w:val="CE-TableStandard"/>
              <w:spacing w:line="276" w:lineRule="auto"/>
              <w:rPr>
                <w:sz w:val="20"/>
                <w:lang w:val="en-GB"/>
              </w:rPr>
            </w:pPr>
          </w:p>
          <w:p w14:paraId="7DF9939D" w14:textId="12A0AC68" w:rsidR="00F56CBE" w:rsidRDefault="00F56CBE" w:rsidP="00F56CBE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Max. </w:t>
            </w:r>
            <w:r w:rsidR="004319DE">
              <w:rPr>
                <w:sz w:val="20"/>
              </w:rPr>
              <w:t>1</w:t>
            </w:r>
            <w:r w:rsidRPr="00FD2B5B">
              <w:rPr>
                <w:sz w:val="20"/>
              </w:rPr>
              <w:t>.000</w:t>
            </w:r>
            <w:r w:rsidRPr="00FD2B5B">
              <w:rPr>
                <w:color w:val="FF0000"/>
                <w:sz w:val="20"/>
              </w:rPr>
              <w:t xml:space="preserve"> </w:t>
            </w:r>
            <w:r w:rsidRPr="00FD2B5B">
              <w:rPr>
                <w:sz w:val="20"/>
              </w:rPr>
              <w:t xml:space="preserve">characters </w:t>
            </w:r>
          </w:p>
          <w:p w14:paraId="7AAD66C9" w14:textId="1E1870A1" w:rsidR="008C68CF" w:rsidRPr="00805D51" w:rsidRDefault="003C2B5B" w:rsidP="003C2B5B">
            <w:pPr>
              <w:pStyle w:val="CE-TableStandard"/>
              <w:spacing w:line="276" w:lineRule="auto"/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</w:t>
            </w:r>
            <w:r w:rsidR="00F0561F">
              <w:rPr>
                <w:i/>
                <w:sz w:val="20"/>
              </w:rPr>
              <w:t>.</w:t>
            </w:r>
            <w:r w:rsidRPr="00C57903" w:rsidDel="003C2B5B">
              <w:rPr>
                <w:i/>
                <w:sz w:val="20"/>
              </w:rPr>
              <w:t xml:space="preserve"> </w:t>
            </w:r>
          </w:p>
        </w:tc>
      </w:tr>
    </w:tbl>
    <w:p w14:paraId="4D1DDFDF" w14:textId="77777777" w:rsidR="008C68CF" w:rsidRDefault="008C68CF" w:rsidP="00BF2027">
      <w:pPr>
        <w:pStyle w:val="CE-StandardText"/>
        <w:spacing w:line="276" w:lineRule="auto"/>
        <w:rPr>
          <w:lang w:val="en-GB" w:eastAsia="de-AT"/>
        </w:rPr>
      </w:pPr>
    </w:p>
    <w:p w14:paraId="38FC6053" w14:textId="77777777" w:rsidR="00620DD9" w:rsidRDefault="00620DD9" w:rsidP="00BF20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430B93" w14:paraId="567E4D18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0E22575D" w14:textId="54780659" w:rsidR="008C68CF" w:rsidRPr="007B6FAA" w:rsidRDefault="0048299B" w:rsidP="00F56CBE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Sustainability </w:t>
            </w:r>
            <w:r w:rsidR="00393E1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of the pilot action results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and transferability </w:t>
            </w:r>
            <w:r w:rsidR="0022238D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territories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</w:p>
        </w:tc>
      </w:tr>
      <w:tr w:rsidR="008C68CF" w:rsidRPr="00430B93" w14:paraId="2987D30F" w14:textId="77777777" w:rsidTr="002152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9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6635C625" w14:textId="46648F56" w:rsidR="00F56CBE" w:rsidRPr="00C57903" w:rsidRDefault="00F56CBE" w:rsidP="00F56CB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describe the </w:t>
            </w:r>
            <w:r w:rsidR="0048299B">
              <w:rPr>
                <w:sz w:val="20"/>
                <w:szCs w:val="20"/>
              </w:rPr>
              <w:t xml:space="preserve">sustainability and </w:t>
            </w:r>
            <w:r w:rsidRPr="00C57903">
              <w:rPr>
                <w:sz w:val="20"/>
                <w:szCs w:val="20"/>
              </w:rPr>
              <w:t>transferability of th</w:t>
            </w:r>
            <w:r w:rsidR="00122837">
              <w:rPr>
                <w:sz w:val="20"/>
                <w:szCs w:val="20"/>
              </w:rPr>
              <w:t>e</w:t>
            </w:r>
            <w:r w:rsidRPr="00C579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pilot action</w:t>
            </w:r>
            <w:r w:rsidRPr="00C57903">
              <w:rPr>
                <w:sz w:val="20"/>
                <w:szCs w:val="20"/>
              </w:rPr>
              <w:t xml:space="preserve"> </w:t>
            </w:r>
            <w:r w:rsidR="00122837">
              <w:rPr>
                <w:sz w:val="20"/>
                <w:szCs w:val="20"/>
              </w:rPr>
              <w:t xml:space="preserve">results </w:t>
            </w:r>
            <w:r w:rsidRPr="00C57903">
              <w:rPr>
                <w:sz w:val="20"/>
                <w:szCs w:val="20"/>
              </w:rPr>
              <w:t>by addressing the</w:t>
            </w:r>
            <w:r w:rsidR="00F0561F"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3A2986F2" w14:textId="02CF8244" w:rsidR="004319DE" w:rsidRDefault="004319DE" w:rsidP="009E0103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</w:rPr>
              <w:t>How will this output be sustained and continued after the project end?</w:t>
            </w:r>
          </w:p>
          <w:p w14:paraId="282F471E" w14:textId="016927D3" w:rsidR="009E0103" w:rsidRDefault="009E0103" w:rsidP="009E0103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this output be used in other territories?</w:t>
            </w:r>
          </w:p>
          <w:p w14:paraId="38C80684" w14:textId="77777777" w:rsidR="009E0103" w:rsidRDefault="009E0103" w:rsidP="009E0103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other stakeholders could benefit from this output and use it in the future?</w:t>
            </w:r>
          </w:p>
          <w:p w14:paraId="6CAECDC4" w14:textId="4CEB22A1" w:rsidR="009E0103" w:rsidRPr="00C57903" w:rsidRDefault="009E0103" w:rsidP="009E0103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lessons learned from the development/implementation process should be considered?</w:t>
            </w:r>
          </w:p>
          <w:p w14:paraId="0E6B2051" w14:textId="77777777" w:rsidR="00122837" w:rsidRDefault="00122837" w:rsidP="00F56CB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6FF3A35C" w14:textId="319887FB" w:rsidR="00F56CBE" w:rsidRPr="00C57903" w:rsidRDefault="00F56CBE" w:rsidP="00F56CB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Max. 1</w:t>
            </w:r>
            <w:r w:rsidR="00917432">
              <w:rPr>
                <w:sz w:val="20"/>
                <w:szCs w:val="20"/>
              </w:rPr>
              <w:t>.</w:t>
            </w:r>
            <w:r w:rsidRPr="00C57903">
              <w:rPr>
                <w:sz w:val="20"/>
                <w:szCs w:val="20"/>
              </w:rPr>
              <w:t>000 characters</w:t>
            </w:r>
          </w:p>
          <w:p w14:paraId="005DCCD6" w14:textId="43FC0EED" w:rsidR="00CA5EA6" w:rsidRPr="00805D51" w:rsidRDefault="00122837" w:rsidP="00BF2027">
            <w:pPr>
              <w:pStyle w:val="CE-TableStandard"/>
              <w:spacing w:line="276" w:lineRule="auto"/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</w:t>
            </w:r>
            <w:r w:rsidR="00F0561F">
              <w:rPr>
                <w:i/>
                <w:sz w:val="20"/>
              </w:rPr>
              <w:t>.</w:t>
            </w:r>
            <w:r w:rsidRPr="006F631F" w:rsidDel="00122837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14:paraId="5AB8AB75" w14:textId="77777777" w:rsidR="008C68CF" w:rsidRDefault="008C68CF" w:rsidP="00BF2027">
      <w:pPr>
        <w:pStyle w:val="CE-StandardText"/>
        <w:spacing w:line="276" w:lineRule="auto"/>
        <w:rPr>
          <w:lang w:val="en-GB" w:eastAsia="de-AT"/>
        </w:rPr>
      </w:pPr>
    </w:p>
    <w:p w14:paraId="2A01C2D9" w14:textId="77777777" w:rsidR="008C68CF" w:rsidRDefault="008C68CF" w:rsidP="00BF2027">
      <w:pPr>
        <w:pStyle w:val="CE-StandardText"/>
        <w:spacing w:line="276" w:lineRule="auto"/>
        <w:rPr>
          <w:lang w:val="en-GB" w:eastAsia="de-AT"/>
        </w:rPr>
      </w:pPr>
    </w:p>
    <w:p w14:paraId="764E9C04" w14:textId="77777777" w:rsidR="00AF19BF" w:rsidRDefault="00AF19BF" w:rsidP="00BF20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F573D3" w:rsidRPr="00430B93" w14:paraId="5DA68963" w14:textId="77777777" w:rsidTr="009C37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7475FD6F" w14:textId="0A926955" w:rsidR="00F573D3" w:rsidRPr="00A071FA" w:rsidRDefault="009417A6" w:rsidP="009C37AD">
            <w:pPr>
              <w:pStyle w:val="CE-StandardText"/>
              <w:spacing w:line="276" w:lineRule="auto"/>
              <w:jc w:val="left"/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</w:pP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If </w:t>
            </w:r>
            <w:r w:rsidRPr="00F746B5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applicable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, c</w:t>
            </w:r>
            <w:r w:rsidR="00F573D3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ontribution to/ compliance with</w:t>
            </w:r>
            <w:r w:rsidR="00F573D3"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:</w:t>
            </w:r>
          </w:p>
          <w:p w14:paraId="6D8888C0" w14:textId="77777777" w:rsidR="00F573D3" w:rsidRPr="00A071FA" w:rsidRDefault="00F573D3" w:rsidP="009C37AD">
            <w:pPr>
              <w:pStyle w:val="CE-StandardText"/>
              <w:numPr>
                <w:ilvl w:val="0"/>
                <w:numId w:val="51"/>
              </w:numPr>
              <w:spacing w:line="276" w:lineRule="auto"/>
              <w:jc w:val="left"/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</w:pP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re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levant regulatory requirements </w:t>
            </w:r>
          </w:p>
          <w:p w14:paraId="29F330A7" w14:textId="77777777" w:rsidR="00F573D3" w:rsidRPr="00A071FA" w:rsidRDefault="00F573D3" w:rsidP="009C37AD">
            <w:pPr>
              <w:pStyle w:val="CE-StandardText"/>
              <w:numPr>
                <w:ilvl w:val="0"/>
                <w:numId w:val="51"/>
              </w:numPr>
              <w:spacing w:line="276" w:lineRule="auto"/>
              <w:jc w:val="left"/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</w:pP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sustainable development 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–</w:t>
            </w: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environmental e</w:t>
            </w: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ffects. In case of 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risk of </w:t>
            </w: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negative effects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, </w:t>
            </w: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mitigation measures </w:t>
            </w:r>
            <w:r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>introduced</w:t>
            </w:r>
          </w:p>
          <w:p w14:paraId="719E36BB" w14:textId="6EE74BA1" w:rsidR="00F573D3" w:rsidRPr="00603B1B" w:rsidRDefault="00F573D3" w:rsidP="009C37AD">
            <w:pPr>
              <w:pStyle w:val="CE-StandardText"/>
              <w:numPr>
                <w:ilvl w:val="0"/>
                <w:numId w:val="51"/>
              </w:numPr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 w:rsidRPr="00A071FA">
              <w:rPr>
                <w:rFonts w:asciiTheme="minorHAnsi" w:eastAsiaTheme="minorHAnsi" w:hAnsiTheme="minorHAnsi" w:cstheme="minorBidi"/>
                <w:iCs/>
                <w:noProof/>
                <w:color w:val="FFFFFF" w:themeColor="background1"/>
                <w:sz w:val="22"/>
                <w:szCs w:val="22"/>
                <w:lang w:val="en-GB" w:eastAsia="de-AT"/>
              </w:rPr>
              <w:t xml:space="preserve">horizontal principles such as equal opportunities and non-descrimination </w:t>
            </w:r>
          </w:p>
        </w:tc>
      </w:tr>
      <w:tr w:rsidR="00F573D3" w:rsidRPr="00430B93" w14:paraId="41CA5821" w14:textId="77777777" w:rsidTr="002152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32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2E4C0E45" w14:textId="0B5BD885" w:rsidR="009E0103" w:rsidRDefault="00F746B5" w:rsidP="00F56CB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Please describe</w:t>
            </w:r>
            <w:r w:rsidR="00F0561F">
              <w:rPr>
                <w:sz w:val="20"/>
                <w:szCs w:val="20"/>
              </w:rPr>
              <w:t xml:space="preserve">, if applicable, </w:t>
            </w:r>
            <w:r w:rsidRPr="00C57903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 xml:space="preserve">contribution to and/or compliance with the </w:t>
            </w:r>
            <w:r w:rsidR="00F0561F">
              <w:rPr>
                <w:sz w:val="20"/>
                <w:szCs w:val="20"/>
              </w:rPr>
              <w:t>above mentioned</w:t>
            </w:r>
            <w:r>
              <w:rPr>
                <w:sz w:val="20"/>
                <w:szCs w:val="20"/>
              </w:rPr>
              <w:t xml:space="preserve"> requirements </w:t>
            </w:r>
            <w:r w:rsidRPr="00C57903">
              <w:rPr>
                <w:sz w:val="20"/>
                <w:szCs w:val="20"/>
              </w:rPr>
              <w:t>by addressing the</w:t>
            </w:r>
            <w:r w:rsidR="00F0561F"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</w:t>
            </w:r>
            <w:r>
              <w:rPr>
                <w:sz w:val="20"/>
                <w:szCs w:val="20"/>
              </w:rPr>
              <w:t>:</w:t>
            </w:r>
          </w:p>
          <w:p w14:paraId="7D8D7DFE" w14:textId="7C255013" w:rsidR="00F746B5" w:rsidRDefault="00F746B5" w:rsidP="00F746B5">
            <w:pPr>
              <w:pStyle w:val="CE-TableStandard"/>
              <w:numPr>
                <w:ilvl w:val="0"/>
                <w:numId w:val="5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the relevant regulatory requirements been complied with?</w:t>
            </w:r>
          </w:p>
          <w:p w14:paraId="3E7DDD91" w14:textId="77E6A99C" w:rsidR="00F746B5" w:rsidRDefault="00F746B5" w:rsidP="00F746B5">
            <w:pPr>
              <w:pStyle w:val="CE-TableStandard"/>
              <w:numPr>
                <w:ilvl w:val="0"/>
                <w:numId w:val="5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contribution in terms of a sustainable development?</w:t>
            </w:r>
          </w:p>
          <w:p w14:paraId="6705C8DF" w14:textId="4DA3D56F" w:rsidR="00F746B5" w:rsidRDefault="00F746B5" w:rsidP="00F746B5">
            <w:pPr>
              <w:pStyle w:val="CE-TableStandard"/>
              <w:numPr>
                <w:ilvl w:val="0"/>
                <w:numId w:val="5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there a risk that the pilot action has negative environmental effects? If yes, which mitigation measures have been introduced?</w:t>
            </w:r>
          </w:p>
          <w:p w14:paraId="213FDA3E" w14:textId="28C06599" w:rsidR="00F746B5" w:rsidRPr="00F746B5" w:rsidRDefault="00F746B5" w:rsidP="00F746B5">
            <w:pPr>
              <w:pStyle w:val="CE-TableStandard"/>
              <w:numPr>
                <w:ilvl w:val="0"/>
                <w:numId w:val="55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have horizontal principles been respected and integrated?</w:t>
            </w:r>
          </w:p>
          <w:p w14:paraId="591A5A7E" w14:textId="77777777" w:rsidR="009E0103" w:rsidRDefault="009E0103" w:rsidP="00F56CBE">
            <w:pPr>
              <w:pStyle w:val="CE-TableStandard"/>
              <w:spacing w:line="276" w:lineRule="auto"/>
              <w:rPr>
                <w:color w:val="auto"/>
              </w:rPr>
            </w:pPr>
          </w:p>
          <w:p w14:paraId="177E72F4" w14:textId="77777777" w:rsidR="00F573D3" w:rsidRPr="00F746B5" w:rsidRDefault="00F573D3" w:rsidP="00F56CBE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F746B5">
              <w:rPr>
                <w:sz w:val="20"/>
                <w:szCs w:val="20"/>
              </w:rPr>
              <w:t xml:space="preserve">Max. </w:t>
            </w:r>
            <w:r w:rsidR="00F56CBE" w:rsidRPr="00F746B5">
              <w:rPr>
                <w:sz w:val="20"/>
                <w:szCs w:val="20"/>
              </w:rPr>
              <w:t>1</w:t>
            </w:r>
            <w:r w:rsidR="00AF19BF" w:rsidRPr="00F746B5">
              <w:rPr>
                <w:sz w:val="20"/>
                <w:szCs w:val="20"/>
              </w:rPr>
              <w:t>.0</w:t>
            </w:r>
            <w:r w:rsidRPr="00F746B5">
              <w:rPr>
                <w:sz w:val="20"/>
                <w:szCs w:val="20"/>
              </w:rPr>
              <w:t>00 characters</w:t>
            </w:r>
          </w:p>
          <w:p w14:paraId="4A68A07E" w14:textId="02B66593" w:rsidR="00F746B5" w:rsidRDefault="00F746B5" w:rsidP="00F56CBE">
            <w:pPr>
              <w:pStyle w:val="CE-TableStandard"/>
              <w:spacing w:line="276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Pleas</w:t>
            </w:r>
            <w:r w:rsidRPr="00C57903">
              <w:rPr>
                <w:i/>
                <w:sz w:val="20"/>
              </w:rPr>
              <w:t xml:space="preserve">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</w:t>
            </w:r>
            <w:r w:rsidR="00F0561F">
              <w:rPr>
                <w:i/>
                <w:sz w:val="20"/>
              </w:rPr>
              <w:t>.</w:t>
            </w:r>
          </w:p>
          <w:p w14:paraId="58F172B4" w14:textId="1E15EE6D" w:rsidR="00F746B5" w:rsidRPr="00000C01" w:rsidRDefault="00F746B5" w:rsidP="00F56CBE">
            <w:pPr>
              <w:pStyle w:val="CE-TableStandard"/>
              <w:spacing w:line="276" w:lineRule="auto"/>
              <w:rPr>
                <w:color w:val="auto"/>
              </w:rPr>
            </w:pPr>
          </w:p>
        </w:tc>
      </w:tr>
    </w:tbl>
    <w:p w14:paraId="2D0D8DDC" w14:textId="77777777" w:rsidR="00F573D3" w:rsidRDefault="00F573D3" w:rsidP="00BF2027">
      <w:pPr>
        <w:pStyle w:val="CE-StandardText"/>
        <w:spacing w:line="276" w:lineRule="auto"/>
        <w:rPr>
          <w:lang w:val="en-GB" w:eastAsia="de-AT"/>
        </w:rPr>
      </w:pPr>
    </w:p>
    <w:p w14:paraId="7C080B0F" w14:textId="77777777" w:rsidR="00F573D3" w:rsidRDefault="00F573D3" w:rsidP="00BF2027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22238D" w:rsidRPr="00430B93" w14:paraId="748B862F" w14:textId="77777777" w:rsidTr="005B3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209CD5C0" w14:textId="4E7390AA" w:rsidR="0022238D" w:rsidRDefault="0022238D" w:rsidP="00BF202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References to relevant deliverables </w:t>
            </w:r>
            <w:r w:rsidR="001F5D9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(e.g. pilot action report, studies)</w:t>
            </w:r>
            <w:r w:rsidR="00931572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, investment </w:t>
            </w:r>
            <w:r w:rsidR="00215299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factsheet</w:t>
            </w:r>
            <w:r w:rsidR="001F5D9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and web-links</w:t>
            </w:r>
          </w:p>
          <w:p w14:paraId="3BC0F533" w14:textId="3BCD5DB9" w:rsidR="0022238D" w:rsidRPr="007B6FAA" w:rsidRDefault="0022238D" w:rsidP="00BF2027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If applicable, </w:t>
            </w:r>
            <w:r w:rsidR="001F5D98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additional documentation,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pictures or images to be provided as annex</w:t>
            </w:r>
          </w:p>
        </w:tc>
      </w:tr>
      <w:tr w:rsidR="008C68CF" w:rsidRPr="00430B93" w14:paraId="648D97CD" w14:textId="77777777" w:rsidTr="002152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69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7399265E" w14:textId="77777777" w:rsidR="00F746B5" w:rsidRPr="00C57903" w:rsidRDefault="00F746B5" w:rsidP="00F746B5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</w:t>
            </w:r>
            <w:r>
              <w:rPr>
                <w:sz w:val="20"/>
                <w:szCs w:val="20"/>
              </w:rPr>
              <w:t>describe the relevant reference documents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5561C8A0" w14:textId="77777777" w:rsidR="00F746B5" w:rsidRPr="00C57903" w:rsidRDefault="00F746B5" w:rsidP="00F746B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What are the main relevant related project deliverables (deliverable number </w:t>
            </w:r>
            <w:r>
              <w:rPr>
                <w:sz w:val="20"/>
                <w:szCs w:val="20"/>
              </w:rPr>
              <w:t>and</w:t>
            </w:r>
            <w:r w:rsidRPr="00C57903">
              <w:rPr>
                <w:sz w:val="20"/>
                <w:szCs w:val="20"/>
              </w:rPr>
              <w:t xml:space="preserve"> title)</w:t>
            </w:r>
            <w:r>
              <w:rPr>
                <w:sz w:val="20"/>
                <w:szCs w:val="20"/>
              </w:rPr>
              <w:t>?</w:t>
            </w:r>
          </w:p>
          <w:p w14:paraId="235A924B" w14:textId="77777777" w:rsidR="00F746B5" w:rsidRDefault="00F746B5" w:rsidP="00F746B5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Where can </w:t>
            </w:r>
            <w:r>
              <w:rPr>
                <w:sz w:val="20"/>
                <w:szCs w:val="20"/>
              </w:rPr>
              <w:t>the relevant deliverables</w:t>
            </w:r>
            <w:r w:rsidRPr="00C57903">
              <w:rPr>
                <w:sz w:val="20"/>
                <w:szCs w:val="20"/>
              </w:rPr>
              <w:t xml:space="preserve"> be found (web-link to related deliverables, e.g. on project website)</w:t>
            </w:r>
            <w:r>
              <w:rPr>
                <w:sz w:val="20"/>
                <w:szCs w:val="20"/>
              </w:rPr>
              <w:t>?</w:t>
            </w:r>
            <w:r w:rsidRPr="00C57903">
              <w:rPr>
                <w:sz w:val="20"/>
                <w:szCs w:val="20"/>
              </w:rPr>
              <w:t xml:space="preserve"> </w:t>
            </w:r>
          </w:p>
          <w:p w14:paraId="64AB1DDC" w14:textId="72548F28" w:rsidR="00F746B5" w:rsidRPr="00C57903" w:rsidRDefault="00B21A12" w:rsidP="00B21A12">
            <w:pPr>
              <w:pStyle w:val="CE-TableStandard"/>
              <w:numPr>
                <w:ilvl w:val="0"/>
                <w:numId w:val="54"/>
              </w:numPr>
              <w:spacing w:line="276" w:lineRule="auto"/>
              <w:rPr>
                <w:sz w:val="20"/>
                <w:szCs w:val="20"/>
              </w:rPr>
            </w:pPr>
            <w:r w:rsidRPr="00B21A12">
              <w:rPr>
                <w:sz w:val="20"/>
                <w:szCs w:val="20"/>
              </w:rPr>
              <w:t>Please add, if applicable, relevant pictures or images illustrating the output.</w:t>
            </w:r>
            <w:r w:rsidR="00F746B5">
              <w:rPr>
                <w:sz w:val="20"/>
                <w:szCs w:val="20"/>
              </w:rPr>
              <w:t xml:space="preserve"> </w:t>
            </w:r>
          </w:p>
          <w:p w14:paraId="13A5803A" w14:textId="77777777" w:rsidR="00F746B5" w:rsidRDefault="00F746B5" w:rsidP="00F746B5">
            <w:pPr>
              <w:pStyle w:val="CE-TableStandard"/>
              <w:spacing w:line="276" w:lineRule="auto"/>
            </w:pPr>
          </w:p>
          <w:p w14:paraId="4F34FBD9" w14:textId="77777777" w:rsidR="00F746B5" w:rsidRPr="00DC503E" w:rsidRDefault="00F746B5" w:rsidP="00F746B5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DC503E">
              <w:rPr>
                <w:sz w:val="20"/>
                <w:szCs w:val="20"/>
              </w:rPr>
              <w:t>Max. 1.000 characters</w:t>
            </w:r>
          </w:p>
          <w:p w14:paraId="3EAE9850" w14:textId="67DF850B" w:rsidR="00F746B5" w:rsidRPr="00C57903" w:rsidRDefault="00F746B5" w:rsidP="00F746B5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="00C6418B">
              <w:rPr>
                <w:i/>
                <w:sz w:val="20"/>
              </w:rPr>
              <w:t>in the textbox</w:t>
            </w:r>
          </w:p>
          <w:p w14:paraId="27A79F0E" w14:textId="36447D85" w:rsidR="008C68CF" w:rsidRPr="00805D51" w:rsidRDefault="008C68CF" w:rsidP="00BF2027">
            <w:pPr>
              <w:pStyle w:val="CE-TableStandard"/>
              <w:spacing w:line="276" w:lineRule="auto"/>
            </w:pPr>
          </w:p>
        </w:tc>
      </w:tr>
    </w:tbl>
    <w:p w14:paraId="27058AC3" w14:textId="51B69AF4" w:rsidR="008C68CF" w:rsidRPr="00F746B5" w:rsidRDefault="008C68CF" w:rsidP="00BF2027">
      <w:pPr>
        <w:pStyle w:val="CE-StandardText"/>
        <w:spacing w:line="276" w:lineRule="auto"/>
        <w:rPr>
          <w:lang w:eastAsia="de-AT"/>
        </w:rPr>
      </w:pPr>
    </w:p>
    <w:p w14:paraId="3B1DE8AF" w14:textId="62F12367" w:rsidR="00740203" w:rsidRPr="00156013" w:rsidRDefault="00740203" w:rsidP="00BF2027">
      <w:pPr>
        <w:pStyle w:val="CE-StandardText"/>
        <w:spacing w:line="276" w:lineRule="auto"/>
        <w:rPr>
          <w:lang w:val="en-GB" w:eastAsia="de-AT"/>
        </w:rPr>
      </w:pPr>
    </w:p>
    <w:sectPr w:rsidR="00740203" w:rsidRPr="00156013" w:rsidSect="00740203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77EF4" w14:textId="77777777" w:rsidR="00EA719B" w:rsidRDefault="00EA719B" w:rsidP="00877C37">
      <w:r>
        <w:separator/>
      </w:r>
    </w:p>
    <w:p w14:paraId="442E5AE4" w14:textId="77777777" w:rsidR="00EA719B" w:rsidRDefault="00EA719B"/>
    <w:p w14:paraId="4161A73B" w14:textId="77777777" w:rsidR="00EA719B" w:rsidRDefault="00EA719B"/>
    <w:p w14:paraId="5A596A6F" w14:textId="77777777" w:rsidR="00EA719B" w:rsidRDefault="00EA719B"/>
  </w:endnote>
  <w:endnote w:type="continuationSeparator" w:id="0">
    <w:p w14:paraId="5F53DB2B" w14:textId="77777777" w:rsidR="00EA719B" w:rsidRDefault="00EA719B" w:rsidP="00877C37">
      <w:r>
        <w:continuationSeparator/>
      </w:r>
    </w:p>
    <w:p w14:paraId="2F0BEF4B" w14:textId="77777777" w:rsidR="00EA719B" w:rsidRDefault="00EA719B"/>
    <w:p w14:paraId="77E7CE95" w14:textId="77777777" w:rsidR="00EA719B" w:rsidRDefault="00EA719B"/>
    <w:p w14:paraId="12ED2F21" w14:textId="77777777" w:rsidR="00EA719B" w:rsidRDefault="00EA71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953358974"/>
      <w:docPartObj>
        <w:docPartGallery w:val="Page Numbers (Bottom of Page)"/>
        <w:docPartUnique/>
      </w:docPartObj>
    </w:sdtPr>
    <w:sdtEndPr/>
    <w:sdtContent>
      <w:p w14:paraId="7F208756" w14:textId="4D3C3A9C" w:rsidR="00DA073A" w:rsidRPr="00B07377" w:rsidRDefault="00DA073A" w:rsidP="00DA073A">
        <w:pPr>
          <w:pStyle w:val="CE-Head3"/>
          <w:jc w:val="right"/>
          <w:rPr>
            <w:sz w:val="20"/>
          </w:rPr>
        </w:pPr>
        <w:r w:rsidRPr="00B07377">
          <w:rPr>
            <w:sz w:val="20"/>
          </w:rPr>
          <w:t xml:space="preserve">Page </w:t>
        </w:r>
        <w:r w:rsidRPr="00B07377">
          <w:rPr>
            <w:sz w:val="20"/>
          </w:rPr>
          <w:fldChar w:fldCharType="begin"/>
        </w:r>
        <w:r w:rsidRPr="00B07377">
          <w:rPr>
            <w:sz w:val="20"/>
          </w:rPr>
          <w:instrText>PAGE   \* MERGEFORMAT</w:instrText>
        </w:r>
        <w:r w:rsidRPr="00B07377">
          <w:rPr>
            <w:sz w:val="20"/>
          </w:rPr>
          <w:fldChar w:fldCharType="separate"/>
        </w:r>
        <w:r w:rsidR="00430B93" w:rsidRPr="00430B93">
          <w:rPr>
            <w:noProof/>
            <w:sz w:val="20"/>
            <w:lang w:val="de-DE"/>
          </w:rPr>
          <w:t>3</w:t>
        </w:r>
        <w:r w:rsidRPr="00B07377">
          <w:rPr>
            <w:sz w:val="20"/>
          </w:rPr>
          <w:fldChar w:fldCharType="end"/>
        </w:r>
      </w:p>
    </w:sdtContent>
  </w:sdt>
  <w:p w14:paraId="1DF4DC9D" w14:textId="77777777"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32A10" w14:textId="77777777" w:rsidR="00EA719B" w:rsidRPr="00924079" w:rsidRDefault="00EA719B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14:paraId="11814B1B" w14:textId="77777777" w:rsidR="00EA719B" w:rsidRDefault="00EA719B" w:rsidP="00924079">
      <w:pPr>
        <w:ind w:left="0"/>
      </w:pPr>
    </w:p>
    <w:p w14:paraId="282B137E" w14:textId="77777777" w:rsidR="00EA719B" w:rsidRDefault="00EA719B"/>
    <w:p w14:paraId="179791F6" w14:textId="77777777" w:rsidR="00EA719B" w:rsidRDefault="00EA719B"/>
    <w:p w14:paraId="2CC75778" w14:textId="77777777" w:rsidR="00EA719B" w:rsidRDefault="00EA719B"/>
  </w:footnote>
  <w:footnote w:type="continuationSeparator" w:id="0">
    <w:p w14:paraId="45260A13" w14:textId="77777777" w:rsidR="00EA719B" w:rsidRDefault="00EA719B" w:rsidP="00924079">
      <w:pPr>
        <w:ind w:left="0"/>
      </w:pPr>
      <w:r>
        <w:continuationSeparator/>
      </w:r>
    </w:p>
    <w:p w14:paraId="5F5D563D" w14:textId="77777777" w:rsidR="00EA719B" w:rsidRDefault="00EA719B"/>
    <w:p w14:paraId="1AC24C1D" w14:textId="77777777" w:rsidR="00EA719B" w:rsidRDefault="00EA719B"/>
    <w:p w14:paraId="2AEEA1DE" w14:textId="77777777" w:rsidR="00EA719B" w:rsidRDefault="00EA719B"/>
  </w:footnote>
  <w:footnote w:type="continuationNotice" w:id="1">
    <w:p w14:paraId="53EFC332" w14:textId="77777777" w:rsidR="00EA719B" w:rsidRDefault="00EA719B">
      <w:pPr>
        <w:spacing w:before="0" w:line="240" w:lineRule="auto"/>
      </w:pPr>
    </w:p>
    <w:p w14:paraId="30202B08" w14:textId="77777777" w:rsidR="00EA719B" w:rsidRDefault="00EA719B"/>
    <w:p w14:paraId="5D1FB1E3" w14:textId="77777777" w:rsidR="00EA719B" w:rsidRDefault="00EA719B"/>
    <w:p w14:paraId="23F84575" w14:textId="77777777" w:rsidR="00EA719B" w:rsidRDefault="00EA71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53E37D" w14:textId="77777777" w:rsidR="00596D54" w:rsidRPr="00C8321B" w:rsidRDefault="00596D54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60288" behindDoc="1" locked="0" layoutInCell="1" allowOverlap="1" wp14:anchorId="3343102E" wp14:editId="2ED08F87">
          <wp:simplePos x="0" y="0"/>
          <wp:positionH relativeFrom="column">
            <wp:posOffset>-383819</wp:posOffset>
          </wp:positionH>
          <wp:positionV relativeFrom="paragraph">
            <wp:posOffset>130810</wp:posOffset>
          </wp:positionV>
          <wp:extent cx="6919812" cy="1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9812" cy="17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4AEE21" w14:textId="77777777" w:rsidR="00596D54" w:rsidRDefault="00596D54"/>
  <w:p w14:paraId="189E38EA" w14:textId="77777777"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85C46" w14:textId="77777777" w:rsidR="00596D54" w:rsidRDefault="008D7A32" w:rsidP="00D41EE5">
    <w:pPr>
      <w:pStyle w:val="Kopfzeile"/>
      <w:ind w:left="-1559"/>
    </w:pPr>
    <w:r w:rsidRPr="008D7A32">
      <w:rPr>
        <w:noProof/>
        <w:lang w:eastAsia="de-AT"/>
      </w:rPr>
      <w:drawing>
        <wp:anchor distT="0" distB="0" distL="114300" distR="114300" simplePos="0" relativeHeight="251662336" behindDoc="1" locked="0" layoutInCell="1" allowOverlap="1" wp14:anchorId="121EE737" wp14:editId="4698F329">
          <wp:simplePos x="0" y="0"/>
          <wp:positionH relativeFrom="column">
            <wp:posOffset>-1004076</wp:posOffset>
          </wp:positionH>
          <wp:positionV relativeFrom="paragraph">
            <wp:posOffset>64135</wp:posOffset>
          </wp:positionV>
          <wp:extent cx="7559386" cy="2123209"/>
          <wp:effectExtent l="0" t="0" r="3810" b="0"/>
          <wp:wrapNone/>
          <wp:docPr id="5" name="Grafik 5" descr="\\ISTORAGE\-Print\MA27\Report_DOC\header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386" cy="212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7A32">
      <w:rPr>
        <w:noProof/>
        <w:lang w:eastAsia="de-AT"/>
      </w:rPr>
      <w:drawing>
        <wp:anchor distT="0" distB="0" distL="114300" distR="114300" simplePos="0" relativeHeight="251663360" behindDoc="0" locked="0" layoutInCell="1" allowOverlap="1" wp14:anchorId="74B53EFD" wp14:editId="683E5A9B">
          <wp:simplePos x="0" y="0"/>
          <wp:positionH relativeFrom="column">
            <wp:posOffset>10160</wp:posOffset>
          </wp:positionH>
          <wp:positionV relativeFrom="paragraph">
            <wp:posOffset>787400</wp:posOffset>
          </wp:positionV>
          <wp:extent cx="2352675" cy="604973"/>
          <wp:effectExtent l="0" t="0" r="0" b="5080"/>
          <wp:wrapNone/>
          <wp:docPr id="7" name="Grafik 7" descr="\\ISTORAGE\-Print\MA27\Report_DOC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4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" w15:restartNumberingAfterBreak="0">
    <w:nsid w:val="10606087"/>
    <w:multiLevelType w:val="multilevel"/>
    <w:tmpl w:val="1FE28E64"/>
    <w:numStyleLink w:val="CentralEuropeStandard"/>
  </w:abstractNum>
  <w:abstractNum w:abstractNumId="5" w15:restartNumberingAfterBreak="0">
    <w:nsid w:val="12AB56D5"/>
    <w:multiLevelType w:val="multilevel"/>
    <w:tmpl w:val="1FE28E64"/>
    <w:numStyleLink w:val="CentralEuropeStandard"/>
  </w:abstractNum>
  <w:abstractNum w:abstractNumId="6" w15:restartNumberingAfterBreak="0">
    <w:nsid w:val="15301306"/>
    <w:multiLevelType w:val="multilevel"/>
    <w:tmpl w:val="1FE28E64"/>
    <w:numStyleLink w:val="CentralEuropeStandard"/>
  </w:abstractNum>
  <w:abstractNum w:abstractNumId="7" w15:restartNumberingAfterBreak="0">
    <w:nsid w:val="15C12EB1"/>
    <w:multiLevelType w:val="hybridMultilevel"/>
    <w:tmpl w:val="CD500E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770C7"/>
    <w:multiLevelType w:val="multilevel"/>
    <w:tmpl w:val="1FE28E64"/>
    <w:numStyleLink w:val="CentralEuropeStandard"/>
  </w:abstractNum>
  <w:abstractNum w:abstractNumId="9" w15:restartNumberingAfterBreak="0">
    <w:nsid w:val="16D93588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0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8BB52A8"/>
    <w:multiLevelType w:val="hybridMultilevel"/>
    <w:tmpl w:val="8776600C"/>
    <w:lvl w:ilvl="0" w:tplc="1AD6EE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234093"/>
    <w:multiLevelType w:val="multilevel"/>
    <w:tmpl w:val="1FE28E64"/>
    <w:numStyleLink w:val="CentralEuropeStandard"/>
  </w:abstractNum>
  <w:abstractNum w:abstractNumId="13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2EED7E2F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16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B50B7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</w:abstractNum>
  <w:abstractNum w:abstractNumId="21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4A34021C"/>
    <w:multiLevelType w:val="multilevel"/>
    <w:tmpl w:val="1FE28E64"/>
    <w:numStyleLink w:val="CentralEuropeStandard"/>
  </w:abstractNum>
  <w:abstractNum w:abstractNumId="26" w15:restartNumberingAfterBreak="0">
    <w:nsid w:val="4CA63A84"/>
    <w:multiLevelType w:val="hybridMultilevel"/>
    <w:tmpl w:val="C458137C"/>
    <w:lvl w:ilvl="0" w:tplc="3168B8D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498" w:hanging="360"/>
      </w:pPr>
    </w:lvl>
    <w:lvl w:ilvl="2" w:tplc="0C07001B" w:tentative="1">
      <w:start w:val="1"/>
      <w:numFmt w:val="lowerRoman"/>
      <w:lvlText w:val="%3."/>
      <w:lvlJc w:val="right"/>
      <w:pPr>
        <w:ind w:left="3218" w:hanging="180"/>
      </w:pPr>
    </w:lvl>
    <w:lvl w:ilvl="3" w:tplc="0C07000F" w:tentative="1">
      <w:start w:val="1"/>
      <w:numFmt w:val="decimal"/>
      <w:lvlText w:val="%4."/>
      <w:lvlJc w:val="left"/>
      <w:pPr>
        <w:ind w:left="3938" w:hanging="360"/>
      </w:pPr>
    </w:lvl>
    <w:lvl w:ilvl="4" w:tplc="0C070019" w:tentative="1">
      <w:start w:val="1"/>
      <w:numFmt w:val="lowerLetter"/>
      <w:lvlText w:val="%5."/>
      <w:lvlJc w:val="left"/>
      <w:pPr>
        <w:ind w:left="4658" w:hanging="360"/>
      </w:pPr>
    </w:lvl>
    <w:lvl w:ilvl="5" w:tplc="0C07001B" w:tentative="1">
      <w:start w:val="1"/>
      <w:numFmt w:val="lowerRoman"/>
      <w:lvlText w:val="%6."/>
      <w:lvlJc w:val="right"/>
      <w:pPr>
        <w:ind w:left="5378" w:hanging="180"/>
      </w:pPr>
    </w:lvl>
    <w:lvl w:ilvl="6" w:tplc="0C07000F" w:tentative="1">
      <w:start w:val="1"/>
      <w:numFmt w:val="decimal"/>
      <w:lvlText w:val="%7."/>
      <w:lvlJc w:val="left"/>
      <w:pPr>
        <w:ind w:left="6098" w:hanging="360"/>
      </w:pPr>
    </w:lvl>
    <w:lvl w:ilvl="7" w:tplc="0C070019" w:tentative="1">
      <w:start w:val="1"/>
      <w:numFmt w:val="lowerLetter"/>
      <w:lvlText w:val="%8."/>
      <w:lvlJc w:val="left"/>
      <w:pPr>
        <w:ind w:left="6818" w:hanging="360"/>
      </w:pPr>
    </w:lvl>
    <w:lvl w:ilvl="8" w:tplc="0C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518F2BC4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8" w15:restartNumberingAfterBreak="0">
    <w:nsid w:val="531F225E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29" w15:restartNumberingAfterBreak="0">
    <w:nsid w:val="54563386"/>
    <w:multiLevelType w:val="multilevel"/>
    <w:tmpl w:val="1FE28E64"/>
    <w:numStyleLink w:val="CentralEuropeStandard"/>
  </w:abstractNum>
  <w:abstractNum w:abstractNumId="30" w15:restartNumberingAfterBreak="0">
    <w:nsid w:val="56C626F2"/>
    <w:multiLevelType w:val="multilevel"/>
    <w:tmpl w:val="8CCE1C3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31" w15:restartNumberingAfterBreak="0">
    <w:nsid w:val="59C11AFF"/>
    <w:multiLevelType w:val="multilevel"/>
    <w:tmpl w:val="1FE28E64"/>
    <w:numStyleLink w:val="CentralEuropeStandard"/>
  </w:abstractNum>
  <w:abstractNum w:abstractNumId="32" w15:restartNumberingAfterBreak="0">
    <w:nsid w:val="5F3E06F6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3" w15:restartNumberingAfterBreak="0">
    <w:nsid w:val="604B6D4A"/>
    <w:multiLevelType w:val="multilevel"/>
    <w:tmpl w:val="1FE28E64"/>
    <w:numStyleLink w:val="CentralEuropeStandard"/>
  </w:abstractNum>
  <w:abstractNum w:abstractNumId="34" w15:restartNumberingAfterBreak="0">
    <w:nsid w:val="627D0F31"/>
    <w:multiLevelType w:val="multilevel"/>
    <w:tmpl w:val="1FE28E64"/>
    <w:numStyleLink w:val="CentralEuropeStandard"/>
  </w:abstractNum>
  <w:abstractNum w:abstractNumId="35" w15:restartNumberingAfterBreak="0">
    <w:nsid w:val="63BB48D0"/>
    <w:multiLevelType w:val="multilevel"/>
    <w:tmpl w:val="A1EEBB14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abstractNum w:abstractNumId="36" w15:restartNumberingAfterBreak="0">
    <w:nsid w:val="65617C76"/>
    <w:multiLevelType w:val="multilevel"/>
    <w:tmpl w:val="1FE28E64"/>
    <w:numStyleLink w:val="CentralEuropeStandard"/>
  </w:abstractNum>
  <w:abstractNum w:abstractNumId="37" w15:restartNumberingAfterBreak="0">
    <w:nsid w:val="67421FDA"/>
    <w:multiLevelType w:val="multilevel"/>
    <w:tmpl w:val="1FE28E64"/>
    <w:numStyleLink w:val="CentralEuropeStandard"/>
  </w:abstractNum>
  <w:abstractNum w:abstractNumId="3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39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1" w15:restartNumberingAfterBreak="0">
    <w:nsid w:val="6E4A5423"/>
    <w:multiLevelType w:val="multilevel"/>
    <w:tmpl w:val="EA58F362"/>
    <w:numStyleLink w:val="Formatvorlage1"/>
  </w:abstractNum>
  <w:abstractNum w:abstractNumId="42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 w15:restartNumberingAfterBreak="0">
    <w:nsid w:val="733B7277"/>
    <w:multiLevelType w:val="hybridMultilevel"/>
    <w:tmpl w:val="2F4CC0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444EBC"/>
    <w:multiLevelType w:val="hybridMultilevel"/>
    <w:tmpl w:val="B378848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4E2383"/>
    <w:multiLevelType w:val="multilevel"/>
    <w:tmpl w:val="A4606672"/>
    <w:numStyleLink w:val="Formatvorlage2"/>
  </w:abstractNum>
  <w:abstractNum w:abstractNumId="47" w15:restartNumberingAfterBreak="0">
    <w:nsid w:val="77177D96"/>
    <w:multiLevelType w:val="hybridMultilevel"/>
    <w:tmpl w:val="B66E2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4A7774"/>
    <w:multiLevelType w:val="hybridMultilevel"/>
    <w:tmpl w:val="BAE2F5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C15C8A"/>
    <w:multiLevelType w:val="multilevel"/>
    <w:tmpl w:val="1FE28E64"/>
    <w:numStyleLink w:val="CentralEuropeStandard"/>
  </w:abstractNum>
  <w:abstractNum w:abstractNumId="52" w15:restartNumberingAfterBreak="0">
    <w:nsid w:val="7C4F253C"/>
    <w:multiLevelType w:val="multilevel"/>
    <w:tmpl w:val="A4606672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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3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4" w15:restartNumberingAfterBreak="0">
    <w:nsid w:val="7E6B1B3C"/>
    <w:multiLevelType w:val="multilevel"/>
    <w:tmpl w:val="D89441EC"/>
    <w:lvl w:ilvl="0">
      <w:start w:val="1"/>
      <w:numFmt w:val="bullet"/>
      <w:lvlText w:val="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none"/>
      <w:lvlText w:val=""/>
      <w:lvlJc w:val="left"/>
      <w:pPr>
        <w:ind w:left="568" w:hanging="284"/>
      </w:pPr>
      <w:rPr>
        <w:rFonts w:ascii="Wingdings" w:hAnsi="Wingdings" w:hint="default"/>
        <w:color w:val="7E93A5" w:themeColor="background2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Trebuchet MS" w:hAnsi="Trebuchet MS" w:hint="default"/>
        <w:b w:val="0"/>
        <w:i w:val="0"/>
        <w:color w:val="7E93A5" w:themeColor="background2"/>
        <w:sz w:val="18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b w:val="0"/>
        <w:i w:val="0"/>
        <w:sz w:val="18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b w:val="0"/>
        <w:i w:val="0"/>
        <w:sz w:val="18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 w:hint="default"/>
        <w:b w:val="0"/>
        <w:i w:val="0"/>
        <w:sz w:val="18"/>
      </w:rPr>
    </w:lvl>
  </w:abstractNum>
  <w:num w:numId="1">
    <w:abstractNumId w:val="42"/>
  </w:num>
  <w:num w:numId="2">
    <w:abstractNumId w:val="43"/>
  </w:num>
  <w:num w:numId="3">
    <w:abstractNumId w:val="1"/>
  </w:num>
  <w:num w:numId="4">
    <w:abstractNumId w:val="50"/>
  </w:num>
  <w:num w:numId="5">
    <w:abstractNumId w:val="38"/>
  </w:num>
  <w:num w:numId="6">
    <w:abstractNumId w:val="18"/>
  </w:num>
  <w:num w:numId="7">
    <w:abstractNumId w:val="21"/>
  </w:num>
  <w:num w:numId="8">
    <w:abstractNumId w:val="24"/>
  </w:num>
  <w:num w:numId="9">
    <w:abstractNumId w:val="2"/>
  </w:num>
  <w:num w:numId="10">
    <w:abstractNumId w:val="39"/>
  </w:num>
  <w:num w:numId="11">
    <w:abstractNumId w:val="22"/>
  </w:num>
  <w:num w:numId="12">
    <w:abstractNumId w:val="14"/>
  </w:num>
  <w:num w:numId="13">
    <w:abstractNumId w:val="17"/>
  </w:num>
  <w:num w:numId="14">
    <w:abstractNumId w:val="0"/>
  </w:num>
  <w:num w:numId="15">
    <w:abstractNumId w:val="19"/>
  </w:num>
  <w:num w:numId="16">
    <w:abstractNumId w:val="13"/>
  </w:num>
  <w:num w:numId="17">
    <w:abstractNumId w:val="16"/>
  </w:num>
  <w:num w:numId="18">
    <w:abstractNumId w:val="48"/>
  </w:num>
  <w:num w:numId="19">
    <w:abstractNumId w:val="3"/>
  </w:num>
  <w:num w:numId="20">
    <w:abstractNumId w:val="23"/>
  </w:num>
  <w:num w:numId="21">
    <w:abstractNumId w:val="35"/>
  </w:num>
  <w:num w:numId="22">
    <w:abstractNumId w:val="10"/>
  </w:num>
  <w:num w:numId="23">
    <w:abstractNumId w:val="53"/>
  </w:num>
  <w:num w:numId="24">
    <w:abstractNumId w:val="15"/>
  </w:num>
  <w:num w:numId="25">
    <w:abstractNumId w:val="20"/>
  </w:num>
  <w:num w:numId="26">
    <w:abstractNumId w:val="54"/>
  </w:num>
  <w:num w:numId="27">
    <w:abstractNumId w:val="27"/>
  </w:num>
  <w:num w:numId="28">
    <w:abstractNumId w:val="28"/>
  </w:num>
  <w:num w:numId="29">
    <w:abstractNumId w:val="9"/>
  </w:num>
  <w:num w:numId="30">
    <w:abstractNumId w:val="32"/>
  </w:num>
  <w:num w:numId="31">
    <w:abstractNumId w:val="11"/>
  </w:num>
  <w:num w:numId="32">
    <w:abstractNumId w:val="36"/>
  </w:num>
  <w:num w:numId="33">
    <w:abstractNumId w:val="37"/>
  </w:num>
  <w:num w:numId="34">
    <w:abstractNumId w:val="6"/>
  </w:num>
  <w:num w:numId="35">
    <w:abstractNumId w:val="34"/>
  </w:num>
  <w:num w:numId="36">
    <w:abstractNumId w:val="4"/>
  </w:num>
  <w:num w:numId="37">
    <w:abstractNumId w:val="51"/>
  </w:num>
  <w:num w:numId="38">
    <w:abstractNumId w:val="29"/>
  </w:num>
  <w:num w:numId="39">
    <w:abstractNumId w:val="25"/>
  </w:num>
  <w:num w:numId="40">
    <w:abstractNumId w:val="33"/>
  </w:num>
  <w:num w:numId="41">
    <w:abstractNumId w:val="8"/>
  </w:num>
  <w:num w:numId="42">
    <w:abstractNumId w:val="30"/>
  </w:num>
  <w:num w:numId="43">
    <w:abstractNumId w:val="12"/>
  </w:num>
  <w:num w:numId="44">
    <w:abstractNumId w:val="52"/>
  </w:num>
  <w:num w:numId="45">
    <w:abstractNumId w:val="31"/>
  </w:num>
  <w:num w:numId="46">
    <w:abstractNumId w:val="5"/>
  </w:num>
  <w:num w:numId="47">
    <w:abstractNumId w:val="40"/>
  </w:num>
  <w:num w:numId="48">
    <w:abstractNumId w:val="41"/>
  </w:num>
  <w:num w:numId="49">
    <w:abstractNumId w:val="46"/>
  </w:num>
  <w:num w:numId="50">
    <w:abstractNumId w:val="26"/>
  </w:num>
  <w:num w:numId="51">
    <w:abstractNumId w:val="47"/>
  </w:num>
  <w:num w:numId="52">
    <w:abstractNumId w:val="49"/>
  </w:num>
  <w:num w:numId="53">
    <w:abstractNumId w:val="7"/>
  </w:num>
  <w:num w:numId="54">
    <w:abstractNumId w:val="44"/>
  </w:num>
  <w:num w:numId="55">
    <w:abstractNumId w:val="4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1F73"/>
    <w:rsid w:val="0009274C"/>
    <w:rsid w:val="00092B05"/>
    <w:rsid w:val="000937E5"/>
    <w:rsid w:val="000939E4"/>
    <w:rsid w:val="00094019"/>
    <w:rsid w:val="000942B6"/>
    <w:rsid w:val="00094DAC"/>
    <w:rsid w:val="00094F0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837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207"/>
    <w:rsid w:val="00143532"/>
    <w:rsid w:val="00143794"/>
    <w:rsid w:val="00143CCB"/>
    <w:rsid w:val="001442F5"/>
    <w:rsid w:val="0014488E"/>
    <w:rsid w:val="001454AA"/>
    <w:rsid w:val="001454E7"/>
    <w:rsid w:val="001461FD"/>
    <w:rsid w:val="001469E3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476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D98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2FBB"/>
    <w:rsid w:val="00213399"/>
    <w:rsid w:val="00213D7D"/>
    <w:rsid w:val="00214458"/>
    <w:rsid w:val="00215299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38D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6F9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7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C96"/>
    <w:rsid w:val="002D6E4B"/>
    <w:rsid w:val="002D6FBF"/>
    <w:rsid w:val="002D7CF9"/>
    <w:rsid w:val="002D7F13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1C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2B5B"/>
    <w:rsid w:val="003C355E"/>
    <w:rsid w:val="003C37BD"/>
    <w:rsid w:val="003C39D2"/>
    <w:rsid w:val="003C3A63"/>
    <w:rsid w:val="003C48B8"/>
    <w:rsid w:val="003C5432"/>
    <w:rsid w:val="003C5950"/>
    <w:rsid w:val="003C5B54"/>
    <w:rsid w:val="003C61FD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4C13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3BCA"/>
    <w:rsid w:val="004240CE"/>
    <w:rsid w:val="004247D4"/>
    <w:rsid w:val="00424BED"/>
    <w:rsid w:val="0042581F"/>
    <w:rsid w:val="004269AB"/>
    <w:rsid w:val="00427100"/>
    <w:rsid w:val="004276AF"/>
    <w:rsid w:val="004278F8"/>
    <w:rsid w:val="00427C4C"/>
    <w:rsid w:val="004301B6"/>
    <w:rsid w:val="00430322"/>
    <w:rsid w:val="0043038B"/>
    <w:rsid w:val="00430B93"/>
    <w:rsid w:val="00430C58"/>
    <w:rsid w:val="004319DE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99B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061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428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473"/>
    <w:rsid w:val="005E28B1"/>
    <w:rsid w:val="005E2F77"/>
    <w:rsid w:val="005E328C"/>
    <w:rsid w:val="005E3A7C"/>
    <w:rsid w:val="005E3ADD"/>
    <w:rsid w:val="005E3BAF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3B1B"/>
    <w:rsid w:val="006053E2"/>
    <w:rsid w:val="00605728"/>
    <w:rsid w:val="00605E69"/>
    <w:rsid w:val="00605FB6"/>
    <w:rsid w:val="00607CAE"/>
    <w:rsid w:val="0061078F"/>
    <w:rsid w:val="006110BC"/>
    <w:rsid w:val="0061116F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DD9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203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5A35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17432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572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7A6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3AF8"/>
    <w:rsid w:val="0097593A"/>
    <w:rsid w:val="009759D1"/>
    <w:rsid w:val="00975E02"/>
    <w:rsid w:val="0097611C"/>
    <w:rsid w:val="00977627"/>
    <w:rsid w:val="00977B61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5371"/>
    <w:rsid w:val="0098552A"/>
    <w:rsid w:val="009855A5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2F6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103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1FA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5CF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1F96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19BF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377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C37"/>
    <w:rsid w:val="00B20DC2"/>
    <w:rsid w:val="00B21386"/>
    <w:rsid w:val="00B21A12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02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297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57D52"/>
    <w:rsid w:val="00C6127F"/>
    <w:rsid w:val="00C625C9"/>
    <w:rsid w:val="00C62CDD"/>
    <w:rsid w:val="00C63209"/>
    <w:rsid w:val="00C6418B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4965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2E94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1D35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13"/>
    <w:rsid w:val="00D30B67"/>
    <w:rsid w:val="00D30EA8"/>
    <w:rsid w:val="00D312DF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4B16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D16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E96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5DBF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5BEB"/>
    <w:rsid w:val="00EA5FC7"/>
    <w:rsid w:val="00EA62C9"/>
    <w:rsid w:val="00EA6821"/>
    <w:rsid w:val="00EA68CE"/>
    <w:rsid w:val="00EA719B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1F"/>
    <w:rsid w:val="00F05631"/>
    <w:rsid w:val="00F05B3C"/>
    <w:rsid w:val="00F0600C"/>
    <w:rsid w:val="00F06534"/>
    <w:rsid w:val="00F066B5"/>
    <w:rsid w:val="00F069BB"/>
    <w:rsid w:val="00F10029"/>
    <w:rsid w:val="00F1009D"/>
    <w:rsid w:val="00F102B2"/>
    <w:rsid w:val="00F112D3"/>
    <w:rsid w:val="00F116A6"/>
    <w:rsid w:val="00F11CE9"/>
    <w:rsid w:val="00F124CA"/>
    <w:rsid w:val="00F12654"/>
    <w:rsid w:val="00F13A42"/>
    <w:rsid w:val="00F13CA1"/>
    <w:rsid w:val="00F1513D"/>
    <w:rsid w:val="00F151D5"/>
    <w:rsid w:val="00F16D3F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BE"/>
    <w:rsid w:val="00F56EFF"/>
    <w:rsid w:val="00F573D3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6B5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E12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F9009B5"/>
  <w15:docId w15:val="{DFAA63E1-94A2-4775-9DCD-947493729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2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3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55638-AFF9-40EE-8B8F-48DAA4A80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594</Words>
  <Characters>3649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Ebermann Christophe</cp:lastModifiedBy>
  <cp:revision>5</cp:revision>
  <cp:lastPrinted>2016-04-05T12:14:00Z</cp:lastPrinted>
  <dcterms:created xsi:type="dcterms:W3CDTF">2020-06-12T13:01:00Z</dcterms:created>
  <dcterms:modified xsi:type="dcterms:W3CDTF">2020-06-12T13:19:00Z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