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9B3" w:rsidRPr="0053739E" w:rsidRDefault="00E939B3" w:rsidP="0053739E">
      <w:pPr>
        <w:pStyle w:val="CE-MEGA"/>
        <w:spacing w:line="300" w:lineRule="exact"/>
        <w:rPr>
          <w:rFonts w:ascii="Times New Roman" w:hAnsi="Times New Roman"/>
          <w:caps w:val="0"/>
          <w:color w:val="auto"/>
          <w:spacing w:val="0"/>
          <w:kern w:val="0"/>
          <w:sz w:val="2"/>
          <w:szCs w:val="2"/>
          <w:lang w:val="de-AT"/>
        </w:rPr>
      </w:pPr>
      <w:bookmarkStart w:id="0" w:name="_GoBack"/>
      <w:bookmarkEnd w:id="0"/>
    </w:p>
    <w:p w:rsidR="00E939B3" w:rsidRPr="00CA5EA6" w:rsidRDefault="00904DA8" w:rsidP="00CA5EA6">
      <w:pPr>
        <w:pStyle w:val="CE-Head2"/>
        <w:rPr>
          <w:sz w:val="36"/>
          <w:lang w:val="en-GB"/>
        </w:rPr>
      </w:pPr>
      <w:r>
        <w:rPr>
          <w:lang w:val="it-IT" w:eastAsia="it-IT"/>
        </w:rPr>
        <mc:AlternateContent>
          <mc:Choice Requires="wps">
            <w:drawing>
              <wp:anchor distT="0" distB="0" distL="114300" distR="114300" simplePos="0" relativeHeight="251658752" behindDoc="0" locked="0" layoutInCell="1" allowOverlap="1">
                <wp:simplePos x="0" y="0"/>
                <wp:positionH relativeFrom="column">
                  <wp:posOffset>4953635</wp:posOffset>
                </wp:positionH>
                <wp:positionV relativeFrom="paragraph">
                  <wp:posOffset>19685</wp:posOffset>
                </wp:positionV>
                <wp:extent cx="1304925" cy="40957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4925" cy="409575"/>
                        </a:xfrm>
                        <a:prstGeom prst="rect">
                          <a:avLst/>
                        </a:prstGeom>
                        <a:noFill/>
                        <a:ln w="6350">
                          <a:noFill/>
                        </a:ln>
                      </wps:spPr>
                      <wps:txbx>
                        <w:txbxContent>
                          <w:p w:rsidR="00E939B3" w:rsidRPr="00EC5CD7" w:rsidRDefault="00E939B3" w:rsidP="001A6A77">
                            <w:pPr>
                              <w:pStyle w:val="CE-Head2"/>
                              <w:jc w:val="right"/>
                              <w:rPr>
                                <w:sz w:val="32"/>
                                <w:szCs w:val="32"/>
                              </w:rPr>
                            </w:pPr>
                            <w:r w:rsidRPr="00EC5CD7">
                              <w:rPr>
                                <w:sz w:val="32"/>
                                <w:szCs w:val="32"/>
                              </w:rPr>
                              <w:t>Version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left:0;text-align:left;margin-left:390.05pt;margin-top:1.55pt;width:102.7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" filled="f" stroked="f" strokeweight=".5pt">
                <v:textbox>
                  <w:txbxContent>
                    <w:p w:rsidR="00E939B3" w:rsidRPr="00EC5CD7" w:rsidRDefault="00E939B3" w:rsidP="001A6A77">
                      <w:pPr>
                        <w:pStyle w:val="CE-Head2"/>
                        <w:jc w:val="right"/>
                        <w:rPr>
                          <w:sz w:val="32"/>
                          <w:szCs w:val="32"/>
                        </w:rPr>
                      </w:pPr>
                      <w:r w:rsidRPr="00EC5CD7">
                        <w:rPr>
                          <w:sz w:val="32"/>
                          <w:szCs w:val="32"/>
                        </w:rPr>
                        <w:t>Version 1</w:t>
                      </w:r>
                    </w:p>
                  </w:txbxContent>
                </v:textbox>
              </v:shape>
            </w:pict>
          </mc:Fallback>
        </mc:AlternateContent>
      </w:r>
      <w:r w:rsidR="00E939B3">
        <w:rPr>
          <w:sz w:val="36"/>
          <w:lang w:val="en-GB"/>
        </w:rPr>
        <w:t>Output fact</w:t>
      </w:r>
      <w:r w:rsidR="00E939B3" w:rsidRPr="00C551C0">
        <w:rPr>
          <w:sz w:val="36"/>
          <w:lang w:val="en-GB"/>
        </w:rPr>
        <w:t>sheet</w:t>
      </w:r>
      <w:r w:rsidR="00E939B3">
        <w:rPr>
          <w:sz w:val="36"/>
          <w:lang w:val="en-GB"/>
        </w:rPr>
        <w:t>:</w:t>
      </w:r>
      <w:r w:rsidR="00E939B3" w:rsidRPr="00EC5CD7">
        <w:rPr>
          <w:lang w:val="en-GB" w:eastAsia="de-DE"/>
        </w:rPr>
        <w:t xml:space="preserve"> </w:t>
      </w:r>
      <w:r>
        <w:rPr>
          <w:lang w:val="it-IT" w:eastAsia="it-IT"/>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414020</wp:posOffset>
                </wp:positionV>
                <wp:extent cx="5926455" cy="0"/>
                <wp:effectExtent l="9525" t="10795" r="17145" b="1778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6455" cy="0"/>
                        </a:xfrm>
                        <a:prstGeom prst="line">
                          <a:avLst/>
                        </a:prstGeom>
                        <a:noFill/>
                        <a:ln w="19050" cap="rnd">
                          <a:solidFill>
                            <a:srgbClr val="7E93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1C46C" id="Gerade Verbindung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32.6pt" to="467.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" strokecolor="#7e93a5" strokeweight="1.5pt">
                <v:stroke endcap="round"/>
              </v:line>
            </w:pict>
          </mc:Fallback>
        </mc:AlternateContent>
      </w:r>
      <w:r>
        <w:rPr>
          <w:lang w:val="it-IT" w:eastAsia="it-IT"/>
        </w:rPr>
        <mc:AlternateContent>
          <mc:Choice Requires="wps">
            <w:drawing>
              <wp:anchor distT="0" distB="0" distL="114300" distR="114300" simplePos="0" relativeHeight="251656704" behindDoc="0" locked="0" layoutInCell="1" allowOverlap="1">
                <wp:simplePos x="0" y="0"/>
                <wp:positionH relativeFrom="column">
                  <wp:posOffset>6350</wp:posOffset>
                </wp:positionH>
                <wp:positionV relativeFrom="paragraph">
                  <wp:posOffset>19685</wp:posOffset>
                </wp:positionV>
                <wp:extent cx="5926455" cy="0"/>
                <wp:effectExtent l="15240" t="16510" r="11430" b="12065"/>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6455" cy="0"/>
                        </a:xfrm>
                        <a:prstGeom prst="line">
                          <a:avLst/>
                        </a:prstGeom>
                        <a:noFill/>
                        <a:ln w="19050" cap="rnd">
                          <a:solidFill>
                            <a:srgbClr val="7E93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89A5E" id="Gerade Verbindung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5pt" to="46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" strokecolor="#7e93a5" strokeweight="1.5pt">
                <v:stroke endcap="round"/>
              </v:line>
            </w:pict>
          </mc:Fallback>
        </mc:AlternateContent>
      </w:r>
      <w:r w:rsidR="00E939B3">
        <w:rPr>
          <w:sz w:val="36"/>
          <w:lang w:val="en-GB"/>
        </w:rPr>
        <w:t>Trainings</w:t>
      </w:r>
    </w:p>
    <w:p w:rsidR="00E939B3" w:rsidRPr="00156013" w:rsidRDefault="00E939B3" w:rsidP="00156013">
      <w:pPr>
        <w:spacing w:before="0" w:line="240" w:lineRule="auto"/>
        <w:ind w:left="0" w:right="0"/>
        <w:jc w:val="left"/>
        <w:rPr>
          <w:lang w:val="en-GB"/>
        </w:rPr>
      </w:pPr>
    </w:p>
    <w:tbl>
      <w:tblPr>
        <w:tblW w:w="949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80" w:firstRow="0" w:lastRow="0" w:firstColumn="1" w:lastColumn="0" w:noHBand="0" w:noVBand="0"/>
      </w:tblPr>
      <w:tblGrid>
        <w:gridCol w:w="3969"/>
        <w:gridCol w:w="5529"/>
      </w:tblGrid>
      <w:tr w:rsidR="00E939B3" w:rsidRPr="006B7C04" w:rsidTr="00380EEB">
        <w:trPr>
          <w:trHeight w:val="628"/>
        </w:trPr>
        <w:tc>
          <w:tcPr>
            <w:tcW w:w="3969" w:type="dxa"/>
            <w:shd w:val="clear" w:color="auto" w:fill="63858D"/>
            <w:tcMar>
              <w:top w:w="108" w:type="dxa"/>
              <w:bottom w:w="108" w:type="dxa"/>
            </w:tcMar>
            <w:vAlign w:val="center"/>
          </w:tcPr>
          <w:p w:rsidR="00E939B3" w:rsidRPr="00380EEB" w:rsidRDefault="00E939B3" w:rsidP="00380EEB">
            <w:pPr>
              <w:pStyle w:val="CE-TableHead"/>
              <w:spacing w:line="276" w:lineRule="auto"/>
              <w:ind w:right="0"/>
              <w:jc w:val="left"/>
              <w:rPr>
                <w:sz w:val="22"/>
                <w:szCs w:val="22"/>
                <w:lang w:val="en-GB"/>
              </w:rPr>
            </w:pPr>
            <w:r w:rsidRPr="00380EEB">
              <w:rPr>
                <w:sz w:val="22"/>
                <w:szCs w:val="22"/>
                <w:lang w:val="en-GB"/>
              </w:rPr>
              <w:t>Project index number and acronym</w:t>
            </w:r>
          </w:p>
        </w:tc>
        <w:tc>
          <w:tcPr>
            <w:tcW w:w="5529" w:type="dxa"/>
            <w:shd w:val="clear" w:color="auto" w:fill="CAD0D0"/>
            <w:tcMar>
              <w:top w:w="108" w:type="dxa"/>
              <w:bottom w:w="108" w:type="dxa"/>
            </w:tcMar>
            <w:vAlign w:val="center"/>
          </w:tcPr>
          <w:p w:rsidR="00E939B3" w:rsidRPr="00380EEB" w:rsidRDefault="00E939B3" w:rsidP="00380EEB">
            <w:pPr>
              <w:pStyle w:val="CE-StandardText"/>
              <w:spacing w:line="276" w:lineRule="auto"/>
              <w:jc w:val="left"/>
            </w:pPr>
            <w:r w:rsidRPr="00380EEB">
              <w:t>CE1004 ROSIE</w:t>
            </w:r>
          </w:p>
        </w:tc>
      </w:tr>
      <w:tr w:rsidR="00E939B3" w:rsidRPr="00904DA8" w:rsidTr="00380EEB">
        <w:tc>
          <w:tcPr>
            <w:tcW w:w="3969" w:type="dxa"/>
            <w:shd w:val="clear" w:color="auto" w:fill="63858D"/>
            <w:tcMar>
              <w:top w:w="108" w:type="dxa"/>
              <w:bottom w:w="108" w:type="dxa"/>
            </w:tcMar>
            <w:vAlign w:val="center"/>
          </w:tcPr>
          <w:p w:rsidR="00E939B3" w:rsidRPr="00380EEB" w:rsidRDefault="00E939B3" w:rsidP="00380EEB">
            <w:pPr>
              <w:pStyle w:val="CE-TableStandardWhite"/>
              <w:spacing w:line="276" w:lineRule="auto"/>
              <w:rPr>
                <w:sz w:val="22"/>
                <w:szCs w:val="22"/>
              </w:rPr>
            </w:pPr>
            <w:r w:rsidRPr="00380EEB">
              <w:rPr>
                <w:iCs/>
                <w:noProof/>
                <w:sz w:val="22"/>
                <w:szCs w:val="22"/>
                <w:lang w:val="en-GB" w:eastAsia="de-AT"/>
              </w:rPr>
              <w:t>Lead partner</w:t>
            </w:r>
          </w:p>
        </w:tc>
        <w:tc>
          <w:tcPr>
            <w:tcW w:w="5529" w:type="dxa"/>
            <w:shd w:val="clear" w:color="auto" w:fill="E4E7E7"/>
            <w:tcMar>
              <w:top w:w="108" w:type="dxa"/>
              <w:bottom w:w="108" w:type="dxa"/>
            </w:tcMar>
            <w:vAlign w:val="center"/>
          </w:tcPr>
          <w:p w:rsidR="00E939B3" w:rsidRPr="00380EEB" w:rsidRDefault="00E939B3" w:rsidP="00380EEB">
            <w:pPr>
              <w:pStyle w:val="CE-TableStandard"/>
              <w:spacing w:line="276" w:lineRule="auto"/>
            </w:pPr>
            <w:r w:rsidRPr="00380EEB">
              <w:t>CISE - Special Agency of the Chamber of Commerce of Forlì-Cesena</w:t>
            </w:r>
          </w:p>
        </w:tc>
      </w:tr>
      <w:tr w:rsidR="00E939B3" w:rsidRPr="00904DA8" w:rsidTr="00380EEB">
        <w:tc>
          <w:tcPr>
            <w:tcW w:w="3969" w:type="dxa"/>
            <w:shd w:val="clear" w:color="auto" w:fill="63858D"/>
            <w:tcMar>
              <w:top w:w="108" w:type="dxa"/>
              <w:bottom w:w="108" w:type="dxa"/>
            </w:tcMar>
            <w:vAlign w:val="center"/>
          </w:tcPr>
          <w:p w:rsidR="00E939B3" w:rsidRPr="00380EEB" w:rsidRDefault="00E939B3" w:rsidP="00380EEB">
            <w:pPr>
              <w:pStyle w:val="CE-TableHead"/>
              <w:spacing w:line="276" w:lineRule="auto"/>
              <w:ind w:right="0"/>
              <w:jc w:val="left"/>
              <w:rPr>
                <w:sz w:val="22"/>
                <w:szCs w:val="22"/>
                <w:lang w:val="en-GB"/>
              </w:rPr>
            </w:pPr>
            <w:r w:rsidRPr="00380EEB">
              <w:rPr>
                <w:sz w:val="22"/>
                <w:szCs w:val="22"/>
                <w:lang w:val="en-GB"/>
              </w:rPr>
              <w:t>Output number and title</w:t>
            </w:r>
          </w:p>
        </w:tc>
        <w:tc>
          <w:tcPr>
            <w:tcW w:w="5529" w:type="dxa"/>
            <w:shd w:val="clear" w:color="auto" w:fill="CAD0D0"/>
            <w:tcMar>
              <w:top w:w="108" w:type="dxa"/>
              <w:bottom w:w="108" w:type="dxa"/>
            </w:tcMar>
            <w:vAlign w:val="center"/>
          </w:tcPr>
          <w:p w:rsidR="00E939B3" w:rsidRPr="00380EEB" w:rsidRDefault="00E939B3" w:rsidP="00380EEB">
            <w:pPr>
              <w:pStyle w:val="CE-StandardText"/>
              <w:spacing w:line="276" w:lineRule="auto"/>
              <w:jc w:val="left"/>
              <w:rPr>
                <w:sz w:val="24"/>
              </w:rPr>
            </w:pPr>
            <w:r w:rsidRPr="00380EEB">
              <w:rPr>
                <w:bCs/>
              </w:rPr>
              <w:t>O.T3.1 Training Implemented to improve RI capacity and mind-sets among SMEs</w:t>
            </w:r>
          </w:p>
        </w:tc>
      </w:tr>
      <w:tr w:rsidR="00E939B3" w:rsidRPr="00904DA8" w:rsidTr="00380EEB">
        <w:tc>
          <w:tcPr>
            <w:tcW w:w="3969" w:type="dxa"/>
            <w:shd w:val="clear" w:color="auto" w:fill="63858D"/>
            <w:tcMar>
              <w:top w:w="108" w:type="dxa"/>
              <w:bottom w:w="108" w:type="dxa"/>
            </w:tcMar>
            <w:vAlign w:val="center"/>
          </w:tcPr>
          <w:p w:rsidR="00E939B3" w:rsidRPr="00380EEB" w:rsidRDefault="00E939B3" w:rsidP="00380EEB">
            <w:pPr>
              <w:pStyle w:val="CE-TableStandardWhite"/>
              <w:spacing w:line="276" w:lineRule="auto"/>
              <w:rPr>
                <w:sz w:val="22"/>
                <w:szCs w:val="22"/>
              </w:rPr>
            </w:pPr>
            <w:r w:rsidRPr="00380EEB">
              <w:rPr>
                <w:iCs/>
                <w:noProof/>
                <w:sz w:val="22"/>
                <w:szCs w:val="22"/>
                <w:lang w:val="en-GB" w:eastAsia="de-AT"/>
              </w:rPr>
              <w:t>Responsible partner (PP name and number)</w:t>
            </w:r>
          </w:p>
        </w:tc>
        <w:tc>
          <w:tcPr>
            <w:tcW w:w="5529" w:type="dxa"/>
            <w:shd w:val="clear" w:color="auto" w:fill="E4E7E7"/>
            <w:tcMar>
              <w:top w:w="108" w:type="dxa"/>
              <w:bottom w:w="108" w:type="dxa"/>
            </w:tcMar>
            <w:vAlign w:val="center"/>
          </w:tcPr>
          <w:p w:rsidR="00E939B3" w:rsidRPr="00380EEB" w:rsidRDefault="00E939B3" w:rsidP="00380EEB">
            <w:pPr>
              <w:pStyle w:val="CE-TableStandard"/>
              <w:spacing w:line="276" w:lineRule="auto"/>
            </w:pPr>
          </w:p>
        </w:tc>
      </w:tr>
      <w:tr w:rsidR="00E939B3" w:rsidRPr="00904DA8" w:rsidTr="00380EEB">
        <w:tc>
          <w:tcPr>
            <w:tcW w:w="3969" w:type="dxa"/>
            <w:shd w:val="clear" w:color="auto" w:fill="63858D"/>
            <w:tcMar>
              <w:top w:w="108" w:type="dxa"/>
              <w:bottom w:w="108" w:type="dxa"/>
            </w:tcMar>
            <w:vAlign w:val="center"/>
          </w:tcPr>
          <w:p w:rsidR="00E939B3" w:rsidRPr="00380EEB" w:rsidRDefault="00E939B3" w:rsidP="00380EEB">
            <w:pPr>
              <w:pStyle w:val="CE-TableStandardWhite"/>
              <w:spacing w:line="276" w:lineRule="auto"/>
              <w:rPr>
                <w:iCs/>
                <w:noProof/>
                <w:sz w:val="22"/>
                <w:szCs w:val="22"/>
                <w:lang w:val="en-GB" w:eastAsia="de-AT"/>
              </w:rPr>
            </w:pPr>
            <w:r w:rsidRPr="00380EEB">
              <w:rPr>
                <w:iCs/>
                <w:noProof/>
                <w:sz w:val="22"/>
                <w:szCs w:val="22"/>
                <w:lang w:val="en-GB" w:eastAsia="de-AT"/>
              </w:rPr>
              <w:t>Project website</w:t>
            </w:r>
          </w:p>
        </w:tc>
        <w:tc>
          <w:tcPr>
            <w:tcW w:w="5529" w:type="dxa"/>
            <w:shd w:val="clear" w:color="auto" w:fill="CAD0D0"/>
            <w:tcMar>
              <w:top w:w="108" w:type="dxa"/>
              <w:bottom w:w="108" w:type="dxa"/>
            </w:tcMar>
            <w:vAlign w:val="center"/>
          </w:tcPr>
          <w:p w:rsidR="00E939B3" w:rsidRPr="00380EEB" w:rsidRDefault="001E5C5D" w:rsidP="00380EEB">
            <w:pPr>
              <w:pStyle w:val="CE-TableStandard"/>
              <w:spacing w:line="276" w:lineRule="auto"/>
            </w:pPr>
            <w:hyperlink r:id="rId7" w:history="1">
              <w:r w:rsidR="00E939B3" w:rsidRPr="00643B2A">
                <w:rPr>
                  <w:rStyle w:val="Collegamentoipertestuale"/>
                </w:rPr>
                <w:t>http://www.interreg-central.eu/Content.Node/ROSIE.html</w:t>
              </w:r>
            </w:hyperlink>
            <w:r w:rsidR="00E939B3" w:rsidRPr="00380EEB">
              <w:t xml:space="preserve"> </w:t>
            </w:r>
          </w:p>
        </w:tc>
      </w:tr>
      <w:tr w:rsidR="00E939B3" w:rsidRPr="00FE52E6" w:rsidTr="00380EEB">
        <w:tc>
          <w:tcPr>
            <w:tcW w:w="3969" w:type="dxa"/>
            <w:shd w:val="clear" w:color="auto" w:fill="63858D"/>
            <w:tcMar>
              <w:top w:w="108" w:type="dxa"/>
              <w:bottom w:w="108" w:type="dxa"/>
            </w:tcMar>
            <w:vAlign w:val="center"/>
          </w:tcPr>
          <w:p w:rsidR="00E939B3" w:rsidRPr="00380EEB" w:rsidRDefault="00E939B3" w:rsidP="00380EEB">
            <w:pPr>
              <w:pStyle w:val="CE-TableStandardWhite"/>
              <w:spacing w:line="276" w:lineRule="auto"/>
              <w:rPr>
                <w:iCs/>
                <w:noProof/>
                <w:sz w:val="22"/>
                <w:szCs w:val="22"/>
                <w:lang w:val="en-GB" w:eastAsia="de-AT"/>
              </w:rPr>
            </w:pPr>
            <w:r w:rsidRPr="00380EEB">
              <w:rPr>
                <w:iCs/>
                <w:noProof/>
                <w:sz w:val="22"/>
                <w:szCs w:val="22"/>
                <w:lang w:val="en-GB" w:eastAsia="de-AT"/>
              </w:rPr>
              <w:t>Delivery date</w:t>
            </w:r>
          </w:p>
        </w:tc>
        <w:tc>
          <w:tcPr>
            <w:tcW w:w="5529" w:type="dxa"/>
            <w:shd w:val="clear" w:color="auto" w:fill="E4E7E7"/>
            <w:tcMar>
              <w:top w:w="108" w:type="dxa"/>
              <w:bottom w:w="108" w:type="dxa"/>
            </w:tcMar>
            <w:vAlign w:val="center"/>
          </w:tcPr>
          <w:p w:rsidR="00E939B3" w:rsidRPr="00380EEB" w:rsidRDefault="00E939B3" w:rsidP="00380EEB">
            <w:pPr>
              <w:pStyle w:val="CE-TableStandard"/>
              <w:spacing w:line="276" w:lineRule="auto"/>
            </w:pPr>
          </w:p>
        </w:tc>
      </w:tr>
    </w:tbl>
    <w:p w:rsidR="00E939B3" w:rsidRPr="00EA5FC7" w:rsidRDefault="00E939B3" w:rsidP="00037D53">
      <w:pPr>
        <w:pStyle w:val="CE-StandardText"/>
        <w:tabs>
          <w:tab w:val="left" w:pos="1290"/>
        </w:tabs>
        <w:spacing w:line="276" w:lineRule="auto"/>
        <w:rPr>
          <w:sz w:val="4"/>
          <w:lang w:val="en-GB" w:eastAsia="de-AT"/>
        </w:rPr>
      </w:pPr>
    </w:p>
    <w:tbl>
      <w:tblPr>
        <w:tblW w:w="949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20" w:firstRow="1" w:lastRow="0" w:firstColumn="0" w:lastColumn="0" w:noHBand="0" w:noVBand="0"/>
      </w:tblPr>
      <w:tblGrid>
        <w:gridCol w:w="9498"/>
      </w:tblGrid>
      <w:tr w:rsidR="00E939B3" w:rsidRPr="006B7C04" w:rsidTr="00380EEB">
        <w:trPr>
          <w:trHeight w:val="315"/>
        </w:trPr>
        <w:tc>
          <w:tcPr>
            <w:tcW w:w="9498" w:type="dxa"/>
            <w:shd w:val="clear" w:color="auto" w:fill="63858D"/>
            <w:tcMar>
              <w:top w:w="170" w:type="dxa"/>
              <w:bottom w:w="113" w:type="dxa"/>
            </w:tcMar>
            <w:vAlign w:val="center"/>
          </w:tcPr>
          <w:p w:rsidR="00E939B3" w:rsidRPr="00380EEB" w:rsidRDefault="00E939B3" w:rsidP="00380EEB">
            <w:pPr>
              <w:pStyle w:val="CE-StandardText"/>
              <w:spacing w:line="276" w:lineRule="auto"/>
              <w:jc w:val="left"/>
              <w:rPr>
                <w:b/>
                <w:bCs/>
                <w:iCs/>
                <w:noProof/>
                <w:color w:val="FFFFFF"/>
                <w:sz w:val="22"/>
                <w:szCs w:val="24"/>
                <w:lang w:val="en-GB" w:eastAsia="de-AT"/>
              </w:rPr>
            </w:pPr>
            <w:r w:rsidRPr="00380EEB">
              <w:rPr>
                <w:b/>
                <w:bCs/>
                <w:iCs/>
                <w:noProof/>
                <w:color w:val="FFFFFF"/>
                <w:sz w:val="22"/>
                <w:szCs w:val="24"/>
                <w:lang w:val="en-GB" w:eastAsia="de-AT"/>
              </w:rPr>
              <w:t xml:space="preserve">Summary description of the implemented training measure(s), explaining the specific goal(s) and target groups </w:t>
            </w:r>
          </w:p>
          <w:p w:rsidR="00E939B3" w:rsidRPr="00380EEB" w:rsidRDefault="00E939B3" w:rsidP="00380EEB">
            <w:pPr>
              <w:pStyle w:val="CE-StandardText"/>
              <w:spacing w:line="276" w:lineRule="auto"/>
              <w:jc w:val="left"/>
              <w:rPr>
                <w:b/>
                <w:bCs/>
                <w:iCs/>
                <w:noProof/>
                <w:color w:val="FFFFFF"/>
                <w:sz w:val="22"/>
                <w:szCs w:val="24"/>
                <w:lang w:val="en-GB" w:eastAsia="de-AT"/>
              </w:rPr>
            </w:pPr>
            <w:r w:rsidRPr="00380EEB">
              <w:rPr>
                <w:bCs/>
                <w:i/>
                <w:iCs/>
                <w:noProof/>
                <w:color w:val="FFFFFF"/>
                <w:sz w:val="20"/>
                <w:szCs w:val="20"/>
                <w:lang w:val="en-GB" w:eastAsia="de-AT"/>
              </w:rPr>
              <w:t>2.000 characters</w:t>
            </w:r>
          </w:p>
        </w:tc>
      </w:tr>
      <w:tr w:rsidR="00E939B3" w:rsidRPr="00904DA8" w:rsidTr="00380EEB">
        <w:trPr>
          <w:trHeight w:val="15"/>
        </w:trPr>
        <w:tc>
          <w:tcPr>
            <w:tcW w:w="9498" w:type="dxa"/>
            <w:shd w:val="clear" w:color="auto" w:fill="E4E7E7"/>
            <w:tcMar>
              <w:top w:w="170" w:type="dxa"/>
              <w:bottom w:w="113" w:type="dxa"/>
            </w:tcMar>
            <w:vAlign w:val="center"/>
          </w:tcPr>
          <w:p w:rsidR="00E939B3" w:rsidRDefault="00E939B3" w:rsidP="00AD0DD7">
            <w:pPr>
              <w:pStyle w:val="CE-TableStandard"/>
            </w:pPr>
            <w:r>
              <w:t>Training was delivered on-line, as a joint effort of CISE and ISSI – P10. The option for an on-line informative training was made to: i) overcome resistance by SMEs to participate in classroom training (the theme is relatively new, the schedule would have been fixed and not flexible, state aid would have applied); ii) make the informative course more widely available, also to other stakeholders (whose participation in responsible innovation processes is key); iii) ensure durability of the deliverable after project’s end.</w:t>
            </w:r>
          </w:p>
          <w:p w:rsidR="00E939B3" w:rsidRDefault="00E939B3" w:rsidP="00AD0DD7">
            <w:pPr>
              <w:pStyle w:val="CE-TableStandard"/>
            </w:pPr>
            <w:r>
              <w:t xml:space="preserve">Lectures are structured including an introduction to responsible research and innovation, a focus on the EU definition and policies and considerations on the implications of responsible innovation for SMEs. Presentations of selected tools follow (i.e. UNI/PdR 27:2017 Guidelines for managing responsible innovation processes, STIR – Socio-Technical Integrated Research and living labs). The training ends with a self-assessment questionnaire on RRI key dimensions according to the EU definition (ethics, engagement, open access/open science, gender, science education, governance) and to the UN SGDs included in Agenda 2030. The self-assessment serves both the aim of recapping possible responsible innovation dimensions, as well as that of providing the SMEs with the opportunity of checking were they currently stands vis a vis such dimensions. The course being totally open, filling in the questionnaire is also the way we determine how many SMEs took the training. </w:t>
            </w:r>
          </w:p>
          <w:p w:rsidR="00E939B3" w:rsidRDefault="00E939B3" w:rsidP="00AD0DD7">
            <w:pPr>
              <w:pStyle w:val="CE-TableStandard"/>
            </w:pPr>
            <w:r>
              <w:t xml:space="preserve">The course is also provided in an English version for dissemination outside the project consortium.  </w:t>
            </w:r>
          </w:p>
          <w:p w:rsidR="00E939B3" w:rsidRPr="00380EEB" w:rsidRDefault="00E939B3" w:rsidP="00380EEB">
            <w:pPr>
              <w:pStyle w:val="CE-TableStandard"/>
              <w:jc w:val="both"/>
            </w:pPr>
            <w:r>
              <w:t>Although being targeted to SMEs, the course is also open to other stakeholders: since responsible innovation demands participation of all quadruple-helix players in the innovation process, it is beneficial to the project that they have an opportunity to get acquainted with the concept and its tools. Their participation was lower than that of SMEs, as the outreach campaign was not targeted to them.</w:t>
            </w:r>
          </w:p>
        </w:tc>
      </w:tr>
    </w:tbl>
    <w:p w:rsidR="00E939B3" w:rsidRDefault="00E939B3" w:rsidP="00037D53">
      <w:pPr>
        <w:pStyle w:val="CE-StandardText"/>
        <w:spacing w:line="276" w:lineRule="auto"/>
        <w:rPr>
          <w:lang w:val="en-GB" w:eastAsia="de-AT"/>
        </w:rPr>
      </w:pPr>
    </w:p>
    <w:tbl>
      <w:tblPr>
        <w:tblW w:w="949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20" w:firstRow="1" w:lastRow="0" w:firstColumn="0" w:lastColumn="0" w:noHBand="0" w:noVBand="0"/>
      </w:tblPr>
      <w:tblGrid>
        <w:gridCol w:w="9498"/>
      </w:tblGrid>
      <w:tr w:rsidR="00E939B3" w:rsidRPr="007B6FAA" w:rsidTr="00380EEB">
        <w:tc>
          <w:tcPr>
            <w:tcW w:w="9498" w:type="dxa"/>
            <w:shd w:val="clear" w:color="auto" w:fill="63858D"/>
            <w:tcMar>
              <w:top w:w="170" w:type="dxa"/>
              <w:bottom w:w="113" w:type="dxa"/>
            </w:tcMar>
            <w:vAlign w:val="center"/>
          </w:tcPr>
          <w:p w:rsidR="00E939B3" w:rsidRPr="00380EEB" w:rsidRDefault="00E939B3" w:rsidP="00380EEB">
            <w:pPr>
              <w:pStyle w:val="CE-StandardText"/>
              <w:spacing w:line="276" w:lineRule="auto"/>
              <w:jc w:val="left"/>
              <w:rPr>
                <w:b/>
                <w:bCs/>
                <w:iCs/>
                <w:noProof/>
                <w:color w:val="FFFFFF"/>
                <w:sz w:val="22"/>
                <w:szCs w:val="24"/>
                <w:lang w:val="en-GB" w:eastAsia="de-AT"/>
              </w:rPr>
            </w:pPr>
            <w:r w:rsidRPr="00380EEB">
              <w:rPr>
                <w:b/>
                <w:bCs/>
                <w:iCs/>
                <w:noProof/>
                <w:color w:val="FFFFFF"/>
                <w:sz w:val="22"/>
                <w:szCs w:val="24"/>
                <w:lang w:val="en-GB" w:eastAsia="de-AT"/>
              </w:rPr>
              <w:lastRenderedPageBreak/>
              <w:t>NUTS region(s) where training(s) have been conducted (relevant NUTS level)</w:t>
            </w:r>
          </w:p>
          <w:p w:rsidR="00E939B3" w:rsidRPr="00380EEB" w:rsidRDefault="00E939B3" w:rsidP="00380EEB">
            <w:pPr>
              <w:pStyle w:val="CE-StandardText"/>
              <w:spacing w:line="276" w:lineRule="auto"/>
              <w:jc w:val="left"/>
              <w:rPr>
                <w:b/>
                <w:bCs/>
                <w:iCs/>
                <w:noProof/>
                <w:color w:val="FFFFFF"/>
                <w:sz w:val="22"/>
                <w:szCs w:val="24"/>
                <w:lang w:val="en-GB" w:eastAsia="de-AT"/>
              </w:rPr>
            </w:pPr>
            <w:r w:rsidRPr="00380EEB">
              <w:rPr>
                <w:bCs/>
                <w:i/>
                <w:iCs/>
                <w:noProof/>
                <w:color w:val="FFFFFF"/>
                <w:sz w:val="20"/>
                <w:szCs w:val="20"/>
                <w:lang w:val="en-GB" w:eastAsia="de-AT"/>
              </w:rPr>
              <w:t>500 characters</w:t>
            </w:r>
          </w:p>
        </w:tc>
      </w:tr>
      <w:tr w:rsidR="00E939B3" w:rsidRPr="0042258F" w:rsidTr="00380EEB">
        <w:trPr>
          <w:trHeight w:val="267"/>
        </w:trPr>
        <w:tc>
          <w:tcPr>
            <w:tcW w:w="9498" w:type="dxa"/>
            <w:shd w:val="clear" w:color="auto" w:fill="CAD0D0"/>
            <w:tcMar>
              <w:top w:w="170" w:type="dxa"/>
              <w:bottom w:w="113" w:type="dxa"/>
            </w:tcMar>
            <w:vAlign w:val="center"/>
          </w:tcPr>
          <w:p w:rsidR="00E939B3" w:rsidRPr="00380EEB" w:rsidRDefault="00E939B3" w:rsidP="00F56AB2">
            <w:pPr>
              <w:pStyle w:val="CE-TableStandard"/>
              <w:rPr>
                <w:lang w:val="de-AT"/>
              </w:rPr>
            </w:pPr>
            <w:r>
              <w:rPr>
                <w:lang w:val="de-AT"/>
              </w:rPr>
              <w:t>ITD5</w:t>
            </w:r>
          </w:p>
          <w:p w:rsidR="00E939B3" w:rsidRPr="00380EEB" w:rsidRDefault="00E939B3" w:rsidP="00F56AB2">
            <w:pPr>
              <w:pStyle w:val="CE-TableStandard"/>
              <w:rPr>
                <w:lang w:val="de-AT"/>
              </w:rPr>
            </w:pPr>
          </w:p>
          <w:p w:rsidR="00E939B3" w:rsidRPr="00380EEB" w:rsidRDefault="00E939B3" w:rsidP="00F56AB2">
            <w:pPr>
              <w:pStyle w:val="CE-TableStandard"/>
              <w:rPr>
                <w:lang w:val="de-AT"/>
              </w:rPr>
            </w:pPr>
          </w:p>
        </w:tc>
      </w:tr>
    </w:tbl>
    <w:p w:rsidR="00E939B3" w:rsidRPr="0042258F" w:rsidRDefault="00E939B3" w:rsidP="00037D53">
      <w:pPr>
        <w:pStyle w:val="CE-StandardText"/>
        <w:spacing w:line="276" w:lineRule="auto"/>
        <w:rPr>
          <w:lang w:val="de-AT" w:eastAsia="de-AT"/>
        </w:rPr>
      </w:pPr>
    </w:p>
    <w:tbl>
      <w:tblPr>
        <w:tblW w:w="949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20" w:firstRow="1" w:lastRow="0" w:firstColumn="0" w:lastColumn="0" w:noHBand="0" w:noVBand="0"/>
      </w:tblPr>
      <w:tblGrid>
        <w:gridCol w:w="9498"/>
      </w:tblGrid>
      <w:tr w:rsidR="00E939B3" w:rsidRPr="006B7C04" w:rsidTr="00380EEB">
        <w:trPr>
          <w:cantSplit/>
        </w:trPr>
        <w:tc>
          <w:tcPr>
            <w:tcW w:w="9498" w:type="dxa"/>
            <w:shd w:val="clear" w:color="auto" w:fill="63858D"/>
            <w:tcMar>
              <w:top w:w="170" w:type="dxa"/>
              <w:bottom w:w="113" w:type="dxa"/>
            </w:tcMar>
            <w:vAlign w:val="center"/>
          </w:tcPr>
          <w:p w:rsidR="00E939B3" w:rsidRPr="00380EEB" w:rsidRDefault="00E939B3" w:rsidP="00380EEB">
            <w:pPr>
              <w:pStyle w:val="CE-StandardText"/>
              <w:spacing w:line="276" w:lineRule="auto"/>
              <w:jc w:val="left"/>
              <w:rPr>
                <w:b/>
                <w:bCs/>
                <w:iCs/>
                <w:noProof/>
                <w:color w:val="FFFFFF"/>
                <w:sz w:val="22"/>
                <w:szCs w:val="24"/>
                <w:lang w:val="en-GB" w:eastAsia="de-AT"/>
              </w:rPr>
            </w:pPr>
            <w:r w:rsidRPr="00380EEB">
              <w:rPr>
                <w:b/>
                <w:bCs/>
                <w:iCs/>
                <w:noProof/>
                <w:color w:val="FFFFFF"/>
                <w:sz w:val="22"/>
                <w:szCs w:val="24"/>
                <w:lang w:val="en-GB" w:eastAsia="de-AT"/>
              </w:rPr>
              <w:t>Expected impact and benefits of the trainings for the concerned territories and target groups</w:t>
            </w:r>
          </w:p>
          <w:p w:rsidR="00E939B3" w:rsidRPr="00380EEB" w:rsidRDefault="00E939B3" w:rsidP="00380EEB">
            <w:pPr>
              <w:pStyle w:val="CE-StandardText"/>
              <w:spacing w:line="276" w:lineRule="auto"/>
              <w:jc w:val="left"/>
              <w:rPr>
                <w:b/>
                <w:bCs/>
                <w:iCs/>
                <w:noProof/>
                <w:color w:val="FFFFFF"/>
                <w:sz w:val="22"/>
                <w:szCs w:val="24"/>
                <w:lang w:val="en-GB" w:eastAsia="de-AT"/>
              </w:rPr>
            </w:pPr>
            <w:r w:rsidRPr="00380EEB">
              <w:rPr>
                <w:b/>
                <w:bCs/>
                <w:i/>
                <w:iCs/>
                <w:noProof/>
                <w:color w:val="FFFFFF"/>
                <w:sz w:val="20"/>
                <w:szCs w:val="20"/>
                <w:lang w:val="en-GB" w:eastAsia="de-AT"/>
              </w:rPr>
              <w:t>1.000 characters</w:t>
            </w:r>
          </w:p>
        </w:tc>
      </w:tr>
      <w:tr w:rsidR="00E939B3" w:rsidRPr="00904DA8" w:rsidTr="00380EEB">
        <w:trPr>
          <w:cantSplit/>
          <w:trHeight w:val="1726"/>
        </w:trPr>
        <w:tc>
          <w:tcPr>
            <w:tcW w:w="9498" w:type="dxa"/>
            <w:shd w:val="clear" w:color="auto" w:fill="E4E7E7"/>
            <w:tcMar>
              <w:top w:w="170" w:type="dxa"/>
              <w:bottom w:w="113" w:type="dxa"/>
            </w:tcMar>
            <w:vAlign w:val="center"/>
          </w:tcPr>
          <w:p w:rsidR="00E939B3" w:rsidRPr="009602C9" w:rsidRDefault="00E939B3" w:rsidP="00380EEB">
            <w:pPr>
              <w:pStyle w:val="CE-TableStandard"/>
              <w:jc w:val="both"/>
              <w:rPr>
                <w:lang w:val="en-GB"/>
              </w:rPr>
            </w:pPr>
            <w:r w:rsidRPr="009602C9">
              <w:rPr>
                <w:lang w:val="en-GB"/>
              </w:rPr>
              <w:t>By means of the on-line informational training, SMEs and other quadruple-helix players have the possibility to get acquainted with the concepts and dimensions of responsible research and innovation and with some tools to put it in practice. The tools refer to the categories of system management, design-thinking and living labs, to provide SMEs with different entry points to responsible innovation, according to their maturity level and strengths/weaknesses. To this extent, the on-line course ends with a self-assessment questionnaire that takes the respondents through the so-called RRI keys, as defined in H2020, and the UN SDGs of Agenda 2030. The choice aims at making the SMEs aware of both the EU discussion and thinking over RRI and the worldwide effort launched by the UN to jointly pursue a more sustainable and inclusive growth. Since SMEs represent over the 90% of EU enterprises their participation to a sustainable and inclusive development is key to actually achieving it.</w:t>
            </w:r>
          </w:p>
        </w:tc>
      </w:tr>
    </w:tbl>
    <w:p w:rsidR="00E939B3" w:rsidRDefault="00E939B3" w:rsidP="00037D53">
      <w:pPr>
        <w:pStyle w:val="CE-StandardText"/>
        <w:spacing w:line="276" w:lineRule="auto"/>
        <w:rPr>
          <w:lang w:val="en-GB" w:eastAsia="de-AT"/>
        </w:rPr>
      </w:pPr>
    </w:p>
    <w:tbl>
      <w:tblPr>
        <w:tblW w:w="949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20" w:firstRow="1" w:lastRow="0" w:firstColumn="0" w:lastColumn="0" w:noHBand="0" w:noVBand="0"/>
      </w:tblPr>
      <w:tblGrid>
        <w:gridCol w:w="9498"/>
      </w:tblGrid>
      <w:tr w:rsidR="00E939B3" w:rsidRPr="006B7C04" w:rsidTr="00380EEB">
        <w:tc>
          <w:tcPr>
            <w:tcW w:w="9498" w:type="dxa"/>
            <w:shd w:val="clear" w:color="auto" w:fill="63858D"/>
            <w:tcMar>
              <w:top w:w="170" w:type="dxa"/>
              <w:bottom w:w="113" w:type="dxa"/>
            </w:tcMar>
            <w:vAlign w:val="center"/>
          </w:tcPr>
          <w:p w:rsidR="00E939B3" w:rsidRPr="00380EEB" w:rsidRDefault="00E939B3" w:rsidP="00380EEB">
            <w:pPr>
              <w:pStyle w:val="CE-StandardText"/>
              <w:spacing w:line="276" w:lineRule="auto"/>
              <w:jc w:val="left"/>
              <w:rPr>
                <w:b/>
                <w:bCs/>
                <w:iCs/>
                <w:noProof/>
                <w:color w:val="FFFFFF"/>
                <w:sz w:val="22"/>
                <w:szCs w:val="24"/>
                <w:lang w:val="en-GB" w:eastAsia="de-AT"/>
              </w:rPr>
            </w:pPr>
            <w:r w:rsidRPr="00380EEB">
              <w:rPr>
                <w:b/>
                <w:bCs/>
                <w:iCs/>
                <w:noProof/>
                <w:color w:val="FFFFFF"/>
                <w:sz w:val="22"/>
                <w:szCs w:val="24"/>
                <w:lang w:val="en-GB" w:eastAsia="de-AT"/>
              </w:rPr>
              <w:t>Sustainability of the training(s) and developed training material(s) and their transferability to other territories and stakeholders</w:t>
            </w:r>
          </w:p>
          <w:p w:rsidR="00E939B3" w:rsidRPr="00380EEB" w:rsidRDefault="00E939B3" w:rsidP="00380EEB">
            <w:pPr>
              <w:pStyle w:val="CE-StandardText"/>
              <w:spacing w:line="276" w:lineRule="auto"/>
              <w:jc w:val="left"/>
              <w:rPr>
                <w:b/>
                <w:bCs/>
                <w:iCs/>
                <w:noProof/>
                <w:color w:val="FFFFFF"/>
                <w:sz w:val="22"/>
                <w:szCs w:val="24"/>
                <w:lang w:val="en-GB" w:eastAsia="de-AT"/>
              </w:rPr>
            </w:pPr>
            <w:r w:rsidRPr="00380EEB">
              <w:rPr>
                <w:bCs/>
                <w:i/>
                <w:iCs/>
                <w:noProof/>
                <w:color w:val="FFFFFF"/>
                <w:sz w:val="20"/>
                <w:szCs w:val="20"/>
                <w:lang w:val="en-GB" w:eastAsia="de-AT"/>
              </w:rPr>
              <w:t>1.000 characters</w:t>
            </w:r>
          </w:p>
        </w:tc>
      </w:tr>
      <w:tr w:rsidR="00E939B3" w:rsidRPr="00904DA8" w:rsidTr="00380EEB">
        <w:trPr>
          <w:trHeight w:val="529"/>
        </w:trPr>
        <w:tc>
          <w:tcPr>
            <w:tcW w:w="9498" w:type="dxa"/>
            <w:shd w:val="clear" w:color="auto" w:fill="E4E7E7"/>
            <w:tcMar>
              <w:top w:w="170" w:type="dxa"/>
              <w:bottom w:w="113" w:type="dxa"/>
            </w:tcMar>
            <w:vAlign w:val="center"/>
          </w:tcPr>
          <w:p w:rsidR="00E939B3" w:rsidRPr="00380EEB" w:rsidRDefault="00E939B3" w:rsidP="00380EEB">
            <w:pPr>
              <w:pStyle w:val="CE-TableStandard"/>
              <w:jc w:val="both"/>
            </w:pPr>
          </w:p>
          <w:p w:rsidR="00E939B3" w:rsidRPr="00380EEB" w:rsidRDefault="00E939B3" w:rsidP="00380EEB">
            <w:pPr>
              <w:pStyle w:val="CE-TableStandard"/>
              <w:jc w:val="both"/>
            </w:pPr>
            <w:r w:rsidRPr="00425DF3">
              <w:t>Precisely, the choice of switching from classroom training to on-line informational training serves the purpose of dissemination, transferability and sustainability of the training effort beyond the project consortium and duration. This purpose is pursued by the delivery of local-language as well as an English version. Also, although the training has been designed having SMEs in mind, it is largely apt also to cater to the interest of other stakeholders (larger businesses, academia and research, institutions, the public) to know more about responsible research and innovation. Moreover the introductory character of the training makes it a good tool to disseminate the concepts of responsible research and innovation to those areas and among those stakeholder that have only sporadically come into contact with the subject or that never heard about it.</w:t>
            </w:r>
          </w:p>
        </w:tc>
      </w:tr>
    </w:tbl>
    <w:p w:rsidR="00E939B3" w:rsidRDefault="00E939B3" w:rsidP="00037D53">
      <w:pPr>
        <w:pStyle w:val="CE-StandardText"/>
        <w:spacing w:line="276" w:lineRule="auto"/>
        <w:rPr>
          <w:lang w:val="en-GB" w:eastAsia="de-AT"/>
        </w:rPr>
      </w:pPr>
    </w:p>
    <w:tbl>
      <w:tblPr>
        <w:tblW w:w="949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20" w:firstRow="1" w:lastRow="0" w:firstColumn="0" w:lastColumn="0" w:noHBand="0" w:noVBand="0"/>
      </w:tblPr>
      <w:tblGrid>
        <w:gridCol w:w="9498"/>
      </w:tblGrid>
      <w:tr w:rsidR="00E939B3" w:rsidRPr="006B7C04" w:rsidTr="00380EEB">
        <w:tc>
          <w:tcPr>
            <w:tcW w:w="9498" w:type="dxa"/>
            <w:shd w:val="clear" w:color="auto" w:fill="63858D"/>
            <w:tcMar>
              <w:top w:w="170" w:type="dxa"/>
              <w:bottom w:w="113" w:type="dxa"/>
            </w:tcMar>
            <w:vAlign w:val="center"/>
          </w:tcPr>
          <w:p w:rsidR="00E939B3" w:rsidRPr="00380EEB" w:rsidRDefault="00E939B3" w:rsidP="00380EEB">
            <w:pPr>
              <w:pStyle w:val="CE-StandardText"/>
              <w:spacing w:line="276" w:lineRule="auto"/>
              <w:jc w:val="left"/>
              <w:rPr>
                <w:b/>
                <w:bCs/>
                <w:iCs/>
                <w:noProof/>
                <w:color w:val="FFFFFF"/>
                <w:sz w:val="22"/>
                <w:szCs w:val="24"/>
                <w:lang w:val="en-GB" w:eastAsia="de-AT"/>
              </w:rPr>
            </w:pPr>
            <w:r w:rsidRPr="00380EEB">
              <w:rPr>
                <w:b/>
                <w:bCs/>
                <w:iCs/>
                <w:noProof/>
                <w:color w:val="FFFFFF"/>
                <w:sz w:val="22"/>
                <w:szCs w:val="24"/>
                <w:lang w:val="en-GB" w:eastAsia="de-AT"/>
              </w:rPr>
              <w:t>Lessons learned from the development and implementation of training measures and added value of transnational cooperation</w:t>
            </w:r>
          </w:p>
          <w:p w:rsidR="00E939B3" w:rsidRPr="00380EEB" w:rsidRDefault="00E939B3" w:rsidP="00380EEB">
            <w:pPr>
              <w:pStyle w:val="CE-StandardText"/>
              <w:spacing w:line="276" w:lineRule="auto"/>
              <w:jc w:val="left"/>
              <w:rPr>
                <w:b/>
                <w:bCs/>
                <w:iCs/>
                <w:noProof/>
                <w:color w:val="FFFFFF"/>
                <w:sz w:val="22"/>
                <w:szCs w:val="24"/>
                <w:lang w:val="en-GB" w:eastAsia="de-AT"/>
              </w:rPr>
            </w:pPr>
            <w:r w:rsidRPr="00380EEB">
              <w:rPr>
                <w:b/>
                <w:bCs/>
                <w:i/>
                <w:iCs/>
                <w:noProof/>
                <w:color w:val="FFFFFF"/>
                <w:sz w:val="20"/>
                <w:szCs w:val="20"/>
                <w:lang w:val="en-GB" w:eastAsia="de-AT"/>
              </w:rPr>
              <w:t>1.000 characters</w:t>
            </w:r>
          </w:p>
        </w:tc>
      </w:tr>
      <w:tr w:rsidR="00E939B3" w:rsidRPr="00904DA8" w:rsidTr="00380EEB">
        <w:trPr>
          <w:trHeight w:val="1726"/>
        </w:trPr>
        <w:tc>
          <w:tcPr>
            <w:tcW w:w="9498" w:type="dxa"/>
            <w:shd w:val="clear" w:color="auto" w:fill="E4E7E7"/>
            <w:tcMar>
              <w:top w:w="170" w:type="dxa"/>
              <w:bottom w:w="113" w:type="dxa"/>
            </w:tcMar>
            <w:vAlign w:val="center"/>
          </w:tcPr>
          <w:p w:rsidR="00E939B3" w:rsidRPr="009B5E97" w:rsidRDefault="00E939B3" w:rsidP="00380EEB">
            <w:pPr>
              <w:pStyle w:val="CE-TableStandard"/>
              <w:jc w:val="both"/>
            </w:pPr>
            <w:r w:rsidRPr="009B5E97">
              <w:lastRenderedPageBreak/>
              <w:t xml:space="preserve">http://www.responsibleinnovationworkbox.eu/If necessary, the effort to convey some introductory knowledge on responsible research and innovation to SMEs highlighted how the concept still sound largely theoretical to SMEs, mainly because implementation in an industrial and business concept is still limited (compared to the academic debate) as is the availability of case studies and success stories. Even more so, when it comes to SMEs. A number of H2020 projects have been working on responsible research and innovation with a focus on its implementation; within ROSIE, we cooperated with them to exchange knowledge to overcome the lack of experience of implementation of responsible innovation in a business context. Specifically, the cooperation with the project RI COMPASS resulted in ROSIE’s partners cooperating in testing their self-check tool for SMEs and then adopting it as a tool for responsible innovation in-depth assessment.  </w:t>
            </w:r>
          </w:p>
        </w:tc>
      </w:tr>
    </w:tbl>
    <w:p w:rsidR="00E939B3" w:rsidRDefault="00E939B3" w:rsidP="00037D53">
      <w:pPr>
        <w:pStyle w:val="CE-StandardText"/>
        <w:spacing w:line="276" w:lineRule="auto"/>
        <w:rPr>
          <w:lang w:val="en-GB" w:eastAsia="de-AT"/>
        </w:rPr>
      </w:pPr>
    </w:p>
    <w:tbl>
      <w:tblPr>
        <w:tblW w:w="949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20" w:firstRow="1" w:lastRow="0" w:firstColumn="0" w:lastColumn="0" w:noHBand="0" w:noVBand="0"/>
      </w:tblPr>
      <w:tblGrid>
        <w:gridCol w:w="9498"/>
      </w:tblGrid>
      <w:tr w:rsidR="00E939B3" w:rsidRPr="006B7C04" w:rsidTr="00380EEB">
        <w:tc>
          <w:tcPr>
            <w:tcW w:w="9498" w:type="dxa"/>
            <w:shd w:val="clear" w:color="auto" w:fill="63858D"/>
            <w:tcMar>
              <w:top w:w="170" w:type="dxa"/>
              <w:bottom w:w="113" w:type="dxa"/>
            </w:tcMar>
            <w:vAlign w:val="center"/>
          </w:tcPr>
          <w:p w:rsidR="00E939B3" w:rsidRPr="00380EEB" w:rsidRDefault="00E939B3" w:rsidP="00380EEB">
            <w:pPr>
              <w:pStyle w:val="CE-StandardText"/>
              <w:spacing w:line="276" w:lineRule="auto"/>
              <w:jc w:val="left"/>
              <w:rPr>
                <w:b/>
                <w:bCs/>
                <w:iCs/>
                <w:noProof/>
                <w:color w:val="FFFFFF"/>
                <w:sz w:val="22"/>
                <w:szCs w:val="24"/>
                <w:lang w:val="en-GB" w:eastAsia="de-AT"/>
              </w:rPr>
            </w:pPr>
            <w:r w:rsidRPr="00380EEB">
              <w:rPr>
                <w:b/>
                <w:bCs/>
                <w:iCs/>
                <w:noProof/>
                <w:color w:val="FFFFFF"/>
                <w:sz w:val="22"/>
                <w:szCs w:val="24"/>
                <w:lang w:val="en-GB" w:eastAsia="de-AT"/>
              </w:rPr>
              <w:t>References to relevant deliverables and web-links</w:t>
            </w:r>
          </w:p>
          <w:p w:rsidR="00E939B3" w:rsidRPr="00380EEB" w:rsidRDefault="00E939B3" w:rsidP="00380EEB">
            <w:pPr>
              <w:pStyle w:val="CE-StandardText"/>
              <w:spacing w:line="276" w:lineRule="auto"/>
              <w:jc w:val="left"/>
              <w:rPr>
                <w:b/>
                <w:bCs/>
                <w:iCs/>
                <w:noProof/>
                <w:color w:val="FFFFFF"/>
                <w:sz w:val="22"/>
                <w:szCs w:val="24"/>
                <w:lang w:val="en-GB" w:eastAsia="de-AT"/>
              </w:rPr>
            </w:pPr>
            <w:r w:rsidRPr="00380EEB">
              <w:rPr>
                <w:b/>
                <w:bCs/>
                <w:iCs/>
                <w:noProof/>
                <w:color w:val="FFFFFF"/>
                <w:sz w:val="22"/>
                <w:szCs w:val="24"/>
                <w:lang w:val="en-GB" w:eastAsia="de-AT"/>
              </w:rPr>
              <w:t>If applicable, pictures or images to be provided as annex</w:t>
            </w:r>
          </w:p>
          <w:p w:rsidR="00E939B3" w:rsidRPr="00380EEB" w:rsidRDefault="00E939B3" w:rsidP="00380EEB">
            <w:pPr>
              <w:pStyle w:val="CE-StandardText"/>
              <w:spacing w:line="276" w:lineRule="auto"/>
              <w:jc w:val="left"/>
              <w:rPr>
                <w:b/>
                <w:bCs/>
                <w:iCs/>
                <w:noProof/>
                <w:color w:val="FFFFFF"/>
                <w:sz w:val="22"/>
                <w:szCs w:val="24"/>
                <w:lang w:val="en-GB" w:eastAsia="de-AT"/>
              </w:rPr>
            </w:pPr>
            <w:r w:rsidRPr="00380EEB">
              <w:rPr>
                <w:bCs/>
                <w:i/>
                <w:iCs/>
                <w:noProof/>
                <w:color w:val="FFFFFF"/>
                <w:sz w:val="20"/>
                <w:szCs w:val="20"/>
                <w:lang w:val="en-GB" w:eastAsia="de-AT"/>
              </w:rPr>
              <w:t>1.000 characters</w:t>
            </w:r>
          </w:p>
        </w:tc>
      </w:tr>
      <w:tr w:rsidR="00E939B3" w:rsidRPr="00904DA8" w:rsidTr="00380EEB">
        <w:trPr>
          <w:trHeight w:val="558"/>
        </w:trPr>
        <w:tc>
          <w:tcPr>
            <w:tcW w:w="9498" w:type="dxa"/>
            <w:shd w:val="clear" w:color="auto" w:fill="E4E7E7"/>
            <w:tcMar>
              <w:top w:w="170" w:type="dxa"/>
              <w:bottom w:w="113" w:type="dxa"/>
            </w:tcMar>
            <w:vAlign w:val="center"/>
          </w:tcPr>
          <w:p w:rsidR="00E939B3" w:rsidRDefault="00E939B3" w:rsidP="000302FD">
            <w:pPr>
              <w:pStyle w:val="CE-TableStandard"/>
            </w:pPr>
            <w:hyperlink r:id="rId8" w:history="1">
              <w:r w:rsidRPr="002D5A59">
                <w:rPr>
                  <w:rStyle w:val="Collegamentoipertestuale"/>
                </w:rPr>
                <w:t>http://www.responsibleinnovationworkbox.eu/</w:t>
              </w:r>
            </w:hyperlink>
          </w:p>
          <w:p w:rsidR="00E939B3" w:rsidRPr="00723D4F" w:rsidRDefault="00E939B3" w:rsidP="000302FD">
            <w:pPr>
              <w:pStyle w:val="CE-TableStandard"/>
            </w:pPr>
            <w:r>
              <w:t>Section RI Informational Training for local-language and English version</w:t>
            </w:r>
          </w:p>
          <w:p w:rsidR="00E939B3" w:rsidRPr="00380EEB" w:rsidRDefault="00E939B3" w:rsidP="000302FD">
            <w:pPr>
              <w:pStyle w:val="CE-TableStandard"/>
            </w:pPr>
          </w:p>
        </w:tc>
      </w:tr>
    </w:tbl>
    <w:p w:rsidR="00E939B3" w:rsidRPr="00156013" w:rsidRDefault="00E939B3" w:rsidP="00156013">
      <w:pPr>
        <w:pStyle w:val="CE-StandardText"/>
        <w:rPr>
          <w:lang w:val="en-GB" w:eastAsia="de-AT"/>
        </w:rPr>
      </w:pPr>
    </w:p>
    <w:sectPr w:rsidR="00E939B3" w:rsidRPr="00156013" w:rsidSect="00B87899">
      <w:headerReference w:type="default" r:id="rId9"/>
      <w:footerReference w:type="default" r:id="rId10"/>
      <w:headerReference w:type="first" r:id="rId11"/>
      <w:pgSz w:w="11906" w:h="16838" w:code="9"/>
      <w:pgMar w:top="2680" w:right="851" w:bottom="993" w:left="1559"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C5D" w:rsidRDefault="001E5C5D" w:rsidP="00877C37">
      <w:r>
        <w:separator/>
      </w:r>
    </w:p>
    <w:p w:rsidR="001E5C5D" w:rsidRDefault="001E5C5D"/>
    <w:p w:rsidR="001E5C5D" w:rsidRDefault="001E5C5D"/>
    <w:p w:rsidR="001E5C5D" w:rsidRDefault="001E5C5D"/>
  </w:endnote>
  <w:endnote w:type="continuationSeparator" w:id="0">
    <w:p w:rsidR="001E5C5D" w:rsidRDefault="001E5C5D" w:rsidP="00877C37">
      <w:r>
        <w:continuationSeparator/>
      </w:r>
    </w:p>
    <w:p w:rsidR="001E5C5D" w:rsidRDefault="001E5C5D"/>
    <w:p w:rsidR="001E5C5D" w:rsidRDefault="001E5C5D"/>
    <w:p w:rsidR="001E5C5D" w:rsidRDefault="001E5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9B3" w:rsidRDefault="00E939B3" w:rsidP="00DA073A">
    <w:pPr>
      <w:pStyle w:val="Pidipagina"/>
      <w:tabs>
        <w:tab w:val="clear" w:pos="4536"/>
        <w:tab w:val="clear" w:pos="9072"/>
      </w:tabs>
      <w:ind w:left="0"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C5D" w:rsidRPr="00924079" w:rsidRDefault="001E5C5D" w:rsidP="00924079">
      <w:pPr>
        <w:ind w:left="0"/>
        <w:rPr>
          <w:color w:val="4D4933"/>
        </w:rPr>
      </w:pPr>
      <w:r w:rsidRPr="00924079">
        <w:rPr>
          <w:color w:val="4D4933"/>
        </w:rPr>
        <w:separator/>
      </w:r>
    </w:p>
    <w:p w:rsidR="001E5C5D" w:rsidRDefault="001E5C5D" w:rsidP="00924079">
      <w:pPr>
        <w:ind w:left="0"/>
      </w:pPr>
    </w:p>
    <w:p w:rsidR="001E5C5D" w:rsidRDefault="001E5C5D"/>
    <w:p w:rsidR="001E5C5D" w:rsidRDefault="001E5C5D"/>
    <w:p w:rsidR="001E5C5D" w:rsidRDefault="001E5C5D"/>
  </w:footnote>
  <w:footnote w:type="continuationSeparator" w:id="0">
    <w:p w:rsidR="001E5C5D" w:rsidRDefault="001E5C5D" w:rsidP="00924079">
      <w:pPr>
        <w:ind w:left="0"/>
      </w:pPr>
      <w:r>
        <w:continuationSeparator/>
      </w:r>
    </w:p>
    <w:p w:rsidR="001E5C5D" w:rsidRDefault="001E5C5D"/>
    <w:p w:rsidR="001E5C5D" w:rsidRDefault="001E5C5D"/>
    <w:p w:rsidR="001E5C5D" w:rsidRDefault="001E5C5D"/>
  </w:footnote>
  <w:footnote w:type="continuationNotice" w:id="1">
    <w:p w:rsidR="001E5C5D" w:rsidRDefault="001E5C5D">
      <w:pPr>
        <w:spacing w:before="0" w:line="240" w:lineRule="auto"/>
      </w:pPr>
    </w:p>
    <w:p w:rsidR="001E5C5D" w:rsidRDefault="001E5C5D"/>
    <w:p w:rsidR="001E5C5D" w:rsidRDefault="001E5C5D"/>
    <w:p w:rsidR="001E5C5D" w:rsidRDefault="001E5C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9B3" w:rsidRPr="00C8321B" w:rsidRDefault="00904DA8" w:rsidP="00C8321B">
    <w:pPr>
      <w:pStyle w:val="Intestazione"/>
      <w:jc w:val="center"/>
    </w:pPr>
    <w:r>
      <w:rPr>
        <w:noProof/>
        <w:lang w:val="it-IT" w:eastAsia="it-IT"/>
      </w:rPr>
      <w:drawing>
        <wp:anchor distT="0" distB="0" distL="114300" distR="114300" simplePos="0" relativeHeight="251658240" behindDoc="1" locked="0" layoutInCell="1" allowOverlap="1">
          <wp:simplePos x="0" y="0"/>
          <wp:positionH relativeFrom="column">
            <wp:posOffset>-438150</wp:posOffset>
          </wp:positionH>
          <wp:positionV relativeFrom="paragraph">
            <wp:posOffset>0</wp:posOffset>
          </wp:positionV>
          <wp:extent cx="6917055" cy="143954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7055" cy="1439545"/>
                  </a:xfrm>
                  <a:prstGeom prst="rect">
                    <a:avLst/>
                  </a:prstGeom>
                  <a:noFill/>
                </pic:spPr>
              </pic:pic>
            </a:graphicData>
          </a:graphic>
          <wp14:sizeRelH relativeFrom="page">
            <wp14:pctWidth>0</wp14:pctWidth>
          </wp14:sizeRelH>
          <wp14:sizeRelV relativeFrom="page">
            <wp14:pctHeight>0</wp14:pctHeight>
          </wp14:sizeRelV>
        </wp:anchor>
      </w:drawing>
    </w:r>
  </w:p>
  <w:p w:rsidR="00E939B3" w:rsidRDefault="00E939B3"/>
  <w:p w:rsidR="00E939B3" w:rsidRDefault="00E939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9B3" w:rsidRDefault="00904DA8" w:rsidP="00D41EE5">
    <w:pPr>
      <w:pStyle w:val="Intestazione"/>
      <w:ind w:left="-1559"/>
    </w:pPr>
    <w:r>
      <w:rPr>
        <w:noProof/>
        <w:lang w:val="it-IT" w:eastAsia="it-IT"/>
      </w:rPr>
      <w:drawing>
        <wp:anchor distT="0" distB="0" distL="114300" distR="114300" simplePos="0" relativeHeight="251657216" behindDoc="1" locked="0" layoutInCell="1" allowOverlap="1">
          <wp:simplePos x="0" y="0"/>
          <wp:positionH relativeFrom="column">
            <wp:posOffset>-428625</wp:posOffset>
          </wp:positionH>
          <wp:positionV relativeFrom="paragraph">
            <wp:posOffset>0</wp:posOffset>
          </wp:positionV>
          <wp:extent cx="6917055" cy="1439545"/>
          <wp:effectExtent l="0" t="0" r="0" b="0"/>
          <wp:wrapNone/>
          <wp:docPr id="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7055" cy="14395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CD84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Times New Roman" w:hAnsi="Arial Rounded MT Bold" w:cs="Times New Roman"/>
      </w:rPr>
    </w:lvl>
    <w:lvl w:ilvl="1" w:tplc="8F76168C" w:tentative="1">
      <w:start w:val="1"/>
      <w:numFmt w:val="lowerLetter"/>
      <w:lvlText w:val="%2."/>
      <w:lvlJc w:val="left"/>
      <w:pPr>
        <w:ind w:left="3774" w:hanging="360"/>
      </w:pPr>
      <w:rPr>
        <w:rFonts w:cs="Times New Roman"/>
      </w:rPr>
    </w:lvl>
    <w:lvl w:ilvl="2" w:tplc="4866C924" w:tentative="1">
      <w:start w:val="1"/>
      <w:numFmt w:val="lowerRoman"/>
      <w:lvlText w:val="%3."/>
      <w:lvlJc w:val="right"/>
      <w:pPr>
        <w:ind w:left="4494" w:hanging="180"/>
      </w:pPr>
      <w:rPr>
        <w:rFonts w:cs="Times New Roman"/>
      </w:rPr>
    </w:lvl>
    <w:lvl w:ilvl="3" w:tplc="2702F0F6" w:tentative="1">
      <w:start w:val="1"/>
      <w:numFmt w:val="decimal"/>
      <w:lvlText w:val="%4."/>
      <w:lvlJc w:val="left"/>
      <w:pPr>
        <w:ind w:left="5214" w:hanging="360"/>
      </w:pPr>
      <w:rPr>
        <w:rFonts w:cs="Times New Roman"/>
      </w:rPr>
    </w:lvl>
    <w:lvl w:ilvl="4" w:tplc="ACFCB9A6" w:tentative="1">
      <w:start w:val="1"/>
      <w:numFmt w:val="lowerLetter"/>
      <w:lvlText w:val="%5."/>
      <w:lvlJc w:val="left"/>
      <w:pPr>
        <w:ind w:left="5934" w:hanging="360"/>
      </w:pPr>
      <w:rPr>
        <w:rFonts w:cs="Times New Roman"/>
      </w:rPr>
    </w:lvl>
    <w:lvl w:ilvl="5" w:tplc="9B3CF642" w:tentative="1">
      <w:start w:val="1"/>
      <w:numFmt w:val="lowerRoman"/>
      <w:lvlText w:val="%6."/>
      <w:lvlJc w:val="right"/>
      <w:pPr>
        <w:ind w:left="6654" w:hanging="180"/>
      </w:pPr>
      <w:rPr>
        <w:rFonts w:cs="Times New Roman"/>
      </w:rPr>
    </w:lvl>
    <w:lvl w:ilvl="6" w:tplc="D20802FA" w:tentative="1">
      <w:start w:val="1"/>
      <w:numFmt w:val="decimal"/>
      <w:lvlText w:val="%7."/>
      <w:lvlJc w:val="left"/>
      <w:pPr>
        <w:ind w:left="7374" w:hanging="360"/>
      </w:pPr>
      <w:rPr>
        <w:rFonts w:cs="Times New Roman"/>
      </w:rPr>
    </w:lvl>
    <w:lvl w:ilvl="7" w:tplc="A6800A68" w:tentative="1">
      <w:start w:val="1"/>
      <w:numFmt w:val="lowerLetter"/>
      <w:lvlText w:val="%8."/>
      <w:lvlJc w:val="left"/>
      <w:pPr>
        <w:ind w:left="8094" w:hanging="360"/>
      </w:pPr>
      <w:rPr>
        <w:rFonts w:cs="Times New Roman"/>
      </w:rPr>
    </w:lvl>
    <w:lvl w:ilvl="8" w:tplc="89B66CF6" w:tentative="1">
      <w:start w:val="1"/>
      <w:numFmt w:val="lowerRoman"/>
      <w:lvlText w:val="%9."/>
      <w:lvlJc w:val="right"/>
      <w:pPr>
        <w:ind w:left="8814" w:hanging="180"/>
      </w:pPr>
      <w:rPr>
        <w:rFonts w:cs="Times New Roman"/>
      </w:r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hint="default"/>
      </w:rPr>
    </w:lvl>
    <w:lvl w:ilvl="1" w:tplc="0C070019">
      <w:start w:val="1"/>
      <w:numFmt w:val="bullet"/>
      <w:lvlText w:val="o"/>
      <w:lvlJc w:val="left"/>
      <w:pPr>
        <w:ind w:left="2509" w:hanging="360"/>
      </w:pPr>
      <w:rPr>
        <w:rFonts w:ascii="Courier New" w:hAnsi="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EDF2766"/>
    <w:multiLevelType w:val="hybridMultilevel"/>
    <w:tmpl w:val="0DA6FBEC"/>
    <w:lvl w:ilvl="0" w:tplc="0407000F">
      <w:start w:val="1"/>
      <w:numFmt w:val="decimal"/>
      <w:pStyle w:val="Titolo3"/>
      <w:lvlText w:val="A.1.%1."/>
      <w:lvlJc w:val="left"/>
      <w:pPr>
        <w:ind w:left="2204" w:hanging="360"/>
      </w:pPr>
      <w:rPr>
        <w:rFonts w:cs="Times New Roman" w:hint="default"/>
      </w:rPr>
    </w:lvl>
    <w:lvl w:ilvl="1" w:tplc="0C070003" w:tentative="1">
      <w:start w:val="1"/>
      <w:numFmt w:val="lowerLetter"/>
      <w:lvlText w:val="%2."/>
      <w:lvlJc w:val="left"/>
      <w:pPr>
        <w:ind w:left="1440" w:hanging="360"/>
      </w:pPr>
      <w:rPr>
        <w:rFonts w:cs="Times New Roman"/>
      </w:rPr>
    </w:lvl>
    <w:lvl w:ilvl="2" w:tplc="0C070005" w:tentative="1">
      <w:start w:val="1"/>
      <w:numFmt w:val="lowerRoman"/>
      <w:lvlText w:val="%3."/>
      <w:lvlJc w:val="right"/>
      <w:pPr>
        <w:ind w:left="2160" w:hanging="180"/>
      </w:pPr>
      <w:rPr>
        <w:rFonts w:cs="Times New Roman"/>
      </w:rPr>
    </w:lvl>
    <w:lvl w:ilvl="3" w:tplc="0C070001" w:tentative="1">
      <w:start w:val="1"/>
      <w:numFmt w:val="decimal"/>
      <w:lvlText w:val="%4."/>
      <w:lvlJc w:val="left"/>
      <w:pPr>
        <w:ind w:left="2880" w:hanging="360"/>
      </w:pPr>
      <w:rPr>
        <w:rFonts w:cs="Times New Roman"/>
      </w:rPr>
    </w:lvl>
    <w:lvl w:ilvl="4" w:tplc="0C070003" w:tentative="1">
      <w:start w:val="1"/>
      <w:numFmt w:val="lowerLetter"/>
      <w:lvlText w:val="%5."/>
      <w:lvlJc w:val="left"/>
      <w:pPr>
        <w:ind w:left="3600" w:hanging="360"/>
      </w:pPr>
      <w:rPr>
        <w:rFonts w:cs="Times New Roman"/>
      </w:rPr>
    </w:lvl>
    <w:lvl w:ilvl="5" w:tplc="0C070005" w:tentative="1">
      <w:start w:val="1"/>
      <w:numFmt w:val="lowerRoman"/>
      <w:lvlText w:val="%6."/>
      <w:lvlJc w:val="right"/>
      <w:pPr>
        <w:ind w:left="4320" w:hanging="180"/>
      </w:pPr>
      <w:rPr>
        <w:rFonts w:cs="Times New Roman"/>
      </w:rPr>
    </w:lvl>
    <w:lvl w:ilvl="6" w:tplc="0C070001" w:tentative="1">
      <w:start w:val="1"/>
      <w:numFmt w:val="decimal"/>
      <w:lvlText w:val="%7."/>
      <w:lvlJc w:val="left"/>
      <w:pPr>
        <w:ind w:left="5040" w:hanging="360"/>
      </w:pPr>
      <w:rPr>
        <w:rFonts w:cs="Times New Roman"/>
      </w:rPr>
    </w:lvl>
    <w:lvl w:ilvl="7" w:tplc="0C070003" w:tentative="1">
      <w:start w:val="1"/>
      <w:numFmt w:val="lowerLetter"/>
      <w:lvlText w:val="%8."/>
      <w:lvlJc w:val="left"/>
      <w:pPr>
        <w:ind w:left="5760" w:hanging="360"/>
      </w:pPr>
      <w:rPr>
        <w:rFonts w:cs="Times New Roman"/>
      </w:rPr>
    </w:lvl>
    <w:lvl w:ilvl="8" w:tplc="0C070005" w:tentative="1">
      <w:start w:val="1"/>
      <w:numFmt w:val="lowerRoman"/>
      <w:lvlText w:val="%9."/>
      <w:lvlJc w:val="right"/>
      <w:pPr>
        <w:ind w:left="6480" w:hanging="180"/>
      </w:pPr>
      <w:rPr>
        <w:rFonts w:cs="Times New Roman"/>
      </w:rPr>
    </w:lvl>
  </w:abstractNum>
  <w:abstractNum w:abstractNumId="4"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hint="default"/>
        <w:color w:val="7D8B8A"/>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5" w15:restartNumberingAfterBreak="0">
    <w:nsid w:val="1AC81F55"/>
    <w:multiLevelType w:val="hybridMultilevel"/>
    <w:tmpl w:val="86BA2EE8"/>
    <w:lvl w:ilvl="0" w:tplc="6C624848">
      <w:start w:val="1"/>
      <w:numFmt w:val="bullet"/>
      <w:pStyle w:val="QuickList3"/>
      <w:lvlText w:val=""/>
      <w:lvlJc w:val="left"/>
      <w:pPr>
        <w:ind w:left="1284" w:hanging="360"/>
      </w:pPr>
      <w:rPr>
        <w:rFonts w:ascii="Symbol" w:hAnsi="Symbol" w:hint="default"/>
      </w:rPr>
    </w:lvl>
    <w:lvl w:ilvl="1" w:tplc="0C070003" w:tentative="1">
      <w:start w:val="1"/>
      <w:numFmt w:val="bullet"/>
      <w:lvlText w:val="o"/>
      <w:lvlJc w:val="left"/>
      <w:pPr>
        <w:ind w:left="2007" w:hanging="360"/>
      </w:pPr>
      <w:rPr>
        <w:rFonts w:ascii="Courier New" w:hAnsi="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2ADC738C"/>
    <w:multiLevelType w:val="multilevel"/>
    <w:tmpl w:val="0C07001D"/>
    <w:styleLink w:val="Budgetlines"/>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E24613E"/>
    <w:multiLevelType w:val="hybridMultilevel"/>
    <w:tmpl w:val="3B186FC2"/>
    <w:lvl w:ilvl="0" w:tplc="6316D04E">
      <w:start w:val="1"/>
      <w:numFmt w:val="decimal"/>
      <w:pStyle w:val="Titolo2"/>
      <w:lvlText w:val="A.%1."/>
      <w:lvlJc w:val="left"/>
      <w:pPr>
        <w:ind w:left="1637" w:hanging="360"/>
      </w:pPr>
      <w:rPr>
        <w:rFonts w:ascii="Arial Rounded MT Bold" w:eastAsia="Times New Roman" w:hAnsi="Arial Rounded MT Bold" w:cs="Times New Roman"/>
      </w:rPr>
    </w:lvl>
    <w:lvl w:ilvl="1" w:tplc="B55AD682" w:tentative="1">
      <w:start w:val="1"/>
      <w:numFmt w:val="lowerLetter"/>
      <w:lvlText w:val="%2."/>
      <w:lvlJc w:val="left"/>
      <w:pPr>
        <w:ind w:left="3774" w:hanging="360"/>
      </w:pPr>
      <w:rPr>
        <w:rFonts w:cs="Times New Roman"/>
      </w:rPr>
    </w:lvl>
    <w:lvl w:ilvl="2" w:tplc="DEB68484" w:tentative="1">
      <w:start w:val="1"/>
      <w:numFmt w:val="lowerRoman"/>
      <w:lvlText w:val="%3."/>
      <w:lvlJc w:val="right"/>
      <w:pPr>
        <w:ind w:left="4494" w:hanging="180"/>
      </w:pPr>
      <w:rPr>
        <w:rFonts w:cs="Times New Roman"/>
      </w:rPr>
    </w:lvl>
    <w:lvl w:ilvl="3" w:tplc="49409994" w:tentative="1">
      <w:start w:val="1"/>
      <w:numFmt w:val="decimal"/>
      <w:lvlText w:val="%4."/>
      <w:lvlJc w:val="left"/>
      <w:pPr>
        <w:ind w:left="5214" w:hanging="360"/>
      </w:pPr>
      <w:rPr>
        <w:rFonts w:cs="Times New Roman"/>
      </w:rPr>
    </w:lvl>
    <w:lvl w:ilvl="4" w:tplc="6652E44A" w:tentative="1">
      <w:start w:val="1"/>
      <w:numFmt w:val="lowerLetter"/>
      <w:lvlText w:val="%5."/>
      <w:lvlJc w:val="left"/>
      <w:pPr>
        <w:ind w:left="5934" w:hanging="360"/>
      </w:pPr>
      <w:rPr>
        <w:rFonts w:cs="Times New Roman"/>
      </w:rPr>
    </w:lvl>
    <w:lvl w:ilvl="5" w:tplc="92205192" w:tentative="1">
      <w:start w:val="1"/>
      <w:numFmt w:val="lowerRoman"/>
      <w:lvlText w:val="%6."/>
      <w:lvlJc w:val="right"/>
      <w:pPr>
        <w:ind w:left="6654" w:hanging="180"/>
      </w:pPr>
      <w:rPr>
        <w:rFonts w:cs="Times New Roman"/>
      </w:rPr>
    </w:lvl>
    <w:lvl w:ilvl="6" w:tplc="CB50346A" w:tentative="1">
      <w:start w:val="1"/>
      <w:numFmt w:val="decimal"/>
      <w:lvlText w:val="%7."/>
      <w:lvlJc w:val="left"/>
      <w:pPr>
        <w:ind w:left="7374" w:hanging="360"/>
      </w:pPr>
      <w:rPr>
        <w:rFonts w:cs="Times New Roman"/>
      </w:rPr>
    </w:lvl>
    <w:lvl w:ilvl="7" w:tplc="57248D52" w:tentative="1">
      <w:start w:val="1"/>
      <w:numFmt w:val="lowerLetter"/>
      <w:lvlText w:val="%8."/>
      <w:lvlJc w:val="left"/>
      <w:pPr>
        <w:ind w:left="8094" w:hanging="360"/>
      </w:pPr>
      <w:rPr>
        <w:rFonts w:cs="Times New Roman"/>
      </w:rPr>
    </w:lvl>
    <w:lvl w:ilvl="8" w:tplc="27A6974A" w:tentative="1">
      <w:start w:val="1"/>
      <w:numFmt w:val="lowerRoman"/>
      <w:lvlText w:val="%9."/>
      <w:lvlJc w:val="right"/>
      <w:pPr>
        <w:ind w:left="8814" w:hanging="180"/>
      </w:pPr>
      <w:rPr>
        <w:rFonts w:cs="Times New Roman"/>
      </w:rPr>
    </w:lvl>
  </w:abstractNum>
  <w:abstractNum w:abstractNumId="8"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Times New Roman" w:hAnsi="Trebuchet MS"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39FC4642"/>
    <w:multiLevelType w:val="multilevel"/>
    <w:tmpl w:val="55AAE5B0"/>
    <w:lvl w:ilvl="0">
      <w:start w:val="1"/>
      <w:numFmt w:val="upperLetter"/>
      <w:pStyle w:val="IM1"/>
      <w:lvlText w:val="%1."/>
      <w:lvlJc w:val="left"/>
      <w:rPr>
        <w:rFonts w:cs="Times New Roman"/>
      </w:rPr>
    </w:lvl>
    <w:lvl w:ilvl="1">
      <w:start w:val="1"/>
      <w:numFmt w:val="decimal"/>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1" w15:restartNumberingAfterBreak="0">
    <w:nsid w:val="3C444B86"/>
    <w:multiLevelType w:val="hybridMultilevel"/>
    <w:tmpl w:val="5756D392"/>
    <w:lvl w:ilvl="0" w:tplc="04070005">
      <w:start w:val="2"/>
      <w:numFmt w:val="bullet"/>
      <w:lvlText w:val=""/>
      <w:lvlJc w:val="left"/>
      <w:pPr>
        <w:ind w:left="720" w:hanging="360"/>
      </w:pPr>
      <w:rPr>
        <w:rFonts w:ascii="Wingdings" w:eastAsia="Times New Roman" w:hAnsi="Wingdings" w:hint="default"/>
      </w:rPr>
    </w:lvl>
    <w:lvl w:ilvl="1" w:tplc="04070003">
      <w:start w:val="2"/>
      <w:numFmt w:val="bullet"/>
      <w:pStyle w:val="Subbullets"/>
      <w:lvlText w:val=""/>
      <w:lvlJc w:val="left"/>
      <w:pPr>
        <w:ind w:left="1440" w:hanging="360"/>
      </w:pPr>
      <w:rPr>
        <w:rFonts w:ascii="Wingdings" w:eastAsia="Times New Roman"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014B40"/>
    <w:multiLevelType w:val="multilevel"/>
    <w:tmpl w:val="DAA805E6"/>
    <w:lvl w:ilvl="0">
      <w:start w:val="1"/>
      <w:numFmt w:val="decimal"/>
      <w:pStyle w:val="IM2"/>
      <w:lvlText w:val="A.%1"/>
      <w:lvlJc w:val="left"/>
      <w:pPr>
        <w:ind w:left="360" w:hanging="360"/>
      </w:pPr>
      <w:rPr>
        <w:rFonts w:cs="Times New Roman" w:hint="default"/>
      </w:rPr>
    </w:lvl>
    <w:lvl w:ilvl="1">
      <w:start w:val="1"/>
      <w:numFmt w:val="upperLetter"/>
      <w:lvlText w:val="%2.1.1"/>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3" w15:restartNumberingAfterBreak="0">
    <w:nsid w:val="4671134E"/>
    <w:multiLevelType w:val="hybridMultilevel"/>
    <w:tmpl w:val="5DECBA00"/>
    <w:lvl w:ilvl="0" w:tplc="0407000F">
      <w:start w:val="1"/>
      <w:numFmt w:val="upperLetter"/>
      <w:pStyle w:val="Titolo1"/>
      <w:lvlText w:val="%1."/>
      <w:lvlJc w:val="left"/>
      <w:pPr>
        <w:ind w:left="360" w:hanging="360"/>
      </w:pPr>
      <w:rPr>
        <w:rFonts w:cs="Times New Roman" w:hint="default"/>
      </w:rPr>
    </w:lvl>
    <w:lvl w:ilvl="1" w:tplc="0C070003" w:tentative="1">
      <w:start w:val="1"/>
      <w:numFmt w:val="lowerLetter"/>
      <w:lvlText w:val="%2."/>
      <w:lvlJc w:val="left"/>
      <w:pPr>
        <w:ind w:left="1080" w:hanging="360"/>
      </w:pPr>
      <w:rPr>
        <w:rFonts w:cs="Times New Roman"/>
      </w:rPr>
    </w:lvl>
    <w:lvl w:ilvl="2" w:tplc="0C070005" w:tentative="1">
      <w:start w:val="1"/>
      <w:numFmt w:val="lowerRoman"/>
      <w:lvlText w:val="%3."/>
      <w:lvlJc w:val="right"/>
      <w:pPr>
        <w:ind w:left="1800" w:hanging="180"/>
      </w:pPr>
      <w:rPr>
        <w:rFonts w:cs="Times New Roman"/>
      </w:rPr>
    </w:lvl>
    <w:lvl w:ilvl="3" w:tplc="0C070001" w:tentative="1">
      <w:start w:val="1"/>
      <w:numFmt w:val="decimal"/>
      <w:lvlText w:val="%4."/>
      <w:lvlJc w:val="left"/>
      <w:pPr>
        <w:ind w:left="2520" w:hanging="360"/>
      </w:pPr>
      <w:rPr>
        <w:rFonts w:cs="Times New Roman"/>
      </w:rPr>
    </w:lvl>
    <w:lvl w:ilvl="4" w:tplc="0C070003" w:tentative="1">
      <w:start w:val="1"/>
      <w:numFmt w:val="lowerLetter"/>
      <w:lvlText w:val="%5."/>
      <w:lvlJc w:val="left"/>
      <w:pPr>
        <w:ind w:left="3240" w:hanging="360"/>
      </w:pPr>
      <w:rPr>
        <w:rFonts w:cs="Times New Roman"/>
      </w:rPr>
    </w:lvl>
    <w:lvl w:ilvl="5" w:tplc="0C070005" w:tentative="1">
      <w:start w:val="1"/>
      <w:numFmt w:val="lowerRoman"/>
      <w:lvlText w:val="%6."/>
      <w:lvlJc w:val="right"/>
      <w:pPr>
        <w:ind w:left="3960" w:hanging="180"/>
      </w:pPr>
      <w:rPr>
        <w:rFonts w:cs="Times New Roman"/>
      </w:rPr>
    </w:lvl>
    <w:lvl w:ilvl="6" w:tplc="0C070001" w:tentative="1">
      <w:start w:val="1"/>
      <w:numFmt w:val="decimal"/>
      <w:lvlText w:val="%7."/>
      <w:lvlJc w:val="left"/>
      <w:pPr>
        <w:ind w:left="4680" w:hanging="360"/>
      </w:pPr>
      <w:rPr>
        <w:rFonts w:cs="Times New Roman"/>
      </w:rPr>
    </w:lvl>
    <w:lvl w:ilvl="7" w:tplc="0C070003" w:tentative="1">
      <w:start w:val="1"/>
      <w:numFmt w:val="lowerLetter"/>
      <w:lvlText w:val="%8."/>
      <w:lvlJc w:val="left"/>
      <w:pPr>
        <w:ind w:left="5400" w:hanging="360"/>
      </w:pPr>
      <w:rPr>
        <w:rFonts w:cs="Times New Roman"/>
      </w:rPr>
    </w:lvl>
    <w:lvl w:ilvl="8" w:tplc="0C070005" w:tentative="1">
      <w:start w:val="1"/>
      <w:numFmt w:val="lowerRoman"/>
      <w:lvlText w:val="%9."/>
      <w:lvlJc w:val="right"/>
      <w:pPr>
        <w:ind w:left="6120" w:hanging="180"/>
      </w:pPr>
      <w:rPr>
        <w:rFonts w:cs="Times New Roman"/>
      </w:rPr>
    </w:lvl>
  </w:abstractNum>
  <w:abstractNum w:abstractNumId="14"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4997762B"/>
    <w:multiLevelType w:val="multilevel"/>
    <w:tmpl w:val="F5704D40"/>
    <w:lvl w:ilvl="0">
      <w:start w:val="1"/>
      <w:numFmt w:val="decimal"/>
      <w:pStyle w:val="IM3"/>
      <w:lvlText w:val="A.%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18"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hint="default"/>
        <w:color w:val="7D8B8A"/>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19"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70FB1A08"/>
    <w:multiLevelType w:val="multilevel"/>
    <w:tmpl w:val="37C86A14"/>
    <w:lvl w:ilvl="0">
      <w:start w:val="1"/>
      <w:numFmt w:val="decimal"/>
      <w:lvlText w:val="%1."/>
      <w:lvlJc w:val="left"/>
      <w:pPr>
        <w:tabs>
          <w:tab w:val="num" w:pos="432"/>
        </w:tabs>
        <w:ind w:left="432" w:hanging="432"/>
      </w:pPr>
      <w:rPr>
        <w:rFonts w:cs="Times New Roman" w:hint="default"/>
      </w:rPr>
    </w:lvl>
    <w:lvl w:ilvl="1">
      <w:start w:val="1"/>
      <w:numFmt w:val="decimal"/>
      <w:lvlText w:val="2.%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A.4.4.%4."/>
      <w:lvlJc w:val="left"/>
      <w:pPr>
        <w:tabs>
          <w:tab w:val="num" w:pos="864"/>
        </w:tabs>
        <w:ind w:left="864" w:hanging="864"/>
      </w:pPr>
      <w:rPr>
        <w:rFonts w:cs="Times New Roman" w:hint="default"/>
      </w:rPr>
    </w:lvl>
    <w:lvl w:ilvl="4">
      <w:start w:val="1"/>
      <w:numFmt w:val="decimal"/>
      <w:pStyle w:val="Titolo5"/>
      <w:lvlText w:val="%1.%2.%3.%4.%5"/>
      <w:lvlJc w:val="left"/>
      <w:pPr>
        <w:tabs>
          <w:tab w:val="num" w:pos="1008"/>
        </w:tabs>
        <w:ind w:left="1008" w:hanging="1008"/>
      </w:pPr>
      <w:rPr>
        <w:rFonts w:cs="Times New Roman" w:hint="default"/>
      </w:rPr>
    </w:lvl>
    <w:lvl w:ilvl="5">
      <w:start w:val="1"/>
      <w:numFmt w:val="decimal"/>
      <w:pStyle w:val="Titolo6"/>
      <w:lvlText w:val="%1.%2.%3.%4.%5.%6"/>
      <w:lvlJc w:val="left"/>
      <w:pPr>
        <w:tabs>
          <w:tab w:val="num" w:pos="1152"/>
        </w:tabs>
        <w:ind w:left="1152" w:hanging="1152"/>
      </w:pPr>
      <w:rPr>
        <w:rFonts w:cs="Times New Roman" w:hint="default"/>
      </w:rPr>
    </w:lvl>
    <w:lvl w:ilvl="6">
      <w:start w:val="1"/>
      <w:numFmt w:val="decimal"/>
      <w:pStyle w:val="Titolo7"/>
      <w:lvlText w:val="%1.%2.%3.%4.%5.%6.%7"/>
      <w:lvlJc w:val="left"/>
      <w:pPr>
        <w:tabs>
          <w:tab w:val="num" w:pos="1296"/>
        </w:tabs>
        <w:ind w:left="1296" w:hanging="1296"/>
      </w:pPr>
      <w:rPr>
        <w:rFonts w:cs="Times New Roman" w:hint="default"/>
      </w:rPr>
    </w:lvl>
    <w:lvl w:ilvl="7">
      <w:start w:val="1"/>
      <w:numFmt w:val="decimal"/>
      <w:pStyle w:val="Titolo8"/>
      <w:lvlText w:val="%1.%2.%3.%4.%5.%6.%7.%8"/>
      <w:lvlJc w:val="left"/>
      <w:pPr>
        <w:tabs>
          <w:tab w:val="num" w:pos="1440"/>
        </w:tabs>
        <w:ind w:left="1440" w:hanging="1440"/>
      </w:pPr>
      <w:rPr>
        <w:rFonts w:cs="Times New Roman" w:hint="default"/>
      </w:rPr>
    </w:lvl>
    <w:lvl w:ilvl="8">
      <w:start w:val="1"/>
      <w:numFmt w:val="decimal"/>
      <w:pStyle w:val="Titolo9"/>
      <w:lvlText w:val="%1.%2.%3.%4.%5.%6.%7.%8.%9"/>
      <w:lvlJc w:val="left"/>
      <w:pPr>
        <w:tabs>
          <w:tab w:val="num" w:pos="1584"/>
        </w:tabs>
        <w:ind w:left="1584" w:hanging="1584"/>
      </w:pPr>
      <w:rPr>
        <w:rFonts w:cs="Times New Roman" w:hint="default"/>
      </w:rPr>
    </w:lvl>
  </w:abstractNum>
  <w:abstractNum w:abstractNumId="21"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9B85DC1"/>
    <w:multiLevelType w:val="hybridMultilevel"/>
    <w:tmpl w:val="73D2D046"/>
    <w:lvl w:ilvl="0" w:tplc="11961190">
      <w:start w:val="1"/>
      <w:numFmt w:val="bullet"/>
      <w:pStyle w:val="Puntoelenco"/>
      <w:lvlText w:val="–"/>
      <w:lvlJc w:val="left"/>
      <w:pPr>
        <w:ind w:left="720" w:hanging="360"/>
      </w:pPr>
      <w:rPr>
        <w:rFonts w:ascii="Arial" w:hAnsi="Arial" w:hint="default"/>
        <w:color w:val="0060A9"/>
      </w:rPr>
    </w:lvl>
    <w:lvl w:ilvl="1" w:tplc="0C070019" w:tentative="1">
      <w:start w:val="1"/>
      <w:numFmt w:val="bullet"/>
      <w:lvlText w:val="o"/>
      <w:lvlJc w:val="left"/>
      <w:pPr>
        <w:ind w:left="1440" w:hanging="360"/>
      </w:pPr>
      <w:rPr>
        <w:rFonts w:ascii="Courier New" w:hAnsi="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23"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hint="default"/>
        <w:color w:val="7D8B8A"/>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num w:numId="1">
    <w:abstractNumId w:val="0"/>
  </w:num>
  <w:num w:numId="2">
    <w:abstractNumId w:val="19"/>
  </w:num>
  <w:num w:numId="3">
    <w:abstractNumId w:val="20"/>
  </w:num>
  <w:num w:numId="4">
    <w:abstractNumId w:val="2"/>
  </w:num>
  <w:num w:numId="5">
    <w:abstractNumId w:val="22"/>
  </w:num>
  <w:num w:numId="6">
    <w:abstractNumId w:val="16"/>
  </w:num>
  <w:num w:numId="7">
    <w:abstractNumId w:val="10"/>
  </w:num>
  <w:num w:numId="8">
    <w:abstractNumId w:val="12"/>
  </w:num>
  <w:num w:numId="9">
    <w:abstractNumId w:val="15"/>
  </w:num>
  <w:num w:numId="10">
    <w:abstractNumId w:val="3"/>
  </w:num>
  <w:num w:numId="11">
    <w:abstractNumId w:val="17"/>
  </w:num>
  <w:num w:numId="12">
    <w:abstractNumId w:val="13"/>
  </w:num>
  <w:num w:numId="13">
    <w:abstractNumId w:val="7"/>
  </w:num>
  <w:num w:numId="14">
    <w:abstractNumId w:val="9"/>
  </w:num>
  <w:num w:numId="15">
    <w:abstractNumId w:val="1"/>
  </w:num>
  <w:num w:numId="16">
    <w:abstractNumId w:val="11"/>
  </w:num>
  <w:num w:numId="17">
    <w:abstractNumId w:val="6"/>
  </w:num>
  <w:num w:numId="18">
    <w:abstractNumId w:val="8"/>
  </w:num>
  <w:num w:numId="19">
    <w:abstractNumId w:val="21"/>
  </w:num>
  <w:num w:numId="20">
    <w:abstractNumId w:val="4"/>
  </w:num>
  <w:num w:numId="21">
    <w:abstractNumId w:val="14"/>
  </w:num>
  <w:num w:numId="22">
    <w:abstractNumId w:val="5"/>
  </w:num>
  <w:num w:numId="23">
    <w:abstractNumId w:val="23"/>
  </w:num>
  <w:num w:numId="24">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1E"/>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99B"/>
    <w:rsid w:val="00021F63"/>
    <w:rsid w:val="00021FAC"/>
    <w:rsid w:val="000229C7"/>
    <w:rsid w:val="00023C35"/>
    <w:rsid w:val="000248D6"/>
    <w:rsid w:val="00024D05"/>
    <w:rsid w:val="000300CE"/>
    <w:rsid w:val="000302FD"/>
    <w:rsid w:val="000306E3"/>
    <w:rsid w:val="00030BF5"/>
    <w:rsid w:val="00030D29"/>
    <w:rsid w:val="00030F29"/>
    <w:rsid w:val="00032B6B"/>
    <w:rsid w:val="000332B8"/>
    <w:rsid w:val="0003371A"/>
    <w:rsid w:val="00033869"/>
    <w:rsid w:val="00035319"/>
    <w:rsid w:val="0003535E"/>
    <w:rsid w:val="00035418"/>
    <w:rsid w:val="00036E4E"/>
    <w:rsid w:val="00037109"/>
    <w:rsid w:val="00037D53"/>
    <w:rsid w:val="0004039C"/>
    <w:rsid w:val="000404BF"/>
    <w:rsid w:val="0004083A"/>
    <w:rsid w:val="00040CCE"/>
    <w:rsid w:val="00040FDD"/>
    <w:rsid w:val="000412EF"/>
    <w:rsid w:val="00041CD9"/>
    <w:rsid w:val="0004223D"/>
    <w:rsid w:val="000425F4"/>
    <w:rsid w:val="0004260F"/>
    <w:rsid w:val="00042A9F"/>
    <w:rsid w:val="000437C2"/>
    <w:rsid w:val="00044A7F"/>
    <w:rsid w:val="000459B4"/>
    <w:rsid w:val="000465E1"/>
    <w:rsid w:val="00046E89"/>
    <w:rsid w:val="00046FED"/>
    <w:rsid w:val="0004730D"/>
    <w:rsid w:val="000474C2"/>
    <w:rsid w:val="00047BB8"/>
    <w:rsid w:val="0005045B"/>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008C"/>
    <w:rsid w:val="000715FC"/>
    <w:rsid w:val="0007294D"/>
    <w:rsid w:val="00073061"/>
    <w:rsid w:val="00073140"/>
    <w:rsid w:val="0007513D"/>
    <w:rsid w:val="000751D0"/>
    <w:rsid w:val="00076DD1"/>
    <w:rsid w:val="000777CE"/>
    <w:rsid w:val="00077F8B"/>
    <w:rsid w:val="000806EF"/>
    <w:rsid w:val="00080C76"/>
    <w:rsid w:val="000819DD"/>
    <w:rsid w:val="00081B27"/>
    <w:rsid w:val="00081D88"/>
    <w:rsid w:val="000829E4"/>
    <w:rsid w:val="00082A32"/>
    <w:rsid w:val="00084E48"/>
    <w:rsid w:val="000850EE"/>
    <w:rsid w:val="00085941"/>
    <w:rsid w:val="00086306"/>
    <w:rsid w:val="000865F7"/>
    <w:rsid w:val="000869AF"/>
    <w:rsid w:val="00086BD2"/>
    <w:rsid w:val="000875AD"/>
    <w:rsid w:val="00087967"/>
    <w:rsid w:val="000902F1"/>
    <w:rsid w:val="000905C2"/>
    <w:rsid w:val="000910D5"/>
    <w:rsid w:val="00091C86"/>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E3B"/>
    <w:rsid w:val="000F7443"/>
    <w:rsid w:val="000F7FA7"/>
    <w:rsid w:val="001020E1"/>
    <w:rsid w:val="00103424"/>
    <w:rsid w:val="00103724"/>
    <w:rsid w:val="00104303"/>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249"/>
    <w:rsid w:val="00127608"/>
    <w:rsid w:val="001279D2"/>
    <w:rsid w:val="00127C1A"/>
    <w:rsid w:val="00127D22"/>
    <w:rsid w:val="001301BA"/>
    <w:rsid w:val="001313D2"/>
    <w:rsid w:val="001318BA"/>
    <w:rsid w:val="00132192"/>
    <w:rsid w:val="00132E69"/>
    <w:rsid w:val="001344CB"/>
    <w:rsid w:val="00134573"/>
    <w:rsid w:val="00134A16"/>
    <w:rsid w:val="001351A1"/>
    <w:rsid w:val="001356CB"/>
    <w:rsid w:val="00136B5F"/>
    <w:rsid w:val="00137A9F"/>
    <w:rsid w:val="00137E19"/>
    <w:rsid w:val="0014070B"/>
    <w:rsid w:val="00140AB1"/>
    <w:rsid w:val="0014120F"/>
    <w:rsid w:val="0014168F"/>
    <w:rsid w:val="001416BB"/>
    <w:rsid w:val="00141FD2"/>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013"/>
    <w:rsid w:val="00156F4D"/>
    <w:rsid w:val="00157504"/>
    <w:rsid w:val="00157617"/>
    <w:rsid w:val="0015793E"/>
    <w:rsid w:val="00157975"/>
    <w:rsid w:val="00157FC0"/>
    <w:rsid w:val="001602C9"/>
    <w:rsid w:val="00160A7B"/>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32B"/>
    <w:rsid w:val="00175856"/>
    <w:rsid w:val="001764F4"/>
    <w:rsid w:val="00176D19"/>
    <w:rsid w:val="001778EC"/>
    <w:rsid w:val="00177E22"/>
    <w:rsid w:val="00180010"/>
    <w:rsid w:val="0018002D"/>
    <w:rsid w:val="0018052B"/>
    <w:rsid w:val="00180D7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AEC"/>
    <w:rsid w:val="001B4D42"/>
    <w:rsid w:val="001B6308"/>
    <w:rsid w:val="001B75AF"/>
    <w:rsid w:val="001C0E9A"/>
    <w:rsid w:val="001C1550"/>
    <w:rsid w:val="001C276E"/>
    <w:rsid w:val="001C2B31"/>
    <w:rsid w:val="001C346A"/>
    <w:rsid w:val="001C44A2"/>
    <w:rsid w:val="001C47E8"/>
    <w:rsid w:val="001C4BF7"/>
    <w:rsid w:val="001C50A4"/>
    <w:rsid w:val="001C5433"/>
    <w:rsid w:val="001C5AAE"/>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163E"/>
    <w:rsid w:val="001E2202"/>
    <w:rsid w:val="001E24D5"/>
    <w:rsid w:val="001E40DF"/>
    <w:rsid w:val="001E4CEA"/>
    <w:rsid w:val="001E503C"/>
    <w:rsid w:val="001E57A0"/>
    <w:rsid w:val="001E5C5D"/>
    <w:rsid w:val="001E60A3"/>
    <w:rsid w:val="001E613C"/>
    <w:rsid w:val="001E6C18"/>
    <w:rsid w:val="001E738F"/>
    <w:rsid w:val="001E7A34"/>
    <w:rsid w:val="001F05A5"/>
    <w:rsid w:val="001F0707"/>
    <w:rsid w:val="001F144C"/>
    <w:rsid w:val="001F1982"/>
    <w:rsid w:val="001F1A98"/>
    <w:rsid w:val="001F3029"/>
    <w:rsid w:val="001F31FB"/>
    <w:rsid w:val="001F32ED"/>
    <w:rsid w:val="001F3B98"/>
    <w:rsid w:val="001F449A"/>
    <w:rsid w:val="001F4FC2"/>
    <w:rsid w:val="001F662D"/>
    <w:rsid w:val="001F691B"/>
    <w:rsid w:val="001F6956"/>
    <w:rsid w:val="001F6DD6"/>
    <w:rsid w:val="001F7D1F"/>
    <w:rsid w:val="001F7F35"/>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2FBB"/>
    <w:rsid w:val="00213399"/>
    <w:rsid w:val="00213D7D"/>
    <w:rsid w:val="00214458"/>
    <w:rsid w:val="00214698"/>
    <w:rsid w:val="00216E68"/>
    <w:rsid w:val="00217039"/>
    <w:rsid w:val="00217511"/>
    <w:rsid w:val="00217E5B"/>
    <w:rsid w:val="002200AE"/>
    <w:rsid w:val="00221473"/>
    <w:rsid w:val="00221669"/>
    <w:rsid w:val="002216A5"/>
    <w:rsid w:val="00221C12"/>
    <w:rsid w:val="00221C63"/>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2F07"/>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33A"/>
    <w:rsid w:val="0026048F"/>
    <w:rsid w:val="00262281"/>
    <w:rsid w:val="00262718"/>
    <w:rsid w:val="0026449B"/>
    <w:rsid w:val="00264BAB"/>
    <w:rsid w:val="00265BC2"/>
    <w:rsid w:val="002666A1"/>
    <w:rsid w:val="00267ABB"/>
    <w:rsid w:val="00267DEC"/>
    <w:rsid w:val="00267F05"/>
    <w:rsid w:val="002705CE"/>
    <w:rsid w:val="00270690"/>
    <w:rsid w:val="00270D3F"/>
    <w:rsid w:val="00271F37"/>
    <w:rsid w:val="00272119"/>
    <w:rsid w:val="002730B3"/>
    <w:rsid w:val="002730F9"/>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A59"/>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A5D"/>
    <w:rsid w:val="00314F59"/>
    <w:rsid w:val="0031586F"/>
    <w:rsid w:val="00315D8B"/>
    <w:rsid w:val="00315E86"/>
    <w:rsid w:val="003162D5"/>
    <w:rsid w:val="003177B4"/>
    <w:rsid w:val="0032066B"/>
    <w:rsid w:val="00321B80"/>
    <w:rsid w:val="003228E3"/>
    <w:rsid w:val="00322BAA"/>
    <w:rsid w:val="003236C2"/>
    <w:rsid w:val="003255C3"/>
    <w:rsid w:val="00326071"/>
    <w:rsid w:val="00326986"/>
    <w:rsid w:val="003271FE"/>
    <w:rsid w:val="003300FA"/>
    <w:rsid w:val="003302BC"/>
    <w:rsid w:val="0033036C"/>
    <w:rsid w:val="0033150B"/>
    <w:rsid w:val="0033188C"/>
    <w:rsid w:val="003323EE"/>
    <w:rsid w:val="0033315A"/>
    <w:rsid w:val="0033362B"/>
    <w:rsid w:val="00334607"/>
    <w:rsid w:val="00334DEE"/>
    <w:rsid w:val="00335886"/>
    <w:rsid w:val="0033597F"/>
    <w:rsid w:val="00335EE9"/>
    <w:rsid w:val="00336296"/>
    <w:rsid w:val="00336475"/>
    <w:rsid w:val="00337E1F"/>
    <w:rsid w:val="00341001"/>
    <w:rsid w:val="00341107"/>
    <w:rsid w:val="00342FB7"/>
    <w:rsid w:val="003433E1"/>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4BB"/>
    <w:rsid w:val="00365D38"/>
    <w:rsid w:val="00367B71"/>
    <w:rsid w:val="00367D0B"/>
    <w:rsid w:val="0037093F"/>
    <w:rsid w:val="00371258"/>
    <w:rsid w:val="0037139F"/>
    <w:rsid w:val="0037162B"/>
    <w:rsid w:val="0037163F"/>
    <w:rsid w:val="00371785"/>
    <w:rsid w:val="003718A2"/>
    <w:rsid w:val="00371A48"/>
    <w:rsid w:val="00371FB9"/>
    <w:rsid w:val="003720ED"/>
    <w:rsid w:val="003733AF"/>
    <w:rsid w:val="003733C1"/>
    <w:rsid w:val="00374776"/>
    <w:rsid w:val="0037615E"/>
    <w:rsid w:val="00376A81"/>
    <w:rsid w:val="00376C4D"/>
    <w:rsid w:val="00377682"/>
    <w:rsid w:val="00377DA3"/>
    <w:rsid w:val="00380A45"/>
    <w:rsid w:val="00380E53"/>
    <w:rsid w:val="00380EEB"/>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A148F"/>
    <w:rsid w:val="003A1CFA"/>
    <w:rsid w:val="003A2BD5"/>
    <w:rsid w:val="003A342F"/>
    <w:rsid w:val="003A4402"/>
    <w:rsid w:val="003A507F"/>
    <w:rsid w:val="003A510D"/>
    <w:rsid w:val="003A5D51"/>
    <w:rsid w:val="003A661C"/>
    <w:rsid w:val="003A734F"/>
    <w:rsid w:val="003B009B"/>
    <w:rsid w:val="003B059D"/>
    <w:rsid w:val="003B1414"/>
    <w:rsid w:val="003B1987"/>
    <w:rsid w:val="003B1F57"/>
    <w:rsid w:val="003B2B2A"/>
    <w:rsid w:val="003B3B9E"/>
    <w:rsid w:val="003B3E67"/>
    <w:rsid w:val="003B3EE8"/>
    <w:rsid w:val="003B407C"/>
    <w:rsid w:val="003B408E"/>
    <w:rsid w:val="003B5B5C"/>
    <w:rsid w:val="003B5C64"/>
    <w:rsid w:val="003B63D6"/>
    <w:rsid w:val="003B6AD8"/>
    <w:rsid w:val="003B6B5C"/>
    <w:rsid w:val="003B7F95"/>
    <w:rsid w:val="003C085F"/>
    <w:rsid w:val="003C0F6A"/>
    <w:rsid w:val="003C1257"/>
    <w:rsid w:val="003C12C5"/>
    <w:rsid w:val="003C1425"/>
    <w:rsid w:val="003C162D"/>
    <w:rsid w:val="003C27E5"/>
    <w:rsid w:val="003C2A74"/>
    <w:rsid w:val="003C355E"/>
    <w:rsid w:val="003C3665"/>
    <w:rsid w:val="003C37BD"/>
    <w:rsid w:val="003C39D2"/>
    <w:rsid w:val="003C3A63"/>
    <w:rsid w:val="003C48B8"/>
    <w:rsid w:val="003C5368"/>
    <w:rsid w:val="003C5432"/>
    <w:rsid w:val="003C5950"/>
    <w:rsid w:val="003C5B54"/>
    <w:rsid w:val="003C6209"/>
    <w:rsid w:val="003C63AD"/>
    <w:rsid w:val="003C6B2B"/>
    <w:rsid w:val="003C6CB0"/>
    <w:rsid w:val="003C6D45"/>
    <w:rsid w:val="003C7998"/>
    <w:rsid w:val="003C7B84"/>
    <w:rsid w:val="003C7D58"/>
    <w:rsid w:val="003C7DD6"/>
    <w:rsid w:val="003D049E"/>
    <w:rsid w:val="003D0BE7"/>
    <w:rsid w:val="003D19F7"/>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FC5"/>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0E1A"/>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2F8"/>
    <w:rsid w:val="0041152E"/>
    <w:rsid w:val="00411EB4"/>
    <w:rsid w:val="00412269"/>
    <w:rsid w:val="004125EA"/>
    <w:rsid w:val="0041315E"/>
    <w:rsid w:val="0041382B"/>
    <w:rsid w:val="004161E3"/>
    <w:rsid w:val="00416E01"/>
    <w:rsid w:val="004175B2"/>
    <w:rsid w:val="00417780"/>
    <w:rsid w:val="00420123"/>
    <w:rsid w:val="004218AA"/>
    <w:rsid w:val="00421C53"/>
    <w:rsid w:val="0042258F"/>
    <w:rsid w:val="00423182"/>
    <w:rsid w:val="00423957"/>
    <w:rsid w:val="00423A42"/>
    <w:rsid w:val="00423AB5"/>
    <w:rsid w:val="004240CE"/>
    <w:rsid w:val="004247D4"/>
    <w:rsid w:val="00424BED"/>
    <w:rsid w:val="0042581F"/>
    <w:rsid w:val="00425DF3"/>
    <w:rsid w:val="004269AB"/>
    <w:rsid w:val="004276AF"/>
    <w:rsid w:val="0042786E"/>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7AF"/>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7C4"/>
    <w:rsid w:val="00452CCE"/>
    <w:rsid w:val="004535C5"/>
    <w:rsid w:val="0045378F"/>
    <w:rsid w:val="004538DA"/>
    <w:rsid w:val="004542D6"/>
    <w:rsid w:val="00454428"/>
    <w:rsid w:val="00454FBC"/>
    <w:rsid w:val="004558C1"/>
    <w:rsid w:val="00455A49"/>
    <w:rsid w:val="00455D9E"/>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67C28"/>
    <w:rsid w:val="00470D1E"/>
    <w:rsid w:val="00470FD7"/>
    <w:rsid w:val="0047135C"/>
    <w:rsid w:val="00471679"/>
    <w:rsid w:val="00471A99"/>
    <w:rsid w:val="00471AF9"/>
    <w:rsid w:val="00472A75"/>
    <w:rsid w:val="004743C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14E"/>
    <w:rsid w:val="004A0776"/>
    <w:rsid w:val="004A1006"/>
    <w:rsid w:val="004A15DF"/>
    <w:rsid w:val="004A16E8"/>
    <w:rsid w:val="004A2276"/>
    <w:rsid w:val="004A3E0B"/>
    <w:rsid w:val="004A408C"/>
    <w:rsid w:val="004A4332"/>
    <w:rsid w:val="004A497C"/>
    <w:rsid w:val="004A57EA"/>
    <w:rsid w:val="004A5D3E"/>
    <w:rsid w:val="004A6290"/>
    <w:rsid w:val="004A68BF"/>
    <w:rsid w:val="004A78F7"/>
    <w:rsid w:val="004B0137"/>
    <w:rsid w:val="004B0256"/>
    <w:rsid w:val="004B049D"/>
    <w:rsid w:val="004B06F7"/>
    <w:rsid w:val="004B12AF"/>
    <w:rsid w:val="004B13A8"/>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E68"/>
    <w:rsid w:val="004C5506"/>
    <w:rsid w:val="004C5AE3"/>
    <w:rsid w:val="004C6923"/>
    <w:rsid w:val="004C6A63"/>
    <w:rsid w:val="004C6D93"/>
    <w:rsid w:val="004C73ED"/>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07F38"/>
    <w:rsid w:val="00510B04"/>
    <w:rsid w:val="00511211"/>
    <w:rsid w:val="00511324"/>
    <w:rsid w:val="00511864"/>
    <w:rsid w:val="00511E81"/>
    <w:rsid w:val="0051242A"/>
    <w:rsid w:val="005130DA"/>
    <w:rsid w:val="00513A83"/>
    <w:rsid w:val="00513D07"/>
    <w:rsid w:val="005157AF"/>
    <w:rsid w:val="005158CB"/>
    <w:rsid w:val="00515A39"/>
    <w:rsid w:val="00515CB1"/>
    <w:rsid w:val="00515EBA"/>
    <w:rsid w:val="0051668A"/>
    <w:rsid w:val="005168C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3739E"/>
    <w:rsid w:val="005404D9"/>
    <w:rsid w:val="00540B75"/>
    <w:rsid w:val="0054102B"/>
    <w:rsid w:val="005410F3"/>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8F5"/>
    <w:rsid w:val="00555DC9"/>
    <w:rsid w:val="00561FCF"/>
    <w:rsid w:val="00562568"/>
    <w:rsid w:val="00563249"/>
    <w:rsid w:val="00563516"/>
    <w:rsid w:val="00563E68"/>
    <w:rsid w:val="0056409A"/>
    <w:rsid w:val="005642E4"/>
    <w:rsid w:val="0056430C"/>
    <w:rsid w:val="0056436E"/>
    <w:rsid w:val="005647A3"/>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715"/>
    <w:rsid w:val="00577E8B"/>
    <w:rsid w:val="0058063B"/>
    <w:rsid w:val="00580C52"/>
    <w:rsid w:val="00581150"/>
    <w:rsid w:val="00581BE4"/>
    <w:rsid w:val="00581E7D"/>
    <w:rsid w:val="0058260A"/>
    <w:rsid w:val="00582D1E"/>
    <w:rsid w:val="00583CEF"/>
    <w:rsid w:val="005845EA"/>
    <w:rsid w:val="00584810"/>
    <w:rsid w:val="00584B72"/>
    <w:rsid w:val="00585A95"/>
    <w:rsid w:val="00585F0A"/>
    <w:rsid w:val="00586634"/>
    <w:rsid w:val="005875A2"/>
    <w:rsid w:val="00587750"/>
    <w:rsid w:val="00590970"/>
    <w:rsid w:val="0059256A"/>
    <w:rsid w:val="005926EC"/>
    <w:rsid w:val="00592D10"/>
    <w:rsid w:val="005942F3"/>
    <w:rsid w:val="00594A1C"/>
    <w:rsid w:val="00596D46"/>
    <w:rsid w:val="00596D54"/>
    <w:rsid w:val="00597593"/>
    <w:rsid w:val="00597E8E"/>
    <w:rsid w:val="005A09DE"/>
    <w:rsid w:val="005A0CC4"/>
    <w:rsid w:val="005A1069"/>
    <w:rsid w:val="005A1304"/>
    <w:rsid w:val="005A16C2"/>
    <w:rsid w:val="005A2101"/>
    <w:rsid w:val="005A221A"/>
    <w:rsid w:val="005A23A6"/>
    <w:rsid w:val="005A25F4"/>
    <w:rsid w:val="005A2931"/>
    <w:rsid w:val="005A2BDE"/>
    <w:rsid w:val="005A2C0A"/>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28DA"/>
    <w:rsid w:val="005C332A"/>
    <w:rsid w:val="005C38E9"/>
    <w:rsid w:val="005C48C1"/>
    <w:rsid w:val="005C51F5"/>
    <w:rsid w:val="005C6A18"/>
    <w:rsid w:val="005C70A9"/>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476"/>
    <w:rsid w:val="005E56E4"/>
    <w:rsid w:val="005E5707"/>
    <w:rsid w:val="005E6E26"/>
    <w:rsid w:val="005E72E4"/>
    <w:rsid w:val="005F2093"/>
    <w:rsid w:val="005F24D4"/>
    <w:rsid w:val="005F2D34"/>
    <w:rsid w:val="005F2D96"/>
    <w:rsid w:val="005F2DB8"/>
    <w:rsid w:val="005F3501"/>
    <w:rsid w:val="005F4AA6"/>
    <w:rsid w:val="005F4FCC"/>
    <w:rsid w:val="005F65CF"/>
    <w:rsid w:val="005F6CC2"/>
    <w:rsid w:val="005F6CDB"/>
    <w:rsid w:val="005F720F"/>
    <w:rsid w:val="00601D01"/>
    <w:rsid w:val="00602306"/>
    <w:rsid w:val="00602918"/>
    <w:rsid w:val="00602BA5"/>
    <w:rsid w:val="00603239"/>
    <w:rsid w:val="0060331D"/>
    <w:rsid w:val="00603635"/>
    <w:rsid w:val="00605286"/>
    <w:rsid w:val="006053E2"/>
    <w:rsid w:val="00605728"/>
    <w:rsid w:val="00605E69"/>
    <w:rsid w:val="00605FB6"/>
    <w:rsid w:val="00607904"/>
    <w:rsid w:val="00607CAE"/>
    <w:rsid w:val="0061078F"/>
    <w:rsid w:val="006110BC"/>
    <w:rsid w:val="00611B6C"/>
    <w:rsid w:val="00611ED8"/>
    <w:rsid w:val="00612BD5"/>
    <w:rsid w:val="00612F79"/>
    <w:rsid w:val="00615159"/>
    <w:rsid w:val="006152C3"/>
    <w:rsid w:val="0061632E"/>
    <w:rsid w:val="0061778F"/>
    <w:rsid w:val="00617A17"/>
    <w:rsid w:val="006202EF"/>
    <w:rsid w:val="0062053B"/>
    <w:rsid w:val="00620FBB"/>
    <w:rsid w:val="00621690"/>
    <w:rsid w:val="00621C12"/>
    <w:rsid w:val="006222D4"/>
    <w:rsid w:val="00622789"/>
    <w:rsid w:val="006230B7"/>
    <w:rsid w:val="006230CD"/>
    <w:rsid w:val="00623552"/>
    <w:rsid w:val="00623CD9"/>
    <w:rsid w:val="00624535"/>
    <w:rsid w:val="006247E5"/>
    <w:rsid w:val="00624FC9"/>
    <w:rsid w:val="00625381"/>
    <w:rsid w:val="006258E7"/>
    <w:rsid w:val="00625C16"/>
    <w:rsid w:val="00627272"/>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3B2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488B"/>
    <w:rsid w:val="00655691"/>
    <w:rsid w:val="006556A7"/>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1D68"/>
    <w:rsid w:val="006729E2"/>
    <w:rsid w:val="00673229"/>
    <w:rsid w:val="00673291"/>
    <w:rsid w:val="0067343D"/>
    <w:rsid w:val="006740D8"/>
    <w:rsid w:val="00674646"/>
    <w:rsid w:val="00674D16"/>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7E9"/>
    <w:rsid w:val="006B1AF3"/>
    <w:rsid w:val="006B241B"/>
    <w:rsid w:val="006B3BF0"/>
    <w:rsid w:val="006B3CE4"/>
    <w:rsid w:val="006B45BA"/>
    <w:rsid w:val="006B4777"/>
    <w:rsid w:val="006B500D"/>
    <w:rsid w:val="006B5F74"/>
    <w:rsid w:val="006B78EB"/>
    <w:rsid w:val="006B794C"/>
    <w:rsid w:val="006B7C04"/>
    <w:rsid w:val="006C00DA"/>
    <w:rsid w:val="006C0733"/>
    <w:rsid w:val="006C0B59"/>
    <w:rsid w:val="006C1595"/>
    <w:rsid w:val="006C191F"/>
    <w:rsid w:val="006C2CC8"/>
    <w:rsid w:val="006C2E91"/>
    <w:rsid w:val="006C3903"/>
    <w:rsid w:val="006C3A6D"/>
    <w:rsid w:val="006C3FEE"/>
    <w:rsid w:val="006C4FF6"/>
    <w:rsid w:val="006C5856"/>
    <w:rsid w:val="006C719D"/>
    <w:rsid w:val="006D0285"/>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74F"/>
    <w:rsid w:val="006E0B99"/>
    <w:rsid w:val="006E1296"/>
    <w:rsid w:val="006E174F"/>
    <w:rsid w:val="006E2961"/>
    <w:rsid w:val="006E2DF1"/>
    <w:rsid w:val="006E468C"/>
    <w:rsid w:val="006E5F9D"/>
    <w:rsid w:val="006E622F"/>
    <w:rsid w:val="006E6D6E"/>
    <w:rsid w:val="006E6DC2"/>
    <w:rsid w:val="006E71D2"/>
    <w:rsid w:val="006E7264"/>
    <w:rsid w:val="006E73E6"/>
    <w:rsid w:val="006E75EC"/>
    <w:rsid w:val="006E7A88"/>
    <w:rsid w:val="006E7B2C"/>
    <w:rsid w:val="006F00A9"/>
    <w:rsid w:val="006F0152"/>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3D4F"/>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2672"/>
    <w:rsid w:val="007330B9"/>
    <w:rsid w:val="00734C1D"/>
    <w:rsid w:val="00735349"/>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6526"/>
    <w:rsid w:val="007977BD"/>
    <w:rsid w:val="007A0373"/>
    <w:rsid w:val="007A0A81"/>
    <w:rsid w:val="007A1338"/>
    <w:rsid w:val="007A1506"/>
    <w:rsid w:val="007A1DA1"/>
    <w:rsid w:val="007A278A"/>
    <w:rsid w:val="007A32F9"/>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6FAA"/>
    <w:rsid w:val="007B70C3"/>
    <w:rsid w:val="007C1959"/>
    <w:rsid w:val="007C26CE"/>
    <w:rsid w:val="007C3C67"/>
    <w:rsid w:val="007C3DBC"/>
    <w:rsid w:val="007C4CB8"/>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6F6"/>
    <w:rsid w:val="007F5387"/>
    <w:rsid w:val="007F538A"/>
    <w:rsid w:val="007F62A3"/>
    <w:rsid w:val="007F695D"/>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47F86"/>
    <w:rsid w:val="00850222"/>
    <w:rsid w:val="00850673"/>
    <w:rsid w:val="00850A4C"/>
    <w:rsid w:val="00852584"/>
    <w:rsid w:val="00852772"/>
    <w:rsid w:val="008528A7"/>
    <w:rsid w:val="008532FF"/>
    <w:rsid w:val="00853B4C"/>
    <w:rsid w:val="00853D8B"/>
    <w:rsid w:val="00854489"/>
    <w:rsid w:val="00854EDD"/>
    <w:rsid w:val="00855173"/>
    <w:rsid w:val="00855259"/>
    <w:rsid w:val="00855EDF"/>
    <w:rsid w:val="0085654A"/>
    <w:rsid w:val="008566CE"/>
    <w:rsid w:val="0085682B"/>
    <w:rsid w:val="0085720A"/>
    <w:rsid w:val="008575E4"/>
    <w:rsid w:val="0085796C"/>
    <w:rsid w:val="00857C7A"/>
    <w:rsid w:val="0086027E"/>
    <w:rsid w:val="008603F3"/>
    <w:rsid w:val="00860659"/>
    <w:rsid w:val="0086065F"/>
    <w:rsid w:val="008612A8"/>
    <w:rsid w:val="00861AE6"/>
    <w:rsid w:val="00861D6D"/>
    <w:rsid w:val="00862113"/>
    <w:rsid w:val="00862BCB"/>
    <w:rsid w:val="00863147"/>
    <w:rsid w:val="008639D9"/>
    <w:rsid w:val="008641FB"/>
    <w:rsid w:val="008643E1"/>
    <w:rsid w:val="0086487E"/>
    <w:rsid w:val="00864DDD"/>
    <w:rsid w:val="0086575B"/>
    <w:rsid w:val="00865772"/>
    <w:rsid w:val="00865CBE"/>
    <w:rsid w:val="00865D56"/>
    <w:rsid w:val="00866EA1"/>
    <w:rsid w:val="00867198"/>
    <w:rsid w:val="008679BF"/>
    <w:rsid w:val="00867CE3"/>
    <w:rsid w:val="00870768"/>
    <w:rsid w:val="00870C92"/>
    <w:rsid w:val="00870F69"/>
    <w:rsid w:val="00871E5C"/>
    <w:rsid w:val="008722AB"/>
    <w:rsid w:val="008729DA"/>
    <w:rsid w:val="00872A89"/>
    <w:rsid w:val="00872DBE"/>
    <w:rsid w:val="00873001"/>
    <w:rsid w:val="00873E3C"/>
    <w:rsid w:val="00873FB6"/>
    <w:rsid w:val="00874CE0"/>
    <w:rsid w:val="00874CFB"/>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498"/>
    <w:rsid w:val="00896CB8"/>
    <w:rsid w:val="008A06FB"/>
    <w:rsid w:val="008A078D"/>
    <w:rsid w:val="008A1BFE"/>
    <w:rsid w:val="008A2839"/>
    <w:rsid w:val="008A2AEC"/>
    <w:rsid w:val="008A2FCB"/>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D38"/>
    <w:rsid w:val="008C2962"/>
    <w:rsid w:val="008C2B28"/>
    <w:rsid w:val="008C3EED"/>
    <w:rsid w:val="008C4A3D"/>
    <w:rsid w:val="008C5D68"/>
    <w:rsid w:val="008C68CF"/>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8C4"/>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4DA8"/>
    <w:rsid w:val="00905A54"/>
    <w:rsid w:val="009063D0"/>
    <w:rsid w:val="00906A32"/>
    <w:rsid w:val="00907A66"/>
    <w:rsid w:val="00907D67"/>
    <w:rsid w:val="00910917"/>
    <w:rsid w:val="0091099D"/>
    <w:rsid w:val="009110EE"/>
    <w:rsid w:val="0091172E"/>
    <w:rsid w:val="00911E02"/>
    <w:rsid w:val="00911FEC"/>
    <w:rsid w:val="00912696"/>
    <w:rsid w:val="00912A6F"/>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72F3"/>
    <w:rsid w:val="00927CD0"/>
    <w:rsid w:val="00931070"/>
    <w:rsid w:val="0093166C"/>
    <w:rsid w:val="009317A1"/>
    <w:rsid w:val="00932117"/>
    <w:rsid w:val="0093230E"/>
    <w:rsid w:val="00932CC9"/>
    <w:rsid w:val="009333B8"/>
    <w:rsid w:val="0093382B"/>
    <w:rsid w:val="00933D17"/>
    <w:rsid w:val="00933EB8"/>
    <w:rsid w:val="009348F7"/>
    <w:rsid w:val="009350BD"/>
    <w:rsid w:val="009350BE"/>
    <w:rsid w:val="00935FF4"/>
    <w:rsid w:val="00935FFD"/>
    <w:rsid w:val="00937148"/>
    <w:rsid w:val="009375A3"/>
    <w:rsid w:val="0094007C"/>
    <w:rsid w:val="009401F0"/>
    <w:rsid w:val="00941DCB"/>
    <w:rsid w:val="0094230F"/>
    <w:rsid w:val="00942CD7"/>
    <w:rsid w:val="00942D8B"/>
    <w:rsid w:val="009437FE"/>
    <w:rsid w:val="00943EAE"/>
    <w:rsid w:val="0094459B"/>
    <w:rsid w:val="00945181"/>
    <w:rsid w:val="00946C19"/>
    <w:rsid w:val="00947C71"/>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2C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3AF8"/>
    <w:rsid w:val="0097593A"/>
    <w:rsid w:val="009759D1"/>
    <w:rsid w:val="00975E02"/>
    <w:rsid w:val="0097611C"/>
    <w:rsid w:val="00977627"/>
    <w:rsid w:val="00977B61"/>
    <w:rsid w:val="009807B5"/>
    <w:rsid w:val="00980F4A"/>
    <w:rsid w:val="00980FD2"/>
    <w:rsid w:val="009812EC"/>
    <w:rsid w:val="009816FB"/>
    <w:rsid w:val="0098184E"/>
    <w:rsid w:val="00981BEC"/>
    <w:rsid w:val="0098311A"/>
    <w:rsid w:val="009835E3"/>
    <w:rsid w:val="00983CBE"/>
    <w:rsid w:val="00984204"/>
    <w:rsid w:val="0098497E"/>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4378"/>
    <w:rsid w:val="009A5039"/>
    <w:rsid w:val="009A578E"/>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232"/>
    <w:rsid w:val="009B4DD2"/>
    <w:rsid w:val="009B5E97"/>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7FB"/>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5FDC"/>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A85"/>
    <w:rsid w:val="00A34B77"/>
    <w:rsid w:val="00A350E1"/>
    <w:rsid w:val="00A35253"/>
    <w:rsid w:val="00A35723"/>
    <w:rsid w:val="00A3705C"/>
    <w:rsid w:val="00A4128F"/>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4682"/>
    <w:rsid w:val="00A76067"/>
    <w:rsid w:val="00A761CA"/>
    <w:rsid w:val="00A76B08"/>
    <w:rsid w:val="00A771DA"/>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3E2A"/>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D007C"/>
    <w:rsid w:val="00AD056B"/>
    <w:rsid w:val="00AD092F"/>
    <w:rsid w:val="00AD0AA5"/>
    <w:rsid w:val="00AD0DD7"/>
    <w:rsid w:val="00AD152B"/>
    <w:rsid w:val="00AD2855"/>
    <w:rsid w:val="00AD37C7"/>
    <w:rsid w:val="00AD3991"/>
    <w:rsid w:val="00AD3AFD"/>
    <w:rsid w:val="00AD4304"/>
    <w:rsid w:val="00AD44FA"/>
    <w:rsid w:val="00AD47FE"/>
    <w:rsid w:val="00AD55FC"/>
    <w:rsid w:val="00AD59B8"/>
    <w:rsid w:val="00AD79B2"/>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A4C"/>
    <w:rsid w:val="00AF656D"/>
    <w:rsid w:val="00AF74E0"/>
    <w:rsid w:val="00B00B1F"/>
    <w:rsid w:val="00B01222"/>
    <w:rsid w:val="00B01E2C"/>
    <w:rsid w:val="00B02949"/>
    <w:rsid w:val="00B031AE"/>
    <w:rsid w:val="00B033CB"/>
    <w:rsid w:val="00B03556"/>
    <w:rsid w:val="00B0372C"/>
    <w:rsid w:val="00B03F02"/>
    <w:rsid w:val="00B04486"/>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78B9"/>
    <w:rsid w:val="00B17933"/>
    <w:rsid w:val="00B17B9D"/>
    <w:rsid w:val="00B20DC2"/>
    <w:rsid w:val="00B21386"/>
    <w:rsid w:val="00B227BB"/>
    <w:rsid w:val="00B22950"/>
    <w:rsid w:val="00B23131"/>
    <w:rsid w:val="00B23774"/>
    <w:rsid w:val="00B241B6"/>
    <w:rsid w:val="00B24760"/>
    <w:rsid w:val="00B24AC2"/>
    <w:rsid w:val="00B24E9B"/>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5069"/>
    <w:rsid w:val="00B35602"/>
    <w:rsid w:val="00B35BD8"/>
    <w:rsid w:val="00B3603F"/>
    <w:rsid w:val="00B36620"/>
    <w:rsid w:val="00B3678F"/>
    <w:rsid w:val="00B3693D"/>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3C7"/>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899"/>
    <w:rsid w:val="00B87A24"/>
    <w:rsid w:val="00B87B38"/>
    <w:rsid w:val="00B90215"/>
    <w:rsid w:val="00B90683"/>
    <w:rsid w:val="00B90A7A"/>
    <w:rsid w:val="00B90F08"/>
    <w:rsid w:val="00B9150F"/>
    <w:rsid w:val="00B91674"/>
    <w:rsid w:val="00B9233F"/>
    <w:rsid w:val="00B93128"/>
    <w:rsid w:val="00B93287"/>
    <w:rsid w:val="00B93662"/>
    <w:rsid w:val="00B944FA"/>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5C"/>
    <w:rsid w:val="00BC58D6"/>
    <w:rsid w:val="00BC6EFE"/>
    <w:rsid w:val="00BC77AB"/>
    <w:rsid w:val="00BC7FCD"/>
    <w:rsid w:val="00BD0CD5"/>
    <w:rsid w:val="00BD0D8A"/>
    <w:rsid w:val="00BD17E4"/>
    <w:rsid w:val="00BD1CF8"/>
    <w:rsid w:val="00BD2302"/>
    <w:rsid w:val="00BD27EC"/>
    <w:rsid w:val="00BD3450"/>
    <w:rsid w:val="00BD40DF"/>
    <w:rsid w:val="00BD46FC"/>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448F"/>
    <w:rsid w:val="00C151D3"/>
    <w:rsid w:val="00C166EE"/>
    <w:rsid w:val="00C167EB"/>
    <w:rsid w:val="00C17A64"/>
    <w:rsid w:val="00C20C42"/>
    <w:rsid w:val="00C2162F"/>
    <w:rsid w:val="00C21E1D"/>
    <w:rsid w:val="00C22EC1"/>
    <w:rsid w:val="00C22ED3"/>
    <w:rsid w:val="00C237FE"/>
    <w:rsid w:val="00C23967"/>
    <w:rsid w:val="00C24621"/>
    <w:rsid w:val="00C248E9"/>
    <w:rsid w:val="00C24CB5"/>
    <w:rsid w:val="00C25513"/>
    <w:rsid w:val="00C259B6"/>
    <w:rsid w:val="00C26240"/>
    <w:rsid w:val="00C302D8"/>
    <w:rsid w:val="00C30329"/>
    <w:rsid w:val="00C305E7"/>
    <w:rsid w:val="00C3079C"/>
    <w:rsid w:val="00C30F3F"/>
    <w:rsid w:val="00C30F76"/>
    <w:rsid w:val="00C3119D"/>
    <w:rsid w:val="00C31D19"/>
    <w:rsid w:val="00C323DF"/>
    <w:rsid w:val="00C32854"/>
    <w:rsid w:val="00C32C33"/>
    <w:rsid w:val="00C33570"/>
    <w:rsid w:val="00C33E27"/>
    <w:rsid w:val="00C35A5F"/>
    <w:rsid w:val="00C36549"/>
    <w:rsid w:val="00C36A15"/>
    <w:rsid w:val="00C37A0A"/>
    <w:rsid w:val="00C400D5"/>
    <w:rsid w:val="00C40AFF"/>
    <w:rsid w:val="00C40C7C"/>
    <w:rsid w:val="00C41D80"/>
    <w:rsid w:val="00C42203"/>
    <w:rsid w:val="00C42F69"/>
    <w:rsid w:val="00C433EA"/>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4461"/>
    <w:rsid w:val="00C551C0"/>
    <w:rsid w:val="00C569AC"/>
    <w:rsid w:val="00C56AD2"/>
    <w:rsid w:val="00C575A1"/>
    <w:rsid w:val="00C576E1"/>
    <w:rsid w:val="00C57D20"/>
    <w:rsid w:val="00C57D52"/>
    <w:rsid w:val="00C6127F"/>
    <w:rsid w:val="00C625C9"/>
    <w:rsid w:val="00C62CDD"/>
    <w:rsid w:val="00C63209"/>
    <w:rsid w:val="00C6428E"/>
    <w:rsid w:val="00C6453C"/>
    <w:rsid w:val="00C64CA3"/>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A28"/>
    <w:rsid w:val="00C80F10"/>
    <w:rsid w:val="00C812FB"/>
    <w:rsid w:val="00C81626"/>
    <w:rsid w:val="00C81B04"/>
    <w:rsid w:val="00C81F1A"/>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A073A"/>
    <w:rsid w:val="00CA1C57"/>
    <w:rsid w:val="00CA2455"/>
    <w:rsid w:val="00CA380C"/>
    <w:rsid w:val="00CA43D6"/>
    <w:rsid w:val="00CA4974"/>
    <w:rsid w:val="00CA5515"/>
    <w:rsid w:val="00CA5C17"/>
    <w:rsid w:val="00CA5EA6"/>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315"/>
    <w:rsid w:val="00CB6409"/>
    <w:rsid w:val="00CB7215"/>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3DA"/>
    <w:rsid w:val="00CD471E"/>
    <w:rsid w:val="00CD4853"/>
    <w:rsid w:val="00CD50D7"/>
    <w:rsid w:val="00CD5551"/>
    <w:rsid w:val="00CD576D"/>
    <w:rsid w:val="00CD71D7"/>
    <w:rsid w:val="00CE06D8"/>
    <w:rsid w:val="00CE136A"/>
    <w:rsid w:val="00CE2739"/>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1FC4"/>
    <w:rsid w:val="00CF20E8"/>
    <w:rsid w:val="00CF25BB"/>
    <w:rsid w:val="00CF2F7A"/>
    <w:rsid w:val="00CF4D16"/>
    <w:rsid w:val="00CF66D9"/>
    <w:rsid w:val="00D00051"/>
    <w:rsid w:val="00D01D68"/>
    <w:rsid w:val="00D02D3A"/>
    <w:rsid w:val="00D03703"/>
    <w:rsid w:val="00D04F38"/>
    <w:rsid w:val="00D057F3"/>
    <w:rsid w:val="00D06504"/>
    <w:rsid w:val="00D06616"/>
    <w:rsid w:val="00D06DAC"/>
    <w:rsid w:val="00D072AA"/>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12DF"/>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7CE"/>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0D1"/>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6EAB"/>
    <w:rsid w:val="00D7713F"/>
    <w:rsid w:val="00D80465"/>
    <w:rsid w:val="00D806CC"/>
    <w:rsid w:val="00D812D9"/>
    <w:rsid w:val="00D81CE3"/>
    <w:rsid w:val="00D82D14"/>
    <w:rsid w:val="00D84C62"/>
    <w:rsid w:val="00D84EA0"/>
    <w:rsid w:val="00D85331"/>
    <w:rsid w:val="00D85925"/>
    <w:rsid w:val="00D87F80"/>
    <w:rsid w:val="00D87FDB"/>
    <w:rsid w:val="00D91E9E"/>
    <w:rsid w:val="00D92169"/>
    <w:rsid w:val="00D9253F"/>
    <w:rsid w:val="00D936DB"/>
    <w:rsid w:val="00D9388B"/>
    <w:rsid w:val="00D93946"/>
    <w:rsid w:val="00D93B21"/>
    <w:rsid w:val="00D940D1"/>
    <w:rsid w:val="00D9427F"/>
    <w:rsid w:val="00D942D7"/>
    <w:rsid w:val="00D94745"/>
    <w:rsid w:val="00D9479C"/>
    <w:rsid w:val="00D963DB"/>
    <w:rsid w:val="00D96583"/>
    <w:rsid w:val="00D969DD"/>
    <w:rsid w:val="00D9702A"/>
    <w:rsid w:val="00D97E15"/>
    <w:rsid w:val="00D97F9D"/>
    <w:rsid w:val="00DA01C1"/>
    <w:rsid w:val="00DA0289"/>
    <w:rsid w:val="00DA073A"/>
    <w:rsid w:val="00DA0E0C"/>
    <w:rsid w:val="00DA1CAE"/>
    <w:rsid w:val="00DA32DC"/>
    <w:rsid w:val="00DA456F"/>
    <w:rsid w:val="00DA5550"/>
    <w:rsid w:val="00DA56CA"/>
    <w:rsid w:val="00DA61D2"/>
    <w:rsid w:val="00DA754D"/>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B7115"/>
    <w:rsid w:val="00DB797E"/>
    <w:rsid w:val="00DC03F8"/>
    <w:rsid w:val="00DC05A9"/>
    <w:rsid w:val="00DC060D"/>
    <w:rsid w:val="00DC0E0B"/>
    <w:rsid w:val="00DC0FBE"/>
    <w:rsid w:val="00DC226A"/>
    <w:rsid w:val="00DC37FB"/>
    <w:rsid w:val="00DC496C"/>
    <w:rsid w:val="00DC4AE4"/>
    <w:rsid w:val="00DC54B7"/>
    <w:rsid w:val="00DC5700"/>
    <w:rsid w:val="00DC5728"/>
    <w:rsid w:val="00DC5DFF"/>
    <w:rsid w:val="00DC5E31"/>
    <w:rsid w:val="00DC62AB"/>
    <w:rsid w:val="00DC65FC"/>
    <w:rsid w:val="00DC6B46"/>
    <w:rsid w:val="00DC7440"/>
    <w:rsid w:val="00DC7B67"/>
    <w:rsid w:val="00DD0150"/>
    <w:rsid w:val="00DD03FC"/>
    <w:rsid w:val="00DD0DDA"/>
    <w:rsid w:val="00DD0F1A"/>
    <w:rsid w:val="00DD15C6"/>
    <w:rsid w:val="00DD1C5C"/>
    <w:rsid w:val="00DD3F36"/>
    <w:rsid w:val="00DD45B7"/>
    <w:rsid w:val="00DD464F"/>
    <w:rsid w:val="00DD49A1"/>
    <w:rsid w:val="00DD51F3"/>
    <w:rsid w:val="00DD552C"/>
    <w:rsid w:val="00DD562F"/>
    <w:rsid w:val="00DD615F"/>
    <w:rsid w:val="00DD62CF"/>
    <w:rsid w:val="00DD7AB2"/>
    <w:rsid w:val="00DE01E9"/>
    <w:rsid w:val="00DE056B"/>
    <w:rsid w:val="00DE0BE3"/>
    <w:rsid w:val="00DE17FD"/>
    <w:rsid w:val="00DE1B15"/>
    <w:rsid w:val="00DE1B9B"/>
    <w:rsid w:val="00DE1D80"/>
    <w:rsid w:val="00DE2732"/>
    <w:rsid w:val="00DE2871"/>
    <w:rsid w:val="00DE2936"/>
    <w:rsid w:val="00DE3232"/>
    <w:rsid w:val="00DE39C8"/>
    <w:rsid w:val="00DE4DC2"/>
    <w:rsid w:val="00DE640E"/>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4BEF"/>
    <w:rsid w:val="00E05949"/>
    <w:rsid w:val="00E07109"/>
    <w:rsid w:val="00E07DF8"/>
    <w:rsid w:val="00E10287"/>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2215"/>
    <w:rsid w:val="00E623DC"/>
    <w:rsid w:val="00E62F76"/>
    <w:rsid w:val="00E63273"/>
    <w:rsid w:val="00E635DA"/>
    <w:rsid w:val="00E64C73"/>
    <w:rsid w:val="00E654BC"/>
    <w:rsid w:val="00E65F11"/>
    <w:rsid w:val="00E66A78"/>
    <w:rsid w:val="00E66ED8"/>
    <w:rsid w:val="00E70080"/>
    <w:rsid w:val="00E723E5"/>
    <w:rsid w:val="00E72D6A"/>
    <w:rsid w:val="00E730AC"/>
    <w:rsid w:val="00E73857"/>
    <w:rsid w:val="00E73948"/>
    <w:rsid w:val="00E74456"/>
    <w:rsid w:val="00E74839"/>
    <w:rsid w:val="00E74FC7"/>
    <w:rsid w:val="00E75511"/>
    <w:rsid w:val="00E75B64"/>
    <w:rsid w:val="00E75FF2"/>
    <w:rsid w:val="00E7623C"/>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2D79"/>
    <w:rsid w:val="00E939B3"/>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5FC7"/>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ED5"/>
    <w:rsid w:val="00EB4FBC"/>
    <w:rsid w:val="00EB5755"/>
    <w:rsid w:val="00EB67CB"/>
    <w:rsid w:val="00EB6914"/>
    <w:rsid w:val="00EB6B35"/>
    <w:rsid w:val="00EB7370"/>
    <w:rsid w:val="00EB7625"/>
    <w:rsid w:val="00EB7AB1"/>
    <w:rsid w:val="00EC1611"/>
    <w:rsid w:val="00EC3BFE"/>
    <w:rsid w:val="00EC3E8B"/>
    <w:rsid w:val="00EC4D6D"/>
    <w:rsid w:val="00EC5A71"/>
    <w:rsid w:val="00EC5CD7"/>
    <w:rsid w:val="00EC660C"/>
    <w:rsid w:val="00EC6CB8"/>
    <w:rsid w:val="00EC6EF9"/>
    <w:rsid w:val="00EC7A62"/>
    <w:rsid w:val="00EC7DDA"/>
    <w:rsid w:val="00ED042D"/>
    <w:rsid w:val="00ED08F7"/>
    <w:rsid w:val="00ED09AA"/>
    <w:rsid w:val="00ED0FF9"/>
    <w:rsid w:val="00ED1ECE"/>
    <w:rsid w:val="00ED2E83"/>
    <w:rsid w:val="00ED3C2B"/>
    <w:rsid w:val="00ED4990"/>
    <w:rsid w:val="00ED49F6"/>
    <w:rsid w:val="00ED516F"/>
    <w:rsid w:val="00ED741E"/>
    <w:rsid w:val="00ED7DCC"/>
    <w:rsid w:val="00EE0047"/>
    <w:rsid w:val="00EE035D"/>
    <w:rsid w:val="00EE0D4F"/>
    <w:rsid w:val="00EE1191"/>
    <w:rsid w:val="00EE15E3"/>
    <w:rsid w:val="00EE1909"/>
    <w:rsid w:val="00EE213B"/>
    <w:rsid w:val="00EE35A0"/>
    <w:rsid w:val="00EE3A77"/>
    <w:rsid w:val="00EE64DD"/>
    <w:rsid w:val="00EE66FD"/>
    <w:rsid w:val="00EE6A02"/>
    <w:rsid w:val="00EE6A6B"/>
    <w:rsid w:val="00EE6CCF"/>
    <w:rsid w:val="00EF052F"/>
    <w:rsid w:val="00EF0E7A"/>
    <w:rsid w:val="00EF151B"/>
    <w:rsid w:val="00EF1874"/>
    <w:rsid w:val="00EF1EFB"/>
    <w:rsid w:val="00EF3217"/>
    <w:rsid w:val="00EF37AF"/>
    <w:rsid w:val="00EF4DD7"/>
    <w:rsid w:val="00EF4DE8"/>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014D"/>
    <w:rsid w:val="00F102B2"/>
    <w:rsid w:val="00F112D3"/>
    <w:rsid w:val="00F116A6"/>
    <w:rsid w:val="00F11CE9"/>
    <w:rsid w:val="00F124CA"/>
    <w:rsid w:val="00F12654"/>
    <w:rsid w:val="00F13A42"/>
    <w:rsid w:val="00F13CA1"/>
    <w:rsid w:val="00F1513D"/>
    <w:rsid w:val="00F16D3F"/>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AB2"/>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71958"/>
    <w:rsid w:val="00F71EE5"/>
    <w:rsid w:val="00F72BBE"/>
    <w:rsid w:val="00F72DCB"/>
    <w:rsid w:val="00F7314C"/>
    <w:rsid w:val="00F73235"/>
    <w:rsid w:val="00F73434"/>
    <w:rsid w:val="00F7423A"/>
    <w:rsid w:val="00F74891"/>
    <w:rsid w:val="00F74936"/>
    <w:rsid w:val="00F7498A"/>
    <w:rsid w:val="00F75868"/>
    <w:rsid w:val="00F75EB6"/>
    <w:rsid w:val="00F76D55"/>
    <w:rsid w:val="00F76FFF"/>
    <w:rsid w:val="00F779F5"/>
    <w:rsid w:val="00F807E3"/>
    <w:rsid w:val="00F807F8"/>
    <w:rsid w:val="00F8084A"/>
    <w:rsid w:val="00F81283"/>
    <w:rsid w:val="00F8138E"/>
    <w:rsid w:val="00F814BB"/>
    <w:rsid w:val="00F81C59"/>
    <w:rsid w:val="00F8242B"/>
    <w:rsid w:val="00F82BF2"/>
    <w:rsid w:val="00F836EC"/>
    <w:rsid w:val="00F83DC0"/>
    <w:rsid w:val="00F842CD"/>
    <w:rsid w:val="00F84EA8"/>
    <w:rsid w:val="00F853EC"/>
    <w:rsid w:val="00F8637B"/>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4FA"/>
    <w:rsid w:val="00FC1566"/>
    <w:rsid w:val="00FC1E08"/>
    <w:rsid w:val="00FC3988"/>
    <w:rsid w:val="00FC456F"/>
    <w:rsid w:val="00FC4592"/>
    <w:rsid w:val="00FC4D01"/>
    <w:rsid w:val="00FC4FB8"/>
    <w:rsid w:val="00FC5573"/>
    <w:rsid w:val="00FC6455"/>
    <w:rsid w:val="00FC6FC0"/>
    <w:rsid w:val="00FC7BDF"/>
    <w:rsid w:val="00FD0704"/>
    <w:rsid w:val="00FD187B"/>
    <w:rsid w:val="00FD2ED6"/>
    <w:rsid w:val="00FD2FD1"/>
    <w:rsid w:val="00FD3035"/>
    <w:rsid w:val="00FD37C5"/>
    <w:rsid w:val="00FD38CA"/>
    <w:rsid w:val="00FD4410"/>
    <w:rsid w:val="00FD4DB9"/>
    <w:rsid w:val="00FD5B20"/>
    <w:rsid w:val="00FD6216"/>
    <w:rsid w:val="00FD644C"/>
    <w:rsid w:val="00FD7D47"/>
    <w:rsid w:val="00FD7EBB"/>
    <w:rsid w:val="00FE02CB"/>
    <w:rsid w:val="00FE1611"/>
    <w:rsid w:val="00FE1CB9"/>
    <w:rsid w:val="00FE1FD9"/>
    <w:rsid w:val="00FE2C40"/>
    <w:rsid w:val="00FE314C"/>
    <w:rsid w:val="00FE46F9"/>
    <w:rsid w:val="00FE4ACD"/>
    <w:rsid w:val="00FE52E6"/>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BC377EB-0ABA-4243-A778-F5C074D6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724A"/>
    <w:pPr>
      <w:spacing w:before="120" w:line="276" w:lineRule="auto"/>
      <w:ind w:left="1418" w:right="339"/>
      <w:jc w:val="both"/>
    </w:pPr>
    <w:rPr>
      <w:sz w:val="20"/>
      <w:szCs w:val="20"/>
      <w:lang w:val="de-AT" w:eastAsia="en-US"/>
    </w:rPr>
  </w:style>
  <w:style w:type="paragraph" w:styleId="Titolo1">
    <w:name w:val="heading 1"/>
    <w:basedOn w:val="Normale"/>
    <w:next w:val="Normale"/>
    <w:link w:val="Titolo1Carattere"/>
    <w:uiPriority w:val="99"/>
    <w:qFormat/>
    <w:rsid w:val="00877C37"/>
    <w:pPr>
      <w:keepNext/>
      <w:numPr>
        <w:numId w:val="12"/>
      </w:numPr>
      <w:tabs>
        <w:tab w:val="left" w:pos="720"/>
      </w:tabs>
      <w:spacing w:before="240" w:after="720"/>
      <w:ind w:right="340"/>
      <w:outlineLvl w:val="0"/>
    </w:pPr>
    <w:rPr>
      <w:rFonts w:ascii="Arial Rounded MT Bold" w:hAnsi="Arial Rounded MT Bold"/>
      <w:b/>
      <w:bCs/>
      <w:color w:val="7D8B8A"/>
      <w:sz w:val="28"/>
    </w:rPr>
  </w:style>
  <w:style w:type="paragraph" w:styleId="Titolo2">
    <w:name w:val="heading 2"/>
    <w:basedOn w:val="Normale"/>
    <w:next w:val="Normale"/>
    <w:link w:val="Titolo2Carattere"/>
    <w:uiPriority w:val="99"/>
    <w:qFormat/>
    <w:rsid w:val="00877C37"/>
    <w:pPr>
      <w:keepNext/>
      <w:numPr>
        <w:numId w:val="13"/>
      </w:numPr>
      <w:spacing w:after="240"/>
      <w:outlineLvl w:val="1"/>
    </w:pPr>
    <w:rPr>
      <w:rFonts w:ascii="Arial Rounded MT Bold" w:hAnsi="Arial Rounded MT Bold"/>
      <w:b/>
      <w:bCs/>
      <w:iCs/>
      <w:color w:val="7D8B8A"/>
      <w:sz w:val="24"/>
    </w:rPr>
  </w:style>
  <w:style w:type="paragraph" w:styleId="Titolo3">
    <w:name w:val="heading 3"/>
    <w:basedOn w:val="Normale"/>
    <w:next w:val="Normale"/>
    <w:link w:val="Titolo3Carattere"/>
    <w:uiPriority w:val="99"/>
    <w:qFormat/>
    <w:rsid w:val="00877C37"/>
    <w:pPr>
      <w:keepNext/>
      <w:keepLines/>
      <w:numPr>
        <w:numId w:val="10"/>
      </w:numPr>
      <w:spacing w:after="240" w:line="240" w:lineRule="auto"/>
      <w:ind w:left="1418" w:right="340" w:firstLine="0"/>
      <w:outlineLvl w:val="2"/>
    </w:pPr>
    <w:rPr>
      <w:rFonts w:ascii="Arial Rounded MT Bold" w:hAnsi="Arial Rounded MT Bold"/>
      <w:b/>
      <w:iCs/>
      <w:color w:val="7D8B8A"/>
    </w:rPr>
  </w:style>
  <w:style w:type="paragraph" w:styleId="Titolo4">
    <w:name w:val="heading 4"/>
    <w:basedOn w:val="Normale"/>
    <w:next w:val="Normale"/>
    <w:link w:val="Titolo4Carattere"/>
    <w:uiPriority w:val="99"/>
    <w:qFormat/>
    <w:rsid w:val="0041152E"/>
    <w:pPr>
      <w:keepNext/>
      <w:outlineLvl w:val="3"/>
    </w:pPr>
    <w:rPr>
      <w:rFonts w:ascii="Verdana" w:hAnsi="Verdana"/>
      <w:b/>
      <w:bCs/>
    </w:rPr>
  </w:style>
  <w:style w:type="paragraph" w:styleId="Titolo5">
    <w:name w:val="heading 5"/>
    <w:basedOn w:val="Normale"/>
    <w:next w:val="Normale"/>
    <w:link w:val="Titolo5Carattere"/>
    <w:uiPriority w:val="99"/>
    <w:qFormat/>
    <w:rsid w:val="0041152E"/>
    <w:pPr>
      <w:numPr>
        <w:ilvl w:val="4"/>
        <w:numId w:val="3"/>
      </w:numPr>
      <w:spacing w:before="240" w:after="60"/>
      <w:outlineLvl w:val="4"/>
    </w:pPr>
    <w:rPr>
      <w:rFonts w:ascii="Verdana" w:hAnsi="Verdana"/>
      <w:b/>
      <w:bCs/>
      <w:i/>
      <w:iCs/>
      <w:szCs w:val="26"/>
    </w:rPr>
  </w:style>
  <w:style w:type="paragraph" w:styleId="Titolo6">
    <w:name w:val="heading 6"/>
    <w:basedOn w:val="Normale"/>
    <w:next w:val="Normale"/>
    <w:link w:val="Titolo6Carattere"/>
    <w:uiPriority w:val="99"/>
    <w:qFormat/>
    <w:rsid w:val="0041152E"/>
    <w:pPr>
      <w:numPr>
        <w:ilvl w:val="5"/>
        <w:numId w:val="3"/>
      </w:numPr>
      <w:spacing w:before="240" w:after="60"/>
      <w:outlineLvl w:val="5"/>
    </w:pPr>
    <w:rPr>
      <w:rFonts w:ascii="Verdana" w:hAnsi="Verdana"/>
      <w:b/>
      <w:bCs/>
    </w:rPr>
  </w:style>
  <w:style w:type="paragraph" w:styleId="Titolo7">
    <w:name w:val="heading 7"/>
    <w:basedOn w:val="Normale"/>
    <w:next w:val="Normale"/>
    <w:link w:val="Titolo7Carattere"/>
    <w:uiPriority w:val="99"/>
    <w:qFormat/>
    <w:rsid w:val="0041152E"/>
    <w:pPr>
      <w:numPr>
        <w:ilvl w:val="6"/>
        <w:numId w:val="3"/>
      </w:numPr>
      <w:spacing w:before="240" w:after="60"/>
      <w:outlineLvl w:val="6"/>
    </w:pPr>
    <w:rPr>
      <w:rFonts w:ascii="Verdana" w:hAnsi="Verdana"/>
    </w:rPr>
  </w:style>
  <w:style w:type="paragraph" w:styleId="Titolo8">
    <w:name w:val="heading 8"/>
    <w:basedOn w:val="Normale"/>
    <w:next w:val="Normale"/>
    <w:link w:val="Titolo8Carattere"/>
    <w:uiPriority w:val="99"/>
    <w:qFormat/>
    <w:rsid w:val="0041152E"/>
    <w:pPr>
      <w:numPr>
        <w:ilvl w:val="7"/>
        <w:numId w:val="3"/>
      </w:numPr>
      <w:spacing w:before="240" w:after="60"/>
      <w:outlineLvl w:val="7"/>
    </w:pPr>
    <w:rPr>
      <w:rFonts w:ascii="Verdana" w:hAnsi="Verdana"/>
      <w:i/>
      <w:iCs/>
    </w:rPr>
  </w:style>
  <w:style w:type="paragraph" w:styleId="Titolo9">
    <w:name w:val="heading 9"/>
    <w:basedOn w:val="Normale"/>
    <w:next w:val="Normale"/>
    <w:link w:val="Titolo9Carattere"/>
    <w:uiPriority w:val="99"/>
    <w:qFormat/>
    <w:rsid w:val="0041152E"/>
    <w:pPr>
      <w:numPr>
        <w:ilvl w:val="8"/>
        <w:numId w:val="3"/>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77C37"/>
    <w:rPr>
      <w:rFonts w:ascii="Arial Rounded MT Bold" w:hAnsi="Arial Rounded MT Bold"/>
      <w:b/>
      <w:bCs/>
      <w:color w:val="7D8B8A"/>
      <w:sz w:val="28"/>
      <w:szCs w:val="20"/>
      <w:lang w:val="de-AT" w:eastAsia="en-US"/>
    </w:rPr>
  </w:style>
  <w:style w:type="character" w:customStyle="1" w:styleId="Titolo2Carattere">
    <w:name w:val="Titolo 2 Carattere"/>
    <w:basedOn w:val="Carpredefinitoparagrafo"/>
    <w:link w:val="Titolo2"/>
    <w:uiPriority w:val="99"/>
    <w:locked/>
    <w:rsid w:val="00877C37"/>
    <w:rPr>
      <w:rFonts w:ascii="Arial Rounded MT Bold" w:hAnsi="Arial Rounded MT Bold"/>
      <w:b/>
      <w:bCs/>
      <w:iCs/>
      <w:color w:val="7D8B8A"/>
      <w:sz w:val="24"/>
      <w:szCs w:val="20"/>
      <w:lang w:val="de-AT" w:eastAsia="en-US"/>
    </w:rPr>
  </w:style>
  <w:style w:type="character" w:customStyle="1" w:styleId="Titolo3Carattere">
    <w:name w:val="Titolo 3 Carattere"/>
    <w:basedOn w:val="Carpredefinitoparagrafo"/>
    <w:link w:val="Titolo3"/>
    <w:uiPriority w:val="99"/>
    <w:locked/>
    <w:rsid w:val="00877C37"/>
    <w:rPr>
      <w:rFonts w:ascii="Arial Rounded MT Bold" w:hAnsi="Arial Rounded MT Bold"/>
      <w:b/>
      <w:iCs/>
      <w:color w:val="7D8B8A"/>
      <w:sz w:val="20"/>
      <w:szCs w:val="20"/>
      <w:lang w:val="de-AT" w:eastAsia="en-US"/>
    </w:rPr>
  </w:style>
  <w:style w:type="character" w:customStyle="1" w:styleId="Titolo4Carattere">
    <w:name w:val="Titolo 4 Carattere"/>
    <w:basedOn w:val="Carpredefinitoparagrafo"/>
    <w:link w:val="Titolo4"/>
    <w:uiPriority w:val="9"/>
    <w:semiHidden/>
    <w:rsid w:val="00562E84"/>
    <w:rPr>
      <w:rFonts w:asciiTheme="minorHAnsi" w:eastAsiaTheme="minorEastAsia" w:hAnsiTheme="minorHAnsi" w:cstheme="minorBidi"/>
      <w:b/>
      <w:bCs/>
      <w:sz w:val="28"/>
      <w:szCs w:val="28"/>
      <w:lang w:val="de-AT" w:eastAsia="en-US"/>
    </w:rPr>
  </w:style>
  <w:style w:type="character" w:customStyle="1" w:styleId="Titolo5Carattere">
    <w:name w:val="Titolo 5 Carattere"/>
    <w:basedOn w:val="Carpredefinitoparagrafo"/>
    <w:link w:val="Titolo5"/>
    <w:uiPriority w:val="99"/>
    <w:rsid w:val="00562E84"/>
    <w:rPr>
      <w:rFonts w:ascii="Verdana" w:hAnsi="Verdana"/>
      <w:b/>
      <w:bCs/>
      <w:i/>
      <w:iCs/>
      <w:sz w:val="20"/>
      <w:szCs w:val="26"/>
      <w:lang w:val="de-AT" w:eastAsia="en-US"/>
    </w:rPr>
  </w:style>
  <w:style w:type="character" w:customStyle="1" w:styleId="Titolo6Carattere">
    <w:name w:val="Titolo 6 Carattere"/>
    <w:basedOn w:val="Carpredefinitoparagrafo"/>
    <w:link w:val="Titolo6"/>
    <w:uiPriority w:val="99"/>
    <w:rsid w:val="00562E84"/>
    <w:rPr>
      <w:rFonts w:ascii="Verdana" w:hAnsi="Verdana"/>
      <w:b/>
      <w:bCs/>
      <w:sz w:val="20"/>
      <w:szCs w:val="20"/>
      <w:lang w:val="de-AT" w:eastAsia="en-US"/>
    </w:rPr>
  </w:style>
  <w:style w:type="character" w:customStyle="1" w:styleId="Titolo7Carattere">
    <w:name w:val="Titolo 7 Carattere"/>
    <w:basedOn w:val="Carpredefinitoparagrafo"/>
    <w:link w:val="Titolo7"/>
    <w:uiPriority w:val="99"/>
    <w:rsid w:val="00562E84"/>
    <w:rPr>
      <w:rFonts w:ascii="Verdana" w:hAnsi="Verdana"/>
      <w:sz w:val="20"/>
      <w:szCs w:val="20"/>
      <w:lang w:val="de-AT" w:eastAsia="en-US"/>
    </w:rPr>
  </w:style>
  <w:style w:type="character" w:customStyle="1" w:styleId="Titolo8Carattere">
    <w:name w:val="Titolo 8 Carattere"/>
    <w:basedOn w:val="Carpredefinitoparagrafo"/>
    <w:link w:val="Titolo8"/>
    <w:uiPriority w:val="99"/>
    <w:rsid w:val="00562E84"/>
    <w:rPr>
      <w:rFonts w:ascii="Verdana" w:hAnsi="Verdana"/>
      <w:i/>
      <w:iCs/>
      <w:sz w:val="20"/>
      <w:szCs w:val="20"/>
      <w:lang w:val="de-AT" w:eastAsia="en-US"/>
    </w:rPr>
  </w:style>
  <w:style w:type="character" w:customStyle="1" w:styleId="Titolo9Carattere">
    <w:name w:val="Titolo 9 Carattere"/>
    <w:basedOn w:val="Carpredefinitoparagrafo"/>
    <w:link w:val="Titolo9"/>
    <w:uiPriority w:val="99"/>
    <w:rsid w:val="00562E84"/>
    <w:rPr>
      <w:rFonts w:ascii="Verdana" w:hAnsi="Verdana" w:cs="Arial"/>
      <w:sz w:val="20"/>
      <w:szCs w:val="20"/>
      <w:lang w:val="de-AT" w:eastAsia="en-US"/>
    </w:rPr>
  </w:style>
  <w:style w:type="paragraph" w:styleId="Intestazione">
    <w:name w:val="header"/>
    <w:basedOn w:val="Normale"/>
    <w:link w:val="IntestazioneCarattere"/>
    <w:uiPriority w:val="99"/>
    <w:rsid w:val="0041152E"/>
    <w:pPr>
      <w:tabs>
        <w:tab w:val="center" w:pos="4536"/>
        <w:tab w:val="right" w:pos="9072"/>
      </w:tabs>
    </w:pPr>
    <w:rPr>
      <w:rFonts w:ascii="Verdana" w:hAnsi="Verdana"/>
      <w:sz w:val="16"/>
    </w:rPr>
  </w:style>
  <w:style w:type="character" w:customStyle="1" w:styleId="IntestazioneCarattere">
    <w:name w:val="Intestazione Carattere"/>
    <w:basedOn w:val="Carpredefinitoparagrafo"/>
    <w:link w:val="Intestazione"/>
    <w:uiPriority w:val="99"/>
    <w:locked/>
    <w:rsid w:val="00A0196F"/>
    <w:rPr>
      <w:rFonts w:ascii="Verdana" w:eastAsia="Times New Roman" w:hAnsi="Verdana" w:cs="Times New Roman"/>
      <w:sz w:val="22"/>
      <w:szCs w:val="22"/>
      <w:lang w:val="de-AT"/>
    </w:rPr>
  </w:style>
  <w:style w:type="paragraph" w:styleId="Pidipagina">
    <w:name w:val="footer"/>
    <w:basedOn w:val="Normale"/>
    <w:link w:val="PidipaginaCarattere"/>
    <w:uiPriority w:val="99"/>
    <w:rsid w:val="0041152E"/>
    <w:pPr>
      <w:tabs>
        <w:tab w:val="center" w:pos="4536"/>
        <w:tab w:val="right" w:pos="9072"/>
      </w:tabs>
    </w:pPr>
    <w:rPr>
      <w:rFonts w:ascii="Verdana" w:hAnsi="Verdana"/>
      <w:noProof/>
      <w:sz w:val="16"/>
    </w:rPr>
  </w:style>
  <w:style w:type="character" w:customStyle="1" w:styleId="PidipaginaCarattere">
    <w:name w:val="Piè di pagina Carattere"/>
    <w:basedOn w:val="Carpredefinitoparagrafo"/>
    <w:link w:val="Pidipagina"/>
    <w:uiPriority w:val="99"/>
    <w:locked/>
    <w:rsid w:val="00311673"/>
    <w:rPr>
      <w:rFonts w:ascii="Verdana" w:eastAsia="Times New Roman" w:hAnsi="Verdana" w:cs="Times New Roman"/>
      <w:noProof/>
      <w:sz w:val="22"/>
      <w:szCs w:val="22"/>
    </w:rPr>
  </w:style>
  <w:style w:type="character" w:styleId="Numeropagina">
    <w:name w:val="page number"/>
    <w:basedOn w:val="Carpredefinitoparagrafo"/>
    <w:uiPriority w:val="99"/>
    <w:semiHidden/>
    <w:rsid w:val="0041152E"/>
    <w:rPr>
      <w:rFonts w:ascii="Verdana" w:hAnsi="Verdana" w:cs="Times New Roman"/>
      <w:sz w:val="20"/>
    </w:rPr>
  </w:style>
  <w:style w:type="paragraph" w:styleId="Rientrocorpodeltesto">
    <w:name w:val="Body Text Indent"/>
    <w:basedOn w:val="Normale"/>
    <w:link w:val="RientrocorpodeltestoCarattere"/>
    <w:uiPriority w:val="99"/>
    <w:semiHidden/>
    <w:rsid w:val="0041152E"/>
    <w:pPr>
      <w:spacing w:before="60" w:after="60"/>
      <w:ind w:left="720"/>
    </w:pPr>
    <w:rPr>
      <w:rFonts w:ascii="Verdana" w:hAnsi="Verdana"/>
    </w:rPr>
  </w:style>
  <w:style w:type="character" w:customStyle="1" w:styleId="RientrocorpodeltestoCarattere">
    <w:name w:val="Rientro corpo del testo Carattere"/>
    <w:basedOn w:val="Carpredefinitoparagrafo"/>
    <w:link w:val="Rientrocorpodeltesto"/>
    <w:uiPriority w:val="99"/>
    <w:semiHidden/>
    <w:rsid w:val="00562E84"/>
    <w:rPr>
      <w:sz w:val="20"/>
      <w:szCs w:val="20"/>
      <w:lang w:val="de-AT" w:eastAsia="en-US"/>
    </w:rPr>
  </w:style>
  <w:style w:type="paragraph" w:styleId="Corpotesto">
    <w:name w:val="Body Text"/>
    <w:basedOn w:val="Normale"/>
    <w:link w:val="CorpotestoCarattere"/>
    <w:uiPriority w:val="99"/>
    <w:semiHidden/>
    <w:rsid w:val="0041152E"/>
    <w:pPr>
      <w:spacing w:after="120"/>
    </w:pPr>
    <w:rPr>
      <w:rFonts w:ascii="Verdana" w:hAnsi="Verdana"/>
    </w:rPr>
  </w:style>
  <w:style w:type="character" w:customStyle="1" w:styleId="CorpotestoCarattere">
    <w:name w:val="Corpo testo Carattere"/>
    <w:basedOn w:val="Carpredefinitoparagrafo"/>
    <w:link w:val="Corpotesto"/>
    <w:uiPriority w:val="99"/>
    <w:semiHidden/>
    <w:locked/>
    <w:rsid w:val="0085654A"/>
    <w:rPr>
      <w:rFonts w:ascii="Verdana" w:eastAsia="Times New Roman" w:hAnsi="Verdana" w:cs="Times New Roman"/>
      <w:sz w:val="22"/>
      <w:szCs w:val="22"/>
    </w:rPr>
  </w:style>
  <w:style w:type="paragraph" w:styleId="Testofumetto">
    <w:name w:val="Balloon Text"/>
    <w:basedOn w:val="Normale"/>
    <w:link w:val="TestofumettoCarattere"/>
    <w:uiPriority w:val="99"/>
    <w:semiHidden/>
    <w:rsid w:val="00E5766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5766A"/>
    <w:rPr>
      <w:rFonts w:ascii="Tahoma" w:hAnsi="Tahoma" w:cs="Tahoma"/>
      <w:sz w:val="16"/>
      <w:szCs w:val="16"/>
      <w:lang w:val="de-AT" w:eastAsia="de-DE"/>
    </w:rPr>
  </w:style>
  <w:style w:type="paragraph" w:customStyle="1" w:styleId="Bullet1">
    <w:name w:val="Bullet1"/>
    <w:basedOn w:val="Normale"/>
    <w:uiPriority w:val="99"/>
    <w:rsid w:val="0041152E"/>
    <w:pPr>
      <w:numPr>
        <w:numId w:val="2"/>
      </w:numPr>
      <w:spacing w:after="120"/>
    </w:pPr>
    <w:rPr>
      <w:rFonts w:ascii="Verdana" w:hAnsi="Verdana"/>
    </w:rPr>
  </w:style>
  <w:style w:type="paragraph" w:customStyle="1" w:styleId="Bullet2">
    <w:name w:val="Bullet2"/>
    <w:basedOn w:val="Bullet1"/>
    <w:uiPriority w:val="99"/>
    <w:rsid w:val="0041152E"/>
    <w:pPr>
      <w:numPr>
        <w:ilvl w:val="1"/>
      </w:numPr>
      <w:tabs>
        <w:tab w:val="clear" w:pos="1789"/>
        <w:tab w:val="num" w:pos="1620"/>
      </w:tabs>
      <w:ind w:left="1620" w:hanging="540"/>
    </w:pPr>
  </w:style>
  <w:style w:type="character" w:styleId="Rimandocommento">
    <w:name w:val="annotation reference"/>
    <w:basedOn w:val="Carpredefinitoparagrafo"/>
    <w:uiPriority w:val="99"/>
    <w:semiHidden/>
    <w:rsid w:val="0023224E"/>
    <w:rPr>
      <w:rFonts w:cs="Times New Roman"/>
      <w:sz w:val="16"/>
      <w:szCs w:val="16"/>
    </w:rPr>
  </w:style>
  <w:style w:type="paragraph" w:styleId="Testocommento">
    <w:name w:val="annotation text"/>
    <w:basedOn w:val="Normale"/>
    <w:link w:val="TestocommentoCarattere"/>
    <w:uiPriority w:val="99"/>
    <w:rsid w:val="0023224E"/>
    <w:pPr>
      <w:spacing w:line="240" w:lineRule="auto"/>
    </w:pPr>
  </w:style>
  <w:style w:type="character" w:customStyle="1" w:styleId="TestocommentoCarattere">
    <w:name w:val="Testo commento Carattere"/>
    <w:basedOn w:val="Carpredefinitoparagrafo"/>
    <w:link w:val="Testocommento"/>
    <w:uiPriority w:val="99"/>
    <w:locked/>
    <w:rsid w:val="0023224E"/>
    <w:rPr>
      <w:rFonts w:ascii="Calibri" w:eastAsia="Times New Roman" w:hAnsi="Calibri" w:cs="Times New Roman"/>
      <w:lang w:val="de-AT" w:eastAsia="en-US"/>
    </w:rPr>
  </w:style>
  <w:style w:type="paragraph" w:styleId="Soggettocommento">
    <w:name w:val="annotation subject"/>
    <w:basedOn w:val="Testocommento"/>
    <w:next w:val="Testocommento"/>
    <w:link w:val="SoggettocommentoCarattere"/>
    <w:uiPriority w:val="99"/>
    <w:semiHidden/>
    <w:rsid w:val="0023224E"/>
    <w:rPr>
      <w:b/>
      <w:bCs/>
    </w:rPr>
  </w:style>
  <w:style w:type="character" w:customStyle="1" w:styleId="SoggettocommentoCarattere">
    <w:name w:val="Soggetto commento Carattere"/>
    <w:basedOn w:val="TestocommentoCarattere"/>
    <w:link w:val="Soggettocommento"/>
    <w:uiPriority w:val="99"/>
    <w:semiHidden/>
    <w:locked/>
    <w:rsid w:val="0023224E"/>
    <w:rPr>
      <w:rFonts w:ascii="Calibri" w:eastAsia="Times New Roman" w:hAnsi="Calibri" w:cs="Times New Roman"/>
      <w:b/>
      <w:bCs/>
      <w:lang w:val="de-AT" w:eastAsia="en-US"/>
    </w:rPr>
  </w:style>
  <w:style w:type="paragraph" w:styleId="Paragrafoelenco">
    <w:name w:val="List Paragraph"/>
    <w:basedOn w:val="Normale"/>
    <w:link w:val="ParagrafoelencoCarattere"/>
    <w:uiPriority w:val="99"/>
    <w:qFormat/>
    <w:rsid w:val="00063D14"/>
    <w:pPr>
      <w:ind w:left="720"/>
      <w:contextualSpacing/>
    </w:pPr>
    <w:rPr>
      <w:rFonts w:ascii="Calibri" w:hAnsi="Calibri"/>
      <w:sz w:val="22"/>
      <w:szCs w:val="22"/>
      <w:lang w:eastAsia="it-IT"/>
    </w:rPr>
  </w:style>
  <w:style w:type="character" w:styleId="Collegamentoipertestuale">
    <w:name w:val="Hyperlink"/>
    <w:basedOn w:val="Carpredefinitoparagrafo"/>
    <w:uiPriority w:val="99"/>
    <w:rsid w:val="007D52E7"/>
    <w:rPr>
      <w:rFonts w:cs="Times New Roman"/>
      <w:color w:val="0000FF"/>
      <w:u w:val="single"/>
    </w:rPr>
  </w:style>
  <w:style w:type="paragraph" w:customStyle="1" w:styleId="Default">
    <w:name w:val="Default"/>
    <w:uiPriority w:val="99"/>
    <w:rsid w:val="00056BAE"/>
    <w:pPr>
      <w:autoSpaceDE w:val="0"/>
      <w:autoSpaceDN w:val="0"/>
      <w:adjustRightInd w:val="0"/>
    </w:pPr>
    <w:rPr>
      <w:rFonts w:ascii="Arial" w:hAnsi="Arial" w:cs="Arial"/>
      <w:color w:val="000000"/>
      <w:sz w:val="24"/>
      <w:szCs w:val="24"/>
      <w:lang w:val="de-AT" w:eastAsia="en-US"/>
    </w:rPr>
  </w:style>
  <w:style w:type="paragraph" w:styleId="NormaleWeb">
    <w:name w:val="Normal (Web)"/>
    <w:basedOn w:val="Normale"/>
    <w:uiPriority w:val="99"/>
    <w:semiHidden/>
    <w:rsid w:val="00747CF2"/>
    <w:pPr>
      <w:spacing w:before="100" w:beforeAutospacing="1" w:after="100" w:afterAutospacing="1" w:line="240" w:lineRule="auto"/>
    </w:pPr>
    <w:rPr>
      <w:sz w:val="24"/>
      <w:szCs w:val="24"/>
      <w:lang w:eastAsia="de-AT"/>
    </w:rPr>
  </w:style>
  <w:style w:type="character" w:customStyle="1" w:styleId="hps">
    <w:name w:val="hps"/>
    <w:basedOn w:val="Carpredefinitoparagrafo"/>
    <w:uiPriority w:val="99"/>
    <w:rsid w:val="0037093F"/>
    <w:rPr>
      <w:rFonts w:cs="Times New Roman"/>
    </w:rPr>
  </w:style>
  <w:style w:type="table" w:styleId="Elencochiaro-Colore1">
    <w:name w:val="Light List Accent 1"/>
    <w:basedOn w:val="Tabellanormale"/>
    <w:uiPriority w:val="99"/>
    <w:rsid w:val="00A350E1"/>
    <w:rPr>
      <w:rFonts w:ascii="Trebuchet MS" w:hAnsi="Trebuchet MS"/>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pPr>
      <w:rPr>
        <w:rFonts w:cs="Times New Roman"/>
        <w:b/>
        <w:bCs/>
        <w:color w:val="FFFFFF"/>
      </w:rPr>
      <w:tblPr/>
      <w:tcPr>
        <w:shd w:val="clear" w:color="auto" w:fill="7D8B8A"/>
      </w:tcPr>
    </w:tblStylePr>
    <w:tblStylePr w:type="lastRow">
      <w:pPr>
        <w:spacing w:before="0" w:after="0"/>
      </w:pPr>
      <w:rPr>
        <w:rFonts w:cs="Times New Roman"/>
        <w:b/>
        <w:bCs/>
      </w:rPr>
      <w:tblPr/>
      <w:tcPr>
        <w:tcBorders>
          <w:top w:val="double" w:sz="6" w:space="0" w:color="7D8B8A"/>
          <w:left w:val="single" w:sz="8" w:space="0" w:color="7D8B8A"/>
          <w:bottom w:val="single" w:sz="8" w:space="0" w:color="7D8B8A"/>
          <w:right w:val="single" w:sz="8" w:space="0" w:color="7D8B8A"/>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D8B8A"/>
          <w:left w:val="single" w:sz="8" w:space="0" w:color="7D8B8A"/>
          <w:bottom w:val="single" w:sz="8" w:space="0" w:color="7D8B8A"/>
          <w:right w:val="single" w:sz="8" w:space="0" w:color="7D8B8A"/>
        </w:tcBorders>
      </w:tcPr>
    </w:tblStylePr>
    <w:tblStylePr w:type="band1Horz">
      <w:rPr>
        <w:rFonts w:cs="Times New Roman"/>
      </w:rPr>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ale"/>
    <w:link w:val="Text1Char"/>
    <w:uiPriority w:val="99"/>
    <w:rsid w:val="00A350E1"/>
    <w:pPr>
      <w:spacing w:after="240" w:line="240" w:lineRule="auto"/>
      <w:ind w:left="482"/>
    </w:pPr>
    <w:rPr>
      <w:sz w:val="24"/>
      <w:lang w:val="it-IT"/>
    </w:rPr>
  </w:style>
  <w:style w:type="character" w:customStyle="1" w:styleId="Text1Char">
    <w:name w:val="Text 1 Char"/>
    <w:link w:val="Text1"/>
    <w:uiPriority w:val="99"/>
    <w:locked/>
    <w:rsid w:val="00A350E1"/>
    <w:rPr>
      <w:sz w:val="24"/>
      <w:lang w:eastAsia="en-US"/>
    </w:rPr>
  </w:style>
  <w:style w:type="paragraph" w:customStyle="1" w:styleId="Tabelle">
    <w:name w:val="Tabelle"/>
    <w:basedOn w:val="Normale"/>
    <w:uiPriority w:val="99"/>
    <w:rsid w:val="00A350E1"/>
    <w:pPr>
      <w:spacing w:before="40" w:after="40" w:line="240" w:lineRule="auto"/>
    </w:pPr>
    <w:rPr>
      <w:rFonts w:ascii="Arial Narrow" w:hAnsi="Arial Narrow" w:cs="Arial"/>
      <w:lang w:eastAsia="de-DE"/>
    </w:rPr>
  </w:style>
  <w:style w:type="character" w:styleId="Collegamentovisitato">
    <w:name w:val="FollowedHyperlink"/>
    <w:basedOn w:val="Carpredefinitoparagrafo"/>
    <w:uiPriority w:val="99"/>
    <w:semiHidden/>
    <w:rsid w:val="005E328C"/>
    <w:rPr>
      <w:rFonts w:cs="Times New Roman"/>
      <w:color w:val="BFBFBF"/>
      <w:u w:val="single"/>
    </w:rPr>
  </w:style>
  <w:style w:type="paragraph" w:styleId="Revisione">
    <w:name w:val="Revision"/>
    <w:hidden/>
    <w:uiPriority w:val="99"/>
    <w:semiHidden/>
    <w:rsid w:val="00F842CD"/>
    <w:rPr>
      <w:rFonts w:ascii="Calibri" w:hAnsi="Calibri"/>
      <w:lang w:val="de-AT" w:eastAsia="en-US"/>
    </w:rPr>
  </w:style>
  <w:style w:type="table" w:styleId="Grigliatabella">
    <w:name w:val="Table Grid"/>
    <w:basedOn w:val="Tabellanormale"/>
    <w:uiPriority w:val="99"/>
    <w:rsid w:val="00094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5">
    <w:name w:val="Light List Accent 5"/>
    <w:basedOn w:val="Tabellanormale"/>
    <w:uiPriority w:val="99"/>
    <w:rsid w:val="00F5177F"/>
    <w:rPr>
      <w:sz w:val="20"/>
      <w:szCs w:val="20"/>
    </w:rPr>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pPr>
      <w:rPr>
        <w:rFonts w:cs="Times New Roman"/>
        <w:b/>
        <w:bCs/>
        <w:color w:val="FFFFFF"/>
      </w:rPr>
      <w:tblPr/>
      <w:tcPr>
        <w:shd w:val="clear" w:color="auto" w:fill="A6A7A9"/>
      </w:tcPr>
    </w:tblStylePr>
    <w:tblStylePr w:type="lastRow">
      <w:pPr>
        <w:spacing w:before="0" w:after="0"/>
      </w:pPr>
      <w:rPr>
        <w:rFonts w:cs="Times New Roman"/>
        <w:b/>
        <w:bCs/>
      </w:rPr>
      <w:tblPr/>
      <w:tcPr>
        <w:tcBorders>
          <w:top w:val="double" w:sz="6" w:space="0" w:color="A6A7A9"/>
          <w:left w:val="single" w:sz="8" w:space="0" w:color="A6A7A9"/>
          <w:bottom w:val="single" w:sz="8" w:space="0" w:color="A6A7A9"/>
          <w:right w:val="single" w:sz="8" w:space="0" w:color="A6A7A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6A7A9"/>
          <w:left w:val="single" w:sz="8" w:space="0" w:color="A6A7A9"/>
          <w:bottom w:val="single" w:sz="8" w:space="0" w:color="A6A7A9"/>
          <w:right w:val="single" w:sz="8" w:space="0" w:color="A6A7A9"/>
        </w:tcBorders>
      </w:tcPr>
    </w:tblStylePr>
    <w:tblStylePr w:type="band1Horz">
      <w:rPr>
        <w:rFonts w:cs="Times New Roman"/>
      </w:rPr>
      <w:tblPr/>
      <w:tcPr>
        <w:tcBorders>
          <w:top w:val="single" w:sz="8" w:space="0" w:color="A6A7A9"/>
          <w:left w:val="single" w:sz="8" w:space="0" w:color="A6A7A9"/>
          <w:bottom w:val="single" w:sz="8" w:space="0" w:color="A6A7A9"/>
          <w:right w:val="single" w:sz="8" w:space="0" w:color="A6A7A9"/>
        </w:tcBorders>
      </w:tcPr>
    </w:tblStylePr>
  </w:style>
  <w:style w:type="table" w:styleId="Elencochiaro-Colore4">
    <w:name w:val="Light List Accent 4"/>
    <w:basedOn w:val="Tabellanormale"/>
    <w:uiPriority w:val="99"/>
    <w:rsid w:val="00F5177F"/>
    <w:rPr>
      <w:sz w:val="20"/>
      <w:szCs w:val="20"/>
    </w:rPr>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pPr>
      <w:rPr>
        <w:rFonts w:cs="Times New Roman"/>
        <w:b/>
        <w:bCs/>
        <w:color w:val="FFFFFF"/>
      </w:rPr>
      <w:tblPr/>
      <w:tcPr>
        <w:shd w:val="clear" w:color="auto" w:fill="7B7B7D"/>
      </w:tcPr>
    </w:tblStylePr>
    <w:tblStylePr w:type="lastRow">
      <w:pPr>
        <w:spacing w:before="0" w:after="0"/>
      </w:pPr>
      <w:rPr>
        <w:rFonts w:cs="Times New Roman"/>
        <w:b/>
        <w:bCs/>
      </w:rPr>
      <w:tblPr/>
      <w:tcPr>
        <w:tcBorders>
          <w:top w:val="double" w:sz="6" w:space="0" w:color="7B7B7D"/>
          <w:left w:val="single" w:sz="8" w:space="0" w:color="7B7B7D"/>
          <w:bottom w:val="single" w:sz="8" w:space="0" w:color="7B7B7D"/>
          <w:right w:val="single" w:sz="8" w:space="0" w:color="7B7B7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B7B7D"/>
          <w:left w:val="single" w:sz="8" w:space="0" w:color="7B7B7D"/>
          <w:bottom w:val="single" w:sz="8" w:space="0" w:color="7B7B7D"/>
          <w:right w:val="single" w:sz="8" w:space="0" w:color="7B7B7D"/>
        </w:tcBorders>
      </w:tcPr>
    </w:tblStylePr>
    <w:tblStylePr w:type="band1Horz">
      <w:rPr>
        <w:rFonts w:cs="Times New Roman"/>
      </w:rPr>
      <w:tblPr/>
      <w:tcPr>
        <w:tcBorders>
          <w:top w:val="single" w:sz="8" w:space="0" w:color="7B7B7D"/>
          <w:left w:val="single" w:sz="8" w:space="0" w:color="7B7B7D"/>
          <w:bottom w:val="single" w:sz="8" w:space="0" w:color="7B7B7D"/>
          <w:right w:val="single" w:sz="8" w:space="0" w:color="7B7B7D"/>
        </w:tcBorders>
      </w:tcPr>
    </w:tblStylePr>
  </w:style>
  <w:style w:type="table" w:styleId="Sfondochiaro-Colore5">
    <w:name w:val="Light Shading Accent 5"/>
    <w:basedOn w:val="Tabellanormale"/>
    <w:uiPriority w:val="99"/>
    <w:rsid w:val="00F5177F"/>
    <w:rPr>
      <w:color w:val="7B7C7F"/>
      <w:sz w:val="20"/>
      <w:szCs w:val="20"/>
    </w:rPr>
    <w:tblPr>
      <w:tblStyleRowBandSize w:val="1"/>
      <w:tblStyleColBandSize w:val="1"/>
      <w:tblBorders>
        <w:top w:val="single" w:sz="8" w:space="0" w:color="A6A7A9"/>
        <w:bottom w:val="single" w:sz="8" w:space="0" w:color="A6A7A9"/>
      </w:tblBorders>
    </w:tblPr>
    <w:tblStylePr w:type="firstRow">
      <w:pPr>
        <w:spacing w:before="0" w:after="0"/>
      </w:pPr>
      <w:rPr>
        <w:rFonts w:cs="Times New Roman"/>
        <w:b/>
        <w:bCs/>
      </w:rPr>
      <w:tblPr/>
      <w:tcPr>
        <w:tcBorders>
          <w:top w:val="single" w:sz="8" w:space="0" w:color="A6A7A9"/>
          <w:left w:val="nil"/>
          <w:bottom w:val="single" w:sz="8" w:space="0" w:color="A6A7A9"/>
          <w:right w:val="nil"/>
          <w:insideH w:val="nil"/>
          <w:insideV w:val="nil"/>
        </w:tcBorders>
      </w:tcPr>
    </w:tblStylePr>
    <w:tblStylePr w:type="lastRow">
      <w:pPr>
        <w:spacing w:before="0" w:after="0"/>
      </w:pPr>
      <w:rPr>
        <w:rFonts w:cs="Times New Roman"/>
        <w:b/>
        <w:bCs/>
      </w:rPr>
      <w:tblPr/>
      <w:tcPr>
        <w:tcBorders>
          <w:top w:val="single" w:sz="8" w:space="0" w:color="A6A7A9"/>
          <w:left w:val="nil"/>
          <w:bottom w:val="single" w:sz="8" w:space="0" w:color="A6A7A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8E9E9"/>
      </w:tcPr>
    </w:tblStylePr>
    <w:tblStylePr w:type="band1Horz">
      <w:rPr>
        <w:rFonts w:cs="Times New Roman"/>
      </w:rPr>
      <w:tblPr/>
      <w:tcPr>
        <w:tcBorders>
          <w:left w:val="nil"/>
          <w:right w:val="nil"/>
          <w:insideH w:val="nil"/>
          <w:insideV w:val="nil"/>
        </w:tcBorders>
        <w:shd w:val="clear" w:color="auto" w:fill="E8E9E9"/>
      </w:tcPr>
    </w:tblStylePr>
  </w:style>
  <w:style w:type="table" w:styleId="Grigliamedia3-Colore1">
    <w:name w:val="Medium Grid 3 Accent 1"/>
    <w:basedOn w:val="Tabellanormale"/>
    <w:uiPriority w:val="99"/>
    <w:rsid w:val="00F5177F"/>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Puntoelenco"/>
    <w:uiPriority w:val="99"/>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rsid w:val="0093166C"/>
    <w:pPr>
      <w:numPr>
        <w:numId w:val="5"/>
      </w:numPr>
      <w:contextualSpacing/>
    </w:pPr>
  </w:style>
  <w:style w:type="paragraph" w:styleId="Titolo">
    <w:name w:val="Title"/>
    <w:basedOn w:val="Normale"/>
    <w:next w:val="Normale"/>
    <w:link w:val="TitoloCarattere"/>
    <w:uiPriority w:val="99"/>
    <w:qFormat/>
    <w:rsid w:val="007E62DC"/>
    <w:pPr>
      <w:pBdr>
        <w:bottom w:val="single" w:sz="8" w:space="4" w:color="7D8B8A"/>
      </w:pBdr>
      <w:spacing w:after="300" w:line="240" w:lineRule="auto"/>
      <w:contextualSpacing/>
    </w:pPr>
    <w:rPr>
      <w:rFonts w:ascii="Trebuchet MS" w:hAnsi="Trebuchet MS"/>
      <w:color w:val="39393A"/>
      <w:spacing w:val="5"/>
      <w:kern w:val="28"/>
      <w:sz w:val="52"/>
      <w:szCs w:val="52"/>
    </w:rPr>
  </w:style>
  <w:style w:type="character" w:customStyle="1" w:styleId="TitoloCarattere">
    <w:name w:val="Titolo Carattere"/>
    <w:basedOn w:val="Carpredefinitoparagrafo"/>
    <w:link w:val="Titolo"/>
    <w:uiPriority w:val="99"/>
    <w:locked/>
    <w:rsid w:val="007E62DC"/>
    <w:rPr>
      <w:rFonts w:ascii="Trebuchet MS" w:hAnsi="Trebuchet MS" w:cs="Times New Roman"/>
      <w:color w:val="39393A"/>
      <w:spacing w:val="5"/>
      <w:kern w:val="28"/>
      <w:sz w:val="52"/>
      <w:szCs w:val="52"/>
      <w:lang w:val="de-AT" w:eastAsia="en-US"/>
    </w:rPr>
  </w:style>
  <w:style w:type="paragraph" w:customStyle="1" w:styleId="CommsHeading1">
    <w:name w:val="Comms Heading 1"/>
    <w:basedOn w:val="Titolo1"/>
    <w:link w:val="CommsHeading1Char"/>
    <w:uiPriority w:val="99"/>
    <w:rsid w:val="007E62DC"/>
    <w:pPr>
      <w:numPr>
        <w:numId w:val="4"/>
      </w:numPr>
      <w:pBdr>
        <w:bottom w:val="single" w:sz="4" w:space="1" w:color="5D6867"/>
      </w:pBdr>
      <w:spacing w:before="480" w:after="240"/>
    </w:pPr>
    <w:rPr>
      <w:rFonts w:ascii="Trebuchet MS" w:hAnsi="Trebuchet MS"/>
      <w:color w:val="5D6867"/>
    </w:rPr>
  </w:style>
  <w:style w:type="paragraph" w:customStyle="1" w:styleId="CommsHeading11">
    <w:name w:val="Comms Heading 1.1"/>
    <w:basedOn w:val="Titolo2"/>
    <w:link w:val="CommsHeading11Char"/>
    <w:uiPriority w:val="99"/>
    <w:rsid w:val="007E62DC"/>
    <w:pPr>
      <w:numPr>
        <w:numId w:val="0"/>
      </w:numPr>
      <w:spacing w:before="360"/>
      <w:ind w:left="1789" w:hanging="360"/>
    </w:pPr>
    <w:rPr>
      <w:rFonts w:ascii="Trebuchet MS" w:hAnsi="Trebuchet MS"/>
      <w:color w:val="5D6867"/>
    </w:rPr>
  </w:style>
  <w:style w:type="character" w:customStyle="1" w:styleId="CommsHeading1Char">
    <w:name w:val="Comms Heading 1 Char"/>
    <w:basedOn w:val="Titolo1Carattere"/>
    <w:link w:val="CommsHeading1"/>
    <w:uiPriority w:val="99"/>
    <w:locked/>
    <w:rsid w:val="007E62DC"/>
    <w:rPr>
      <w:rFonts w:ascii="Trebuchet MS" w:hAnsi="Trebuchet MS"/>
      <w:b/>
      <w:bCs/>
      <w:color w:val="5D6867"/>
      <w:sz w:val="28"/>
      <w:szCs w:val="20"/>
      <w:lang w:val="de-AT" w:eastAsia="en-US"/>
    </w:rPr>
  </w:style>
  <w:style w:type="paragraph" w:customStyle="1" w:styleId="CommsHeading111">
    <w:name w:val="Comms Heading 1.1.1"/>
    <w:basedOn w:val="Titolo3"/>
    <w:link w:val="CommsHeading111Char"/>
    <w:uiPriority w:val="99"/>
    <w:rsid w:val="007E62DC"/>
    <w:pPr>
      <w:numPr>
        <w:numId w:val="0"/>
      </w:numPr>
      <w:ind w:left="1789" w:hanging="360"/>
    </w:pPr>
    <w:rPr>
      <w:rFonts w:ascii="Trebuchet MS" w:hAnsi="Trebuchet MS"/>
      <w:color w:val="5D6867"/>
    </w:rPr>
  </w:style>
  <w:style w:type="character" w:customStyle="1" w:styleId="CommsHeading11Char">
    <w:name w:val="Comms Heading 1.1 Char"/>
    <w:basedOn w:val="Titolo2Carattere"/>
    <w:link w:val="CommsHeading11"/>
    <w:uiPriority w:val="99"/>
    <w:locked/>
    <w:rsid w:val="007E62DC"/>
    <w:rPr>
      <w:rFonts w:ascii="Trebuchet MS" w:eastAsia="Times New Roman" w:hAnsi="Trebuchet MS"/>
      <w:b/>
      <w:bCs/>
      <w:iCs/>
      <w:color w:val="5D6867"/>
      <w:sz w:val="22"/>
      <w:szCs w:val="22"/>
      <w:lang w:val="de-AT" w:eastAsia="en-US"/>
    </w:rPr>
  </w:style>
  <w:style w:type="paragraph" w:customStyle="1" w:styleId="CommsTextNormal">
    <w:name w:val="Comms Text Normal"/>
    <w:basedOn w:val="Normale"/>
    <w:link w:val="CommsTextNormalChar"/>
    <w:uiPriority w:val="99"/>
    <w:rsid w:val="007E62DC"/>
  </w:style>
  <w:style w:type="character" w:customStyle="1" w:styleId="CommsHeading111Char">
    <w:name w:val="Comms Heading 1.1.1 Char"/>
    <w:basedOn w:val="Titolo3Carattere"/>
    <w:link w:val="CommsHeading111"/>
    <w:uiPriority w:val="99"/>
    <w:locked/>
    <w:rsid w:val="007E62DC"/>
    <w:rPr>
      <w:rFonts w:ascii="Trebuchet MS" w:eastAsia="Times New Roman" w:hAnsi="Trebuchet MS"/>
      <w:b/>
      <w:iCs/>
      <w:color w:val="5D6867"/>
      <w:sz w:val="20"/>
      <w:szCs w:val="20"/>
      <w:lang w:val="de-AT" w:eastAsia="en-US"/>
    </w:rPr>
  </w:style>
  <w:style w:type="paragraph" w:styleId="Titolosommario">
    <w:name w:val="TOC Heading"/>
    <w:basedOn w:val="Titolo1"/>
    <w:next w:val="Normale"/>
    <w:uiPriority w:val="99"/>
    <w:qFormat/>
    <w:rsid w:val="007E62DC"/>
    <w:pPr>
      <w:keepLines/>
      <w:numPr>
        <w:numId w:val="0"/>
      </w:numPr>
      <w:spacing w:before="480" w:after="0"/>
      <w:outlineLvl w:val="9"/>
    </w:pPr>
    <w:rPr>
      <w:rFonts w:ascii="Trebuchet MS" w:hAnsi="Trebuchet MS"/>
      <w:color w:val="5D6867"/>
      <w:szCs w:val="28"/>
      <w:lang w:val="en-US" w:eastAsia="ja-JP"/>
    </w:rPr>
  </w:style>
  <w:style w:type="character" w:customStyle="1" w:styleId="CommsTextNormalChar">
    <w:name w:val="Comms Text Normal Char"/>
    <w:basedOn w:val="Carpredefinitoparagrafo"/>
    <w:link w:val="CommsTextNormal"/>
    <w:uiPriority w:val="99"/>
    <w:locked/>
    <w:rsid w:val="007E62DC"/>
    <w:rPr>
      <w:rFonts w:ascii="Trebuchet MS" w:eastAsia="Times New Roman" w:hAnsi="Trebuchet MS" w:cs="Times New Roman"/>
      <w:lang w:val="de-AT" w:eastAsia="en-US"/>
    </w:rPr>
  </w:style>
  <w:style w:type="paragraph" w:styleId="Sommario1">
    <w:name w:val="toc 1"/>
    <w:basedOn w:val="Normale"/>
    <w:next w:val="Normale"/>
    <w:autoRedefine/>
    <w:uiPriority w:val="99"/>
    <w:rsid w:val="00051D5A"/>
    <w:pPr>
      <w:tabs>
        <w:tab w:val="left" w:pos="284"/>
        <w:tab w:val="right" w:leader="dot" w:pos="8505"/>
      </w:tabs>
      <w:spacing w:line="240" w:lineRule="auto"/>
    </w:pPr>
    <w:rPr>
      <w:b/>
      <w:bCs/>
      <w:caps/>
      <w:noProof/>
    </w:rPr>
  </w:style>
  <w:style w:type="paragraph" w:styleId="Sommario2">
    <w:name w:val="toc 2"/>
    <w:basedOn w:val="Normale"/>
    <w:next w:val="Normale"/>
    <w:autoRedefine/>
    <w:uiPriority w:val="99"/>
    <w:rsid w:val="00B147DC"/>
    <w:pPr>
      <w:spacing w:before="240"/>
    </w:pPr>
    <w:rPr>
      <w:rFonts w:ascii="Trebuchet MS" w:hAnsi="Trebuchet MS"/>
      <w:b/>
      <w:bCs/>
    </w:rPr>
  </w:style>
  <w:style w:type="paragraph" w:customStyle="1" w:styleId="ListDash1">
    <w:name w:val="List Dash 1"/>
    <w:basedOn w:val="Text1"/>
    <w:uiPriority w:val="99"/>
    <w:rsid w:val="007E62DC"/>
    <w:pPr>
      <w:numPr>
        <w:numId w:val="6"/>
      </w:numPr>
      <w:tabs>
        <w:tab w:val="clear" w:pos="765"/>
        <w:tab w:val="num" w:pos="1069"/>
      </w:tabs>
      <w:ind w:left="1069" w:hanging="360"/>
    </w:pPr>
  </w:style>
  <w:style w:type="paragraph" w:customStyle="1" w:styleId="FSHeading3">
    <w:name w:val="FS Heading 3"/>
    <w:basedOn w:val="Normale"/>
    <w:next w:val="FSNormal"/>
    <w:link w:val="FSHeading3Char"/>
    <w:autoRedefine/>
    <w:uiPriority w:val="99"/>
    <w:rsid w:val="007E62DC"/>
    <w:pPr>
      <w:tabs>
        <w:tab w:val="left" w:pos="284"/>
        <w:tab w:val="left" w:pos="709"/>
      </w:tabs>
      <w:spacing w:after="120" w:line="360" w:lineRule="auto"/>
      <w:jc w:val="center"/>
    </w:pPr>
    <w:rPr>
      <w:rFonts w:ascii="Trebuchet MS" w:hAnsi="Trebuchet MS"/>
      <w:b/>
      <w:i/>
      <w:sz w:val="24"/>
      <w:szCs w:val="24"/>
      <w:lang w:val="it-IT" w:eastAsia="it-IT"/>
    </w:rPr>
  </w:style>
  <w:style w:type="character" w:customStyle="1" w:styleId="FSHeading3Char">
    <w:name w:val="FS Heading 3 Char"/>
    <w:link w:val="FSHeading3"/>
    <w:uiPriority w:val="99"/>
    <w:locked/>
    <w:rsid w:val="007E62DC"/>
    <w:rPr>
      <w:rFonts w:ascii="Trebuchet MS" w:hAnsi="Trebuchet MS"/>
      <w:b/>
      <w:i/>
      <w:sz w:val="24"/>
    </w:rPr>
  </w:style>
  <w:style w:type="paragraph" w:customStyle="1" w:styleId="FSNormal">
    <w:name w:val="FS Normal"/>
    <w:basedOn w:val="Nessunaspaziatura"/>
    <w:link w:val="FSNormalChar"/>
    <w:uiPriority w:val="99"/>
    <w:rsid w:val="007E62DC"/>
    <w:pPr>
      <w:spacing w:line="276" w:lineRule="auto"/>
    </w:pPr>
    <w:rPr>
      <w:rFonts w:ascii="Trebuchet MS" w:hAnsi="Trebuchet MS"/>
      <w:sz w:val="20"/>
      <w:szCs w:val="20"/>
      <w:lang w:val="en-US" w:eastAsia="it-IT"/>
    </w:rPr>
  </w:style>
  <w:style w:type="character" w:customStyle="1" w:styleId="FSNormalChar">
    <w:name w:val="FS Normal Char"/>
    <w:link w:val="FSNormal"/>
    <w:uiPriority w:val="99"/>
    <w:locked/>
    <w:rsid w:val="007E62DC"/>
    <w:rPr>
      <w:rFonts w:ascii="Trebuchet MS" w:hAnsi="Trebuchet MS"/>
      <w:lang w:val="en-US"/>
    </w:rPr>
  </w:style>
  <w:style w:type="paragraph" w:styleId="Nessunaspaziatura">
    <w:name w:val="No Spacing"/>
    <w:link w:val="NessunaspaziaturaCarattere"/>
    <w:uiPriority w:val="99"/>
    <w:qFormat/>
    <w:rsid w:val="007E62DC"/>
    <w:rPr>
      <w:rFonts w:ascii="Calibri" w:hAnsi="Calibri"/>
      <w:lang w:val="de-AT" w:eastAsia="en-US"/>
    </w:rPr>
  </w:style>
  <w:style w:type="paragraph" w:styleId="Sommario3">
    <w:name w:val="toc 3"/>
    <w:basedOn w:val="Normale"/>
    <w:next w:val="Normale"/>
    <w:autoRedefine/>
    <w:uiPriority w:val="99"/>
    <w:rsid w:val="005F6CDB"/>
    <w:pPr>
      <w:tabs>
        <w:tab w:val="left" w:pos="1100"/>
        <w:tab w:val="right" w:leader="dot" w:pos="9736"/>
      </w:tabs>
      <w:spacing w:line="240" w:lineRule="auto"/>
      <w:ind w:left="221"/>
    </w:pPr>
    <w:rPr>
      <w:rFonts w:ascii="Trebuchet MS" w:hAnsi="Trebuchet MS"/>
    </w:rPr>
  </w:style>
  <w:style w:type="paragraph" w:styleId="Testonotaapidipagina">
    <w:name w:val="footnote text"/>
    <w:aliases w:val="Footnote"/>
    <w:basedOn w:val="Normale"/>
    <w:link w:val="TestonotaapidipaginaCarattere"/>
    <w:uiPriority w:val="99"/>
    <w:rsid w:val="00115498"/>
    <w:pPr>
      <w:spacing w:before="0" w:line="240" w:lineRule="auto"/>
      <w:ind w:left="0" w:right="0"/>
      <w:jc w:val="left"/>
    </w:pPr>
    <w:rPr>
      <w:rFonts w:ascii="Trebuchet MS" w:hAnsi="Trebuchet MS"/>
      <w:color w:val="A6A7A9"/>
      <w:sz w:val="14"/>
    </w:rPr>
  </w:style>
  <w:style w:type="character" w:customStyle="1" w:styleId="TestonotaapidipaginaCarattere">
    <w:name w:val="Testo nota a piè di pagina Carattere"/>
    <w:aliases w:val="Footnote Carattere"/>
    <w:basedOn w:val="Carpredefinitoparagrafo"/>
    <w:link w:val="Testonotaapidipagina"/>
    <w:uiPriority w:val="99"/>
    <w:locked/>
    <w:rsid w:val="00115498"/>
    <w:rPr>
      <w:rFonts w:ascii="Trebuchet MS" w:hAnsi="Trebuchet MS" w:cs="Times New Roman"/>
      <w:color w:val="A6A7A9"/>
      <w:sz w:val="14"/>
      <w:lang w:val="de-AT" w:eastAsia="en-US" w:bidi="ar-SA"/>
    </w:rPr>
  </w:style>
  <w:style w:type="character" w:styleId="Rimandonotaapidipagina">
    <w:name w:val="footnote reference"/>
    <w:aliases w:val="ESPON Footnote No"/>
    <w:basedOn w:val="Carpredefinitoparagrafo"/>
    <w:uiPriority w:val="99"/>
    <w:semiHidden/>
    <w:rsid w:val="007E62DC"/>
    <w:rPr>
      <w:rFonts w:cs="Times New Roman"/>
      <w:vertAlign w:val="superscript"/>
    </w:rPr>
  </w:style>
  <w:style w:type="paragraph" w:styleId="Sommario4">
    <w:name w:val="toc 4"/>
    <w:basedOn w:val="Normale"/>
    <w:next w:val="Normale"/>
    <w:autoRedefine/>
    <w:uiPriority w:val="99"/>
    <w:rsid w:val="006A676A"/>
    <w:pPr>
      <w:ind w:left="440"/>
    </w:pPr>
    <w:rPr>
      <w:rFonts w:ascii="Trebuchet MS" w:hAnsi="Trebuchet MS"/>
    </w:rPr>
  </w:style>
  <w:style w:type="paragraph" w:styleId="Sommario5">
    <w:name w:val="toc 5"/>
    <w:basedOn w:val="Normale"/>
    <w:next w:val="Normale"/>
    <w:autoRedefine/>
    <w:uiPriority w:val="99"/>
    <w:rsid w:val="006A676A"/>
    <w:pPr>
      <w:ind w:left="660"/>
    </w:pPr>
    <w:rPr>
      <w:rFonts w:ascii="Trebuchet MS" w:hAnsi="Trebuchet MS"/>
    </w:rPr>
  </w:style>
  <w:style w:type="paragraph" w:styleId="Sommario6">
    <w:name w:val="toc 6"/>
    <w:basedOn w:val="Normale"/>
    <w:next w:val="Normale"/>
    <w:autoRedefine/>
    <w:uiPriority w:val="99"/>
    <w:rsid w:val="006A676A"/>
    <w:pPr>
      <w:ind w:left="880"/>
    </w:pPr>
    <w:rPr>
      <w:rFonts w:ascii="Trebuchet MS" w:hAnsi="Trebuchet MS"/>
    </w:rPr>
  </w:style>
  <w:style w:type="paragraph" w:styleId="Sommario7">
    <w:name w:val="toc 7"/>
    <w:basedOn w:val="Normale"/>
    <w:next w:val="Normale"/>
    <w:autoRedefine/>
    <w:uiPriority w:val="99"/>
    <w:rsid w:val="006A676A"/>
    <w:pPr>
      <w:ind w:left="1100"/>
    </w:pPr>
    <w:rPr>
      <w:rFonts w:ascii="Trebuchet MS" w:hAnsi="Trebuchet MS"/>
    </w:rPr>
  </w:style>
  <w:style w:type="paragraph" w:styleId="Sommario8">
    <w:name w:val="toc 8"/>
    <w:basedOn w:val="Normale"/>
    <w:next w:val="Normale"/>
    <w:autoRedefine/>
    <w:uiPriority w:val="99"/>
    <w:rsid w:val="006A676A"/>
    <w:pPr>
      <w:ind w:left="1320"/>
    </w:pPr>
    <w:rPr>
      <w:rFonts w:ascii="Trebuchet MS" w:hAnsi="Trebuchet MS"/>
    </w:rPr>
  </w:style>
  <w:style w:type="paragraph" w:styleId="Sommario9">
    <w:name w:val="toc 9"/>
    <w:basedOn w:val="Normale"/>
    <w:next w:val="Normale"/>
    <w:autoRedefine/>
    <w:uiPriority w:val="99"/>
    <w:rsid w:val="006A676A"/>
    <w:pPr>
      <w:ind w:left="1540"/>
    </w:pPr>
    <w:rPr>
      <w:rFonts w:ascii="Trebuchet MS" w:hAnsi="Trebuchet MS"/>
    </w:rPr>
  </w:style>
  <w:style w:type="paragraph" w:customStyle="1" w:styleId="IM1">
    <w:name w:val="IM 1"/>
    <w:basedOn w:val="CommsHeading1"/>
    <w:link w:val="IM1Zchn"/>
    <w:uiPriority w:val="99"/>
    <w:rsid w:val="00605FB6"/>
    <w:pPr>
      <w:numPr>
        <w:numId w:val="7"/>
      </w:numPr>
      <w:tabs>
        <w:tab w:val="clear" w:pos="720"/>
        <w:tab w:val="num" w:pos="765"/>
      </w:tabs>
      <w:spacing w:before="120" w:after="120"/>
      <w:ind w:left="0" w:firstLine="0"/>
    </w:pPr>
  </w:style>
  <w:style w:type="paragraph" w:customStyle="1" w:styleId="IM2">
    <w:name w:val="IM 2"/>
    <w:basedOn w:val="CommsHeading11"/>
    <w:link w:val="IM2Zchn"/>
    <w:uiPriority w:val="99"/>
    <w:rsid w:val="00605FB6"/>
    <w:pPr>
      <w:numPr>
        <w:numId w:val="8"/>
      </w:numPr>
      <w:spacing w:before="120" w:after="120"/>
    </w:pPr>
    <w:rPr>
      <w:szCs w:val="24"/>
    </w:rPr>
  </w:style>
  <w:style w:type="character" w:customStyle="1" w:styleId="IM1Zchn">
    <w:name w:val="IM 1 Zchn"/>
    <w:basedOn w:val="CommsHeading1Char"/>
    <w:link w:val="IM1"/>
    <w:uiPriority w:val="99"/>
    <w:locked/>
    <w:rsid w:val="00605FB6"/>
    <w:rPr>
      <w:rFonts w:ascii="Trebuchet MS" w:hAnsi="Trebuchet MS"/>
      <w:b/>
      <w:bCs/>
      <w:color w:val="5D6867"/>
      <w:sz w:val="28"/>
      <w:szCs w:val="20"/>
      <w:lang w:val="de-AT" w:eastAsia="en-US"/>
    </w:rPr>
  </w:style>
  <w:style w:type="paragraph" w:customStyle="1" w:styleId="IM3">
    <w:name w:val="IM 3"/>
    <w:basedOn w:val="CommsHeading11"/>
    <w:link w:val="IM3Zchn"/>
    <w:uiPriority w:val="99"/>
    <w:rsid w:val="00605FB6"/>
    <w:pPr>
      <w:numPr>
        <w:numId w:val="9"/>
      </w:numPr>
      <w:spacing w:before="120" w:after="120"/>
    </w:pPr>
    <w:rPr>
      <w:b w:val="0"/>
      <w:color w:val="auto"/>
      <w:szCs w:val="24"/>
    </w:rPr>
  </w:style>
  <w:style w:type="character" w:customStyle="1" w:styleId="IM2Zchn">
    <w:name w:val="IM 2 Zchn"/>
    <w:basedOn w:val="CommsHeading11Char"/>
    <w:link w:val="IM2"/>
    <w:uiPriority w:val="99"/>
    <w:locked/>
    <w:rsid w:val="00605FB6"/>
    <w:rPr>
      <w:rFonts w:ascii="Trebuchet MS" w:eastAsia="Times New Roman" w:hAnsi="Trebuchet MS"/>
      <w:b/>
      <w:bCs/>
      <w:iCs/>
      <w:color w:val="5D6867"/>
      <w:sz w:val="24"/>
      <w:szCs w:val="24"/>
      <w:lang w:val="de-AT" w:eastAsia="en-US"/>
    </w:rPr>
  </w:style>
  <w:style w:type="character" w:customStyle="1" w:styleId="IM3Zchn">
    <w:name w:val="IM 3 Zchn"/>
    <w:basedOn w:val="CommsHeading11Char"/>
    <w:link w:val="IM3"/>
    <w:uiPriority w:val="99"/>
    <w:locked/>
    <w:rsid w:val="00605FB6"/>
    <w:rPr>
      <w:rFonts w:ascii="Trebuchet MS" w:eastAsia="Times New Roman" w:hAnsi="Trebuchet MS"/>
      <w:b/>
      <w:bCs/>
      <w:iCs/>
      <w:color w:val="5D6867"/>
      <w:sz w:val="24"/>
      <w:szCs w:val="24"/>
      <w:lang w:val="de-AT" w:eastAsia="en-US"/>
    </w:rPr>
  </w:style>
  <w:style w:type="table" w:styleId="Sfondomedio1-Colore1">
    <w:name w:val="Medium Shading 1 Accent 1"/>
    <w:basedOn w:val="Tabellanormale"/>
    <w:uiPriority w:val="99"/>
    <w:rsid w:val="001722CD"/>
    <w:rPr>
      <w:rFonts w:ascii="Trebuchet MS" w:hAnsi="Trebuchet MS"/>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pPr>
      <w:rPr>
        <w:rFonts w:cs="Times New Roman"/>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pPr>
      <w:rPr>
        <w:rFonts w:cs="Times New Roman"/>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2E2"/>
      </w:tcPr>
    </w:tblStylePr>
    <w:tblStylePr w:type="band1Horz">
      <w:rPr>
        <w:rFonts w:cs="Times New Roman"/>
      </w:rPr>
      <w:tblPr/>
      <w:tcPr>
        <w:tcBorders>
          <w:insideH w:val="nil"/>
          <w:insideV w:val="nil"/>
        </w:tcBorders>
        <w:shd w:val="clear" w:color="auto" w:fill="DEE2E2"/>
      </w:tcPr>
    </w:tblStylePr>
    <w:tblStylePr w:type="band2Horz">
      <w:rPr>
        <w:rFonts w:cs="Times New Roman"/>
      </w:rPr>
      <w:tblPr/>
      <w:tcPr>
        <w:tcBorders>
          <w:insideH w:val="nil"/>
          <w:insideV w:val="nil"/>
        </w:tcBorders>
      </w:tcPr>
    </w:tblStylePr>
  </w:style>
  <w:style w:type="character" w:customStyle="1" w:styleId="ParagrafoelencoCarattere">
    <w:name w:val="Paragrafo elenco Carattere"/>
    <w:link w:val="Paragrafoelenco"/>
    <w:uiPriority w:val="99"/>
    <w:locked/>
    <w:rsid w:val="00DC05A9"/>
    <w:rPr>
      <w:rFonts w:ascii="Calibri" w:eastAsia="Times New Roman" w:hAnsi="Calibri"/>
      <w:sz w:val="22"/>
      <w:lang w:val="de-AT"/>
    </w:rPr>
  </w:style>
  <w:style w:type="paragraph" w:styleId="Corpodeltesto3">
    <w:name w:val="Body Text 3"/>
    <w:basedOn w:val="Normale"/>
    <w:link w:val="Corpodeltesto3Carattere"/>
    <w:uiPriority w:val="99"/>
    <w:rsid w:val="00515CB1"/>
    <w:pPr>
      <w:spacing w:after="120"/>
    </w:pPr>
    <w:rPr>
      <w:sz w:val="16"/>
      <w:szCs w:val="16"/>
    </w:rPr>
  </w:style>
  <w:style w:type="character" w:customStyle="1" w:styleId="Corpodeltesto3Carattere">
    <w:name w:val="Corpo del testo 3 Carattere"/>
    <w:basedOn w:val="Carpredefinitoparagrafo"/>
    <w:link w:val="Corpodeltesto3"/>
    <w:uiPriority w:val="99"/>
    <w:locked/>
    <w:rsid w:val="00515CB1"/>
    <w:rPr>
      <w:rFonts w:ascii="Calibri" w:eastAsia="Times New Roman" w:hAnsi="Calibri" w:cs="Times New Roman"/>
      <w:sz w:val="16"/>
      <w:szCs w:val="16"/>
      <w:lang w:val="de-AT"/>
    </w:rPr>
  </w:style>
  <w:style w:type="paragraph" w:styleId="Didascalia">
    <w:name w:val="caption"/>
    <w:basedOn w:val="Normale"/>
    <w:next w:val="Normale"/>
    <w:uiPriority w:val="99"/>
    <w:qFormat/>
    <w:rsid w:val="003C39D2"/>
    <w:pPr>
      <w:keepNext/>
      <w:spacing w:after="120" w:line="240" w:lineRule="auto"/>
    </w:pPr>
    <w:rPr>
      <w:b/>
      <w:color w:val="000080"/>
      <w:szCs w:val="18"/>
    </w:rPr>
  </w:style>
  <w:style w:type="paragraph" w:customStyle="1" w:styleId="bulletpoints">
    <w:name w:val="bulletpoints"/>
    <w:basedOn w:val="Paragrafoelenco"/>
    <w:link w:val="bulletpointsZchn"/>
    <w:uiPriority w:val="99"/>
    <w:rsid w:val="007B6341"/>
    <w:pPr>
      <w:numPr>
        <w:numId w:val="11"/>
      </w:numPr>
      <w:spacing w:before="240" w:after="240" w:line="360" w:lineRule="auto"/>
      <w:ind w:left="2268" w:right="340" w:hanging="425"/>
    </w:pPr>
    <w:rPr>
      <w:noProof/>
      <w:lang w:val="en-US" w:eastAsia="de-AT"/>
    </w:rPr>
  </w:style>
  <w:style w:type="paragraph" w:customStyle="1" w:styleId="bulletpoints2">
    <w:name w:val="bulletpoints 2"/>
    <w:basedOn w:val="Paragrafoelenco"/>
    <w:link w:val="bulletpoints2Zchn"/>
    <w:uiPriority w:val="99"/>
    <w:rsid w:val="00925502"/>
    <w:pPr>
      <w:numPr>
        <w:ilvl w:val="1"/>
        <w:numId w:val="14"/>
      </w:numPr>
      <w:spacing w:after="120" w:line="240" w:lineRule="auto"/>
      <w:ind w:left="2268" w:right="340" w:hanging="425"/>
    </w:pPr>
  </w:style>
  <w:style w:type="character" w:customStyle="1" w:styleId="bulletpointsZchn">
    <w:name w:val="bulletpoints Zchn"/>
    <w:basedOn w:val="ParagrafoelencoCarattere"/>
    <w:link w:val="bulletpoints"/>
    <w:uiPriority w:val="99"/>
    <w:locked/>
    <w:rsid w:val="007B6341"/>
    <w:rPr>
      <w:rFonts w:ascii="Calibri" w:eastAsia="Times New Roman" w:hAnsi="Calibri"/>
      <w:noProof/>
      <w:sz w:val="22"/>
      <w:lang w:val="en-US" w:eastAsia="de-AT"/>
    </w:rPr>
  </w:style>
  <w:style w:type="table" w:styleId="Elencoscuro-Colore1">
    <w:name w:val="Dark List Accent 1"/>
    <w:basedOn w:val="Tabellanormale"/>
    <w:uiPriority w:val="99"/>
    <w:rsid w:val="00925502"/>
    <w:rPr>
      <w:color w:val="FFFFFF"/>
      <w:sz w:val="20"/>
      <w:szCs w:val="20"/>
    </w:rPr>
    <w:tblPr>
      <w:tblStyleRowBandSize w:val="1"/>
      <w:tblStyleColBandSize w:val="1"/>
    </w:tblPr>
    <w:tcPr>
      <w:shd w:val="clear" w:color="auto" w:fill="7D8B8A"/>
    </w:tcPr>
    <w:tblStylePr w:type="firstRow">
      <w:rPr>
        <w:rFonts w:cs="Times New Roman"/>
        <w:b/>
        <w:bCs/>
      </w:rPr>
      <w:tblPr/>
      <w:tcPr>
        <w:tcBorders>
          <w:top w:val="nil"/>
          <w:left w:val="nil"/>
          <w:bottom w:val="single" w:sz="18" w:space="0" w:color="FFFFFF"/>
          <w:right w:val="nil"/>
          <w:insideH w:val="nil"/>
          <w:insideV w:val="nil"/>
        </w:tcBorders>
        <w:shd w:val="clear" w:color="auto" w:fill="0C0C0C"/>
      </w:tcPr>
    </w:tblStylePr>
    <w:tblStylePr w:type="lastRow">
      <w:rPr>
        <w:rFonts w:cs="Times New Roman"/>
      </w:rPr>
      <w:tblPr/>
      <w:tcPr>
        <w:tcBorders>
          <w:top w:val="single" w:sz="18" w:space="0" w:color="FFFFFF"/>
          <w:left w:val="nil"/>
          <w:bottom w:val="nil"/>
          <w:right w:val="nil"/>
          <w:insideH w:val="nil"/>
          <w:insideV w:val="nil"/>
        </w:tcBorders>
        <w:shd w:val="clear" w:color="auto" w:fill="3E4544"/>
      </w:tcPr>
    </w:tblStylePr>
    <w:tblStylePr w:type="firstCol">
      <w:rPr>
        <w:rFonts w:cs="Times New Roman"/>
      </w:rPr>
      <w:tblPr/>
      <w:tcPr>
        <w:tcBorders>
          <w:top w:val="nil"/>
          <w:left w:val="nil"/>
          <w:bottom w:val="nil"/>
          <w:right w:val="single" w:sz="18" w:space="0" w:color="FFFFFF"/>
          <w:insideH w:val="nil"/>
          <w:insideV w:val="nil"/>
        </w:tcBorders>
        <w:shd w:val="clear" w:color="auto" w:fill="5D6867"/>
      </w:tcPr>
    </w:tblStylePr>
    <w:tblStylePr w:type="lastCol">
      <w:rPr>
        <w:rFonts w:cs="Times New Roman"/>
      </w:rPr>
      <w:tblPr/>
      <w:tcPr>
        <w:tcBorders>
          <w:top w:val="nil"/>
          <w:left w:val="single" w:sz="18" w:space="0" w:color="FFFFFF"/>
          <w:bottom w:val="nil"/>
          <w:right w:val="nil"/>
          <w:insideH w:val="nil"/>
          <w:insideV w:val="nil"/>
        </w:tcBorders>
        <w:shd w:val="clear" w:color="auto" w:fill="5D6867"/>
      </w:tcPr>
    </w:tblStylePr>
    <w:tblStylePr w:type="band1Vert">
      <w:rPr>
        <w:rFonts w:cs="Times New Roman"/>
      </w:rPr>
      <w:tblPr/>
      <w:tcPr>
        <w:tcBorders>
          <w:top w:val="nil"/>
          <w:left w:val="nil"/>
          <w:bottom w:val="nil"/>
          <w:right w:val="nil"/>
          <w:insideH w:val="nil"/>
          <w:insideV w:val="nil"/>
        </w:tcBorders>
        <w:shd w:val="clear" w:color="auto" w:fill="5D6867"/>
      </w:tcPr>
    </w:tblStylePr>
    <w:tblStylePr w:type="band1Horz">
      <w:rPr>
        <w:rFonts w:cs="Times New Roman"/>
      </w:rPr>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basedOn w:val="ParagrafoelencoCarattere"/>
    <w:link w:val="bulletpoints2"/>
    <w:uiPriority w:val="99"/>
    <w:locked/>
    <w:rsid w:val="00925502"/>
    <w:rPr>
      <w:rFonts w:ascii="Calibri" w:eastAsia="Times New Roman" w:hAnsi="Calibri"/>
      <w:sz w:val="22"/>
      <w:lang w:val="de-AT"/>
    </w:rPr>
  </w:style>
  <w:style w:type="table" w:styleId="Grigliamedia3-Colore6">
    <w:name w:val="Medium Grid 3 Accent 6"/>
    <w:basedOn w:val="Tabellanormale"/>
    <w:uiPriority w:val="99"/>
    <w:rsid w:val="00925502"/>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Formatvorlage3">
    <w:name w:val="Formatvorlage3"/>
    <w:uiPriority w:val="99"/>
    <w:rsid w:val="005158CB"/>
    <w:rPr>
      <w:rFonts w:ascii="Trebuchet MS" w:hAnsi="Trebuchet MS"/>
      <w:sz w:val="20"/>
      <w:szCs w:val="20"/>
      <w:lang w:val="en-GB" w:eastAsia="en-GB"/>
    </w:rPr>
    <w:tblPr>
      <w:tblInd w:w="0" w:type="dxa"/>
      <w:tblCellMar>
        <w:top w:w="0" w:type="dxa"/>
        <w:left w:w="108" w:type="dxa"/>
        <w:bottom w:w="0" w:type="dxa"/>
        <w:right w:w="108" w:type="dxa"/>
      </w:tblCellMar>
    </w:tblPr>
    <w:tblStylePr w:type="firstCol">
      <w:rPr>
        <w:rFonts w:ascii="Trebuchet MS" w:hAnsi="Trebuchet MS" w:cs="Times New Roman"/>
        <w:b w:val="0"/>
        <w:i w:val="0"/>
        <w:caps/>
        <w:smallCaps w:val="0"/>
        <w:strike w:val="0"/>
        <w:dstrike w:val="0"/>
        <w:color w:val="7E93A5"/>
        <w:sz w:val="60"/>
        <w:u w:color="7E93A5"/>
        <w:vertAlign w:val="baseline"/>
      </w:rPr>
    </w:tblStylePr>
    <w:tblStylePr w:type="lastCol">
      <w:rPr>
        <w:rFonts w:ascii="Trebuchet MS" w:hAnsi="Trebuchet MS" w:cs="Times New Roman"/>
        <w:caps w:val="0"/>
        <w:smallCaps w:val="0"/>
        <w:strike w:val="0"/>
        <w:dstrike w:val="0"/>
        <w:vanish w:val="0"/>
        <w:color w:val="4D4D4E"/>
        <w:sz w:val="18"/>
        <w:u w:color="4D4D4E"/>
        <w:vertAlign w:val="baseline"/>
      </w:rPr>
      <w:tblPr/>
      <w:tcPr>
        <w:tcBorders>
          <w:top w:val="nil"/>
          <w:bottom w:val="nil"/>
        </w:tcBorders>
      </w:tcPr>
    </w:tblStylePr>
  </w:style>
  <w:style w:type="paragraph" w:customStyle="1" w:styleId="msoaccenttext8">
    <w:name w:val="msoaccenttext8"/>
    <w:link w:val="msoaccenttext8Zchn"/>
    <w:uiPriority w:val="99"/>
    <w:rsid w:val="00CD200F"/>
    <w:rPr>
      <w:rFonts w:ascii="Arial Rounded MT Bold" w:hAnsi="Arial Rounded MT Bold"/>
      <w:color w:val="000000"/>
      <w:kern w:val="28"/>
      <w:sz w:val="20"/>
      <w:szCs w:val="20"/>
      <w:lang w:val="de-DE" w:eastAsia="de-DE"/>
    </w:rPr>
  </w:style>
  <w:style w:type="paragraph" w:customStyle="1" w:styleId="CE-Head1">
    <w:name w:val="CE-Head1"/>
    <w:basedOn w:val="Titolo2"/>
    <w:next w:val="CE-StandardText"/>
    <w:link w:val="CE-Head1Zchn"/>
    <w:uiPriority w:val="99"/>
    <w:rsid w:val="00D812D9"/>
    <w:pPr>
      <w:numPr>
        <w:numId w:val="0"/>
      </w:numPr>
      <w:spacing w:before="0" w:after="0"/>
    </w:pPr>
    <w:rPr>
      <w:rFonts w:ascii="Trebuchet MS" w:hAnsi="Trebuchet MS"/>
      <w:noProof/>
      <w:color w:val="7E93A5"/>
      <w:spacing w:val="-10"/>
      <w:sz w:val="38"/>
      <w:szCs w:val="32"/>
      <w:lang w:eastAsia="de-AT"/>
    </w:rPr>
  </w:style>
  <w:style w:type="paragraph" w:customStyle="1" w:styleId="Headline2">
    <w:name w:val="Headline 2"/>
    <w:basedOn w:val="Titolo2"/>
    <w:link w:val="Headline2Char"/>
    <w:uiPriority w:val="99"/>
    <w:rsid w:val="00E9195B"/>
    <w:pPr>
      <w:numPr>
        <w:numId w:val="0"/>
      </w:numPr>
      <w:ind w:left="1418"/>
    </w:pPr>
    <w:rPr>
      <w:b w:val="0"/>
      <w:sz w:val="28"/>
      <w:szCs w:val="28"/>
    </w:rPr>
  </w:style>
  <w:style w:type="paragraph" w:customStyle="1" w:styleId="Chapter">
    <w:name w:val="Chapter"/>
    <w:basedOn w:val="msoaccenttext8"/>
    <w:link w:val="ChapterZchn"/>
    <w:uiPriority w:val="99"/>
    <w:rsid w:val="00E9195B"/>
    <w:pPr>
      <w:widowControl w:val="0"/>
    </w:pPr>
    <w:rPr>
      <w:lang w:val="en-US"/>
    </w:rPr>
  </w:style>
  <w:style w:type="paragraph" w:customStyle="1" w:styleId="Attention">
    <w:name w:val="Attention"/>
    <w:basedOn w:val="Headline2"/>
    <w:link w:val="AttentionChar"/>
    <w:uiPriority w:val="99"/>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uiPriority w:val="99"/>
    <w:rsid w:val="000A739F"/>
    <w:pPr>
      <w:numPr>
        <w:numId w:val="15"/>
      </w:numPr>
      <w:ind w:left="1418" w:firstLine="0"/>
    </w:pPr>
    <w:rPr>
      <w:b w:val="0"/>
      <w:sz w:val="32"/>
      <w:szCs w:val="32"/>
    </w:rPr>
  </w:style>
  <w:style w:type="character" w:customStyle="1" w:styleId="Headline2Char">
    <w:name w:val="Headline 2 Char"/>
    <w:basedOn w:val="Titolo2Carattere"/>
    <w:link w:val="Headline2"/>
    <w:uiPriority w:val="99"/>
    <w:locked/>
    <w:rsid w:val="000A739F"/>
    <w:rPr>
      <w:rFonts w:ascii="Arial Rounded MT Bold" w:eastAsia="Times New Roman" w:hAnsi="Arial Rounded MT Bold"/>
      <w:b/>
      <w:bCs/>
      <w:iCs/>
      <w:color w:val="7D8B8A"/>
      <w:sz w:val="28"/>
      <w:szCs w:val="28"/>
      <w:lang w:val="de-AT" w:eastAsia="en-US"/>
    </w:rPr>
  </w:style>
  <w:style w:type="character" w:customStyle="1" w:styleId="AttentionChar">
    <w:name w:val="Attention Char"/>
    <w:basedOn w:val="Headline2Char"/>
    <w:link w:val="Attention"/>
    <w:uiPriority w:val="99"/>
    <w:locked/>
    <w:rsid w:val="001172B4"/>
    <w:rPr>
      <w:rFonts w:ascii="Trebuchet MS" w:eastAsia="Times New Roman" w:hAnsi="Trebuchet MS"/>
      <w:b/>
      <w:bCs/>
      <w:i/>
      <w:iCs/>
      <w:color w:val="7D8B8A"/>
      <w:sz w:val="18"/>
      <w:szCs w:val="18"/>
      <w:lang w:val="en-US" w:eastAsia="en-US"/>
    </w:rPr>
  </w:style>
  <w:style w:type="paragraph" w:customStyle="1" w:styleId="HeadlineA1">
    <w:name w:val="Headline A1."/>
    <w:basedOn w:val="Titolo2"/>
    <w:link w:val="HeadlineA1Char"/>
    <w:uiPriority w:val="99"/>
    <w:rsid w:val="000A739F"/>
    <w:rPr>
      <w:b w:val="0"/>
    </w:rPr>
  </w:style>
  <w:style w:type="character" w:customStyle="1" w:styleId="Headline1partChar">
    <w:name w:val="Headline 1 part Char"/>
    <w:basedOn w:val="Titolo2Carattere"/>
    <w:link w:val="Headline1part"/>
    <w:uiPriority w:val="99"/>
    <w:locked/>
    <w:rsid w:val="000A739F"/>
    <w:rPr>
      <w:rFonts w:ascii="Arial Rounded MT Bold" w:hAnsi="Arial Rounded MT Bold"/>
      <w:b/>
      <w:bCs/>
      <w:iCs/>
      <w:color w:val="7D8B8A"/>
      <w:sz w:val="32"/>
      <w:szCs w:val="32"/>
      <w:lang w:val="de-AT" w:eastAsia="en-US"/>
    </w:rPr>
  </w:style>
  <w:style w:type="paragraph" w:customStyle="1" w:styleId="HeadlineA11">
    <w:name w:val="Headline A.1.1"/>
    <w:basedOn w:val="Titolo3"/>
    <w:uiPriority w:val="99"/>
    <w:rsid w:val="000A739F"/>
    <w:rPr>
      <w:b w:val="0"/>
    </w:rPr>
  </w:style>
  <w:style w:type="character" w:customStyle="1" w:styleId="HeadlineA1Char">
    <w:name w:val="Headline A1. Char"/>
    <w:basedOn w:val="Titolo2Carattere"/>
    <w:link w:val="HeadlineA1"/>
    <w:uiPriority w:val="99"/>
    <w:locked/>
    <w:rsid w:val="000A739F"/>
    <w:rPr>
      <w:rFonts w:ascii="Arial Rounded MT Bold" w:hAnsi="Arial Rounded MT Bold"/>
      <w:b/>
      <w:bCs/>
      <w:iCs/>
      <w:color w:val="7D8B8A"/>
      <w:sz w:val="24"/>
      <w:szCs w:val="20"/>
      <w:lang w:val="de-AT" w:eastAsia="en-US"/>
    </w:rPr>
  </w:style>
  <w:style w:type="paragraph" w:customStyle="1" w:styleId="A11">
    <w:name w:val="A.1.1"/>
    <w:basedOn w:val="HeadlineA11"/>
    <w:uiPriority w:val="99"/>
    <w:rsid w:val="001C50A4"/>
    <w:pPr>
      <w:ind w:left="2204" w:hanging="360"/>
    </w:pPr>
    <w:rPr>
      <w:sz w:val="24"/>
      <w:szCs w:val="24"/>
    </w:rPr>
  </w:style>
  <w:style w:type="paragraph" w:customStyle="1" w:styleId="Style1">
    <w:name w:val="Style1"/>
    <w:basedOn w:val="HeadlineA11"/>
    <w:uiPriority w:val="99"/>
    <w:rsid w:val="0047724A"/>
    <w:rPr>
      <w:sz w:val="24"/>
      <w:szCs w:val="24"/>
    </w:rPr>
  </w:style>
  <w:style w:type="paragraph" w:customStyle="1" w:styleId="A1">
    <w:name w:val="A1"/>
    <w:basedOn w:val="HeadlineA1"/>
    <w:uiPriority w:val="99"/>
    <w:rsid w:val="00BD1CF8"/>
    <w:pPr>
      <w:ind w:right="340"/>
    </w:pPr>
    <w:rPr>
      <w:sz w:val="28"/>
      <w:szCs w:val="32"/>
    </w:rPr>
  </w:style>
  <w:style w:type="paragraph" w:customStyle="1" w:styleId="A21">
    <w:name w:val="A.2.1"/>
    <w:basedOn w:val="HeadlineA11"/>
    <w:uiPriority w:val="99"/>
    <w:rsid w:val="005D2350"/>
    <w:pPr>
      <w:numPr>
        <w:numId w:val="0"/>
      </w:numPr>
      <w:ind w:left="1418"/>
    </w:pPr>
  </w:style>
  <w:style w:type="paragraph" w:customStyle="1" w:styleId="Subhead">
    <w:name w:val="Subhead"/>
    <w:basedOn w:val="A21"/>
    <w:uiPriority w:val="99"/>
    <w:rsid w:val="00562568"/>
  </w:style>
  <w:style w:type="paragraph" w:customStyle="1" w:styleId="Subbullets">
    <w:name w:val="Subbullets"/>
    <w:basedOn w:val="bulletpoints2"/>
    <w:uiPriority w:val="99"/>
    <w:rsid w:val="00B24760"/>
    <w:pPr>
      <w:numPr>
        <w:numId w:val="16"/>
      </w:numPr>
      <w:ind w:firstLine="687"/>
    </w:pPr>
  </w:style>
  <w:style w:type="paragraph" w:customStyle="1" w:styleId="A21Italic">
    <w:name w:val="A.2.1 Italic"/>
    <w:basedOn w:val="A21"/>
    <w:uiPriority w:val="99"/>
    <w:rsid w:val="004F2A96"/>
  </w:style>
  <w:style w:type="paragraph" w:customStyle="1" w:styleId="HeaderA2">
    <w:name w:val="Header A.2"/>
    <w:basedOn w:val="A21Italic"/>
    <w:uiPriority w:val="99"/>
    <w:rsid w:val="004579FF"/>
    <w:rPr>
      <w:sz w:val="24"/>
      <w:szCs w:val="24"/>
    </w:rPr>
  </w:style>
  <w:style w:type="paragraph" w:customStyle="1" w:styleId="diamonds">
    <w:name w:val="diamonds"/>
    <w:basedOn w:val="bulletpoints"/>
    <w:uiPriority w:val="99"/>
    <w:rsid w:val="004D67BA"/>
    <w:pPr>
      <w:ind w:hanging="219"/>
    </w:pPr>
    <w:rPr>
      <w:u w:val="single"/>
    </w:rPr>
  </w:style>
  <w:style w:type="paragraph" w:customStyle="1" w:styleId="3H">
    <w:name w:val="3H"/>
    <w:basedOn w:val="CE-Head1"/>
    <w:uiPriority w:val="99"/>
    <w:rsid w:val="0004039C"/>
  </w:style>
  <w:style w:type="paragraph" w:customStyle="1" w:styleId="A111">
    <w:name w:val="A.1.1.1"/>
    <w:basedOn w:val="3H"/>
    <w:uiPriority w:val="99"/>
    <w:rsid w:val="000B51C5"/>
    <w:rPr>
      <w:i/>
      <w:sz w:val="20"/>
      <w:szCs w:val="24"/>
    </w:rPr>
  </w:style>
  <w:style w:type="table" w:customStyle="1" w:styleId="108">
    <w:name w:val="108"/>
    <w:uiPriority w:val="99"/>
    <w:pPr>
      <w:widowControl w:val="0"/>
      <w:autoSpaceDE w:val="0"/>
      <w:autoSpaceDN w:val="0"/>
      <w:adjustRightInd w:val="0"/>
    </w:pPr>
    <w:rPr>
      <w:sz w:val="24"/>
      <w:szCs w:val="24"/>
    </w:rPr>
    <w:tblPr>
      <w:tblStyleRowBandSize w:val="1"/>
      <w:tblStyleColBandSize w:val="1"/>
      <w:tblInd w:w="0" w:type="dxa"/>
      <w:tblBorders>
        <w:insideV w:val="single" w:sz="24" w:space="0" w:color="FFFFFF"/>
      </w:tblBorders>
      <w:tblCellMar>
        <w:top w:w="0" w:type="dxa"/>
        <w:left w:w="108" w:type="dxa"/>
        <w:bottom w:w="0" w:type="dxa"/>
        <w:right w:w="108" w:type="dxa"/>
      </w:tblCellMar>
    </w:tblPr>
  </w:style>
  <w:style w:type="table" w:customStyle="1" w:styleId="1081">
    <w:name w:val="1081"/>
    <w:uiPriority w:val="99"/>
    <w:pPr>
      <w:widowControl w:val="0"/>
      <w:autoSpaceDE w:val="0"/>
      <w:autoSpaceDN w:val="0"/>
      <w:adjustRightInd w:val="0"/>
    </w:pPr>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paragraph" w:customStyle="1" w:styleId="A41">
    <w:name w:val="A41"/>
    <w:basedOn w:val="A11"/>
    <w:uiPriority w:val="99"/>
    <w:rsid w:val="003F2FF3"/>
    <w:pPr>
      <w:numPr>
        <w:numId w:val="0"/>
      </w:numPr>
      <w:ind w:left="709" w:firstLine="709"/>
    </w:pPr>
    <w:rPr>
      <w:sz w:val="22"/>
    </w:rPr>
  </w:style>
  <w:style w:type="character" w:customStyle="1" w:styleId="NessunaspaziaturaCarattere">
    <w:name w:val="Nessuna spaziatura Carattere"/>
    <w:basedOn w:val="Carpredefinitoparagrafo"/>
    <w:link w:val="Nessunaspaziatura"/>
    <w:uiPriority w:val="99"/>
    <w:locked/>
    <w:rsid w:val="006D3BB8"/>
    <w:rPr>
      <w:rFonts w:ascii="Calibri" w:eastAsia="Times New Roman" w:hAnsi="Calibri" w:cs="Times New Roman"/>
      <w:sz w:val="22"/>
      <w:szCs w:val="22"/>
      <w:lang w:val="de-AT" w:eastAsia="en-US" w:bidi="ar-SA"/>
    </w:rPr>
  </w:style>
  <w:style w:type="paragraph" w:styleId="Corpodeltesto2">
    <w:name w:val="Body Text 2"/>
    <w:basedOn w:val="Normale"/>
    <w:link w:val="Corpodeltesto2Carattere"/>
    <w:uiPriority w:val="99"/>
    <w:rsid w:val="00995597"/>
    <w:pPr>
      <w:ind w:left="0" w:right="28"/>
      <w:jc w:val="left"/>
    </w:pPr>
    <w:rPr>
      <w:color w:val="FFFFFF"/>
    </w:rPr>
  </w:style>
  <w:style w:type="character" w:customStyle="1" w:styleId="Corpodeltesto2Carattere">
    <w:name w:val="Corpo del testo 2 Carattere"/>
    <w:basedOn w:val="Carpredefinitoparagrafo"/>
    <w:link w:val="Corpodeltesto2"/>
    <w:uiPriority w:val="99"/>
    <w:locked/>
    <w:rsid w:val="00995597"/>
    <w:rPr>
      <w:rFonts w:ascii="Trebuchet MS" w:eastAsia="Times New Roman" w:hAnsi="Trebuchet MS" w:cs="Times New Roman"/>
      <w:color w:val="FFFFFF"/>
      <w:sz w:val="22"/>
      <w:szCs w:val="22"/>
    </w:rPr>
  </w:style>
  <w:style w:type="paragraph" w:customStyle="1" w:styleId="EinfAbs">
    <w:name w:val="[Einf. Abs.]"/>
    <w:basedOn w:val="Normale"/>
    <w:uiPriority w:val="99"/>
    <w:rsid w:val="000B21A6"/>
    <w:pPr>
      <w:widowControl w:val="0"/>
      <w:autoSpaceDE w:val="0"/>
      <w:autoSpaceDN w:val="0"/>
      <w:adjustRightInd w:val="0"/>
      <w:spacing w:before="0" w:line="288" w:lineRule="auto"/>
      <w:ind w:left="0" w:right="0"/>
      <w:jc w:val="left"/>
      <w:textAlignment w:val="center"/>
    </w:pPr>
    <w:rPr>
      <w:rFonts w:ascii="MinionPro-Regular" w:hAnsi="MinionPro-Regular" w:cs="MinionPro-Regular"/>
      <w:color w:val="000000"/>
      <w:sz w:val="24"/>
      <w:szCs w:val="24"/>
      <w:lang w:val="de-DE" w:eastAsia="de-DE"/>
    </w:rPr>
  </w:style>
  <w:style w:type="paragraph" w:customStyle="1" w:styleId="CE-Head2">
    <w:name w:val="CE-Head2"/>
    <w:basedOn w:val="CE-Head1"/>
    <w:next w:val="CE-StandardText"/>
    <w:link w:val="CE-Head2Zchn"/>
    <w:uiPriority w:val="99"/>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uiPriority w:val="99"/>
    <w:rsid w:val="00AC761A"/>
    <w:pPr>
      <w:spacing w:before="0" w:after="40"/>
      <w:ind w:left="0" w:right="340"/>
    </w:pPr>
    <w:rPr>
      <w:rFonts w:ascii="Trebuchet MS" w:hAnsi="Trebuchet MS"/>
      <w:color w:val="7E93A5"/>
      <w:sz w:val="22"/>
      <w:szCs w:val="24"/>
      <w:lang w:val="en-US"/>
    </w:rPr>
  </w:style>
  <w:style w:type="character" w:customStyle="1" w:styleId="CE-Head1Zchn">
    <w:name w:val="CE-Head1 Zchn"/>
    <w:basedOn w:val="Titolo2Carattere"/>
    <w:link w:val="CE-Head1"/>
    <w:uiPriority w:val="99"/>
    <w:locked/>
    <w:rsid w:val="00D812D9"/>
    <w:rPr>
      <w:rFonts w:ascii="Trebuchet MS" w:hAnsi="Trebuchet MS"/>
      <w:b/>
      <w:bCs/>
      <w:iCs/>
      <w:noProof/>
      <w:color w:val="7E93A5"/>
      <w:spacing w:val="-10"/>
      <w:sz w:val="32"/>
      <w:szCs w:val="32"/>
      <w:lang w:val="de-AT" w:eastAsia="de-AT"/>
    </w:rPr>
  </w:style>
  <w:style w:type="character" w:customStyle="1" w:styleId="CE-Head2Zchn">
    <w:name w:val="CE-Head2 Zchn"/>
    <w:basedOn w:val="CE-Head1Zchn"/>
    <w:link w:val="CE-Head2"/>
    <w:uiPriority w:val="99"/>
    <w:locked/>
    <w:rsid w:val="004E7FC2"/>
    <w:rPr>
      <w:rFonts w:ascii="Trebuchet MS" w:hAnsi="Trebuchet MS"/>
      <w:b/>
      <w:bCs/>
      <w:iCs/>
      <w:noProof/>
      <w:color w:val="7E93A5"/>
      <w:spacing w:val="-10"/>
      <w:sz w:val="26"/>
      <w:szCs w:val="26"/>
      <w:lang w:val="de-AT" w:eastAsia="de-AT"/>
    </w:rPr>
  </w:style>
  <w:style w:type="paragraph" w:customStyle="1" w:styleId="CE-StandardText">
    <w:name w:val="CE-StandardText"/>
    <w:basedOn w:val="Normale"/>
    <w:link w:val="CE-StandardTextZchn"/>
    <w:uiPriority w:val="99"/>
    <w:rsid w:val="00D04F38"/>
    <w:pPr>
      <w:spacing w:before="0" w:line="360" w:lineRule="auto"/>
      <w:ind w:left="0" w:right="0"/>
    </w:pPr>
    <w:rPr>
      <w:rFonts w:ascii="Trebuchet MS" w:hAnsi="Trebuchet MS"/>
      <w:color w:val="4D4D4E"/>
      <w:sz w:val="18"/>
      <w:szCs w:val="18"/>
      <w:lang w:val="en-US"/>
    </w:rPr>
  </w:style>
  <w:style w:type="character" w:customStyle="1" w:styleId="CE-Head3Zchn">
    <w:name w:val="CE-Head3 Zchn"/>
    <w:basedOn w:val="Headline2Char"/>
    <w:link w:val="CE-Head3"/>
    <w:uiPriority w:val="99"/>
    <w:locked/>
    <w:rsid w:val="00AC761A"/>
    <w:rPr>
      <w:rFonts w:ascii="Trebuchet MS" w:eastAsia="Times New Roman" w:hAnsi="Trebuchet MS"/>
      <w:b/>
      <w:bCs/>
      <w:iCs/>
      <w:color w:val="7E93A5"/>
      <w:sz w:val="24"/>
      <w:szCs w:val="24"/>
      <w:lang w:val="en-US" w:eastAsia="en-US"/>
    </w:rPr>
  </w:style>
  <w:style w:type="paragraph" w:customStyle="1" w:styleId="CE-List-Bullet">
    <w:name w:val="CE-List-Bullet"/>
    <w:basedOn w:val="CE-StandardText"/>
    <w:link w:val="CE-List-BulletZchn"/>
    <w:uiPriority w:val="99"/>
    <w:rsid w:val="00C71A57"/>
    <w:pPr>
      <w:numPr>
        <w:numId w:val="18"/>
      </w:numPr>
      <w:ind w:left="360"/>
    </w:pPr>
  </w:style>
  <w:style w:type="character" w:customStyle="1" w:styleId="CE-StandardTextZchn">
    <w:name w:val="CE-StandardText Zchn"/>
    <w:basedOn w:val="Carpredefinitoparagrafo"/>
    <w:link w:val="CE-StandardText"/>
    <w:uiPriority w:val="99"/>
    <w:locked/>
    <w:rsid w:val="00D04F38"/>
    <w:rPr>
      <w:rFonts w:ascii="Trebuchet MS" w:hAnsi="Trebuchet MS" w:cs="Times New Roman"/>
      <w:color w:val="4D4D4E"/>
      <w:sz w:val="18"/>
      <w:szCs w:val="18"/>
      <w:lang w:val="en-US"/>
    </w:rPr>
  </w:style>
  <w:style w:type="paragraph" w:customStyle="1" w:styleId="CE-List-Numbers">
    <w:name w:val="CE-List-Numbers"/>
    <w:basedOn w:val="CE-StandardText"/>
    <w:link w:val="CE-List-NumbersZchn"/>
    <w:uiPriority w:val="99"/>
    <w:rsid w:val="0068495D"/>
    <w:pPr>
      <w:numPr>
        <w:numId w:val="19"/>
      </w:numPr>
      <w:tabs>
        <w:tab w:val="left" w:pos="284"/>
      </w:tabs>
      <w:ind w:left="567"/>
    </w:pPr>
  </w:style>
  <w:style w:type="character" w:customStyle="1" w:styleId="CE-List-BulletZchn">
    <w:name w:val="CE-List-Bullet Zchn"/>
    <w:basedOn w:val="CE-StandardTextZchn"/>
    <w:link w:val="CE-List-Bullet"/>
    <w:uiPriority w:val="99"/>
    <w:locked/>
    <w:rsid w:val="00C71A57"/>
    <w:rPr>
      <w:rFonts w:ascii="Trebuchet MS" w:hAnsi="Trebuchet MS" w:cs="Times New Roman"/>
      <w:color w:val="4D4D4E"/>
      <w:sz w:val="18"/>
      <w:szCs w:val="18"/>
      <w:lang w:val="en-US" w:eastAsia="en-US"/>
    </w:rPr>
  </w:style>
  <w:style w:type="paragraph" w:customStyle="1" w:styleId="PubTitle">
    <w:name w:val="Pub.Title"/>
    <w:basedOn w:val="Normale"/>
    <w:link w:val="PubTitleZchn"/>
    <w:uiPriority w:val="99"/>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uiPriority w:val="99"/>
    <w:locked/>
    <w:rsid w:val="0068495D"/>
    <w:rPr>
      <w:rFonts w:ascii="Trebuchet MS" w:hAnsi="Trebuchet MS" w:cs="Times New Roman"/>
      <w:color w:val="4D4D4E"/>
      <w:sz w:val="18"/>
      <w:szCs w:val="18"/>
      <w:lang w:val="en-US" w:eastAsia="en-US"/>
    </w:rPr>
  </w:style>
  <w:style w:type="paragraph" w:customStyle="1" w:styleId="CE-TableHead">
    <w:name w:val="CE-Table Head"/>
    <w:basedOn w:val="CE-Head2"/>
    <w:link w:val="CE-TableHeadZchn"/>
    <w:uiPriority w:val="99"/>
    <w:rsid w:val="00CE136A"/>
    <w:pPr>
      <w:outlineLvl w:val="9"/>
    </w:pPr>
    <w:rPr>
      <w:b w:val="0"/>
      <w:bCs w:val="0"/>
      <w:color w:val="FFFFFF"/>
      <w:spacing w:val="0"/>
      <w:szCs w:val="24"/>
    </w:rPr>
  </w:style>
  <w:style w:type="character" w:customStyle="1" w:styleId="PubTitleZchn">
    <w:name w:val="Pub.Title Zchn"/>
    <w:basedOn w:val="Carpredefinitoparagrafo"/>
    <w:link w:val="PubTitle"/>
    <w:uiPriority w:val="99"/>
    <w:locked/>
    <w:rsid w:val="001A4AC1"/>
    <w:rPr>
      <w:rFonts w:ascii="Trebuchet MS" w:hAnsi="Trebuchet MS" w:cs="Times New Roman"/>
      <w:b/>
      <w:spacing w:val="-20"/>
      <w:kern w:val="72"/>
      <w:sz w:val="72"/>
      <w:szCs w:val="72"/>
      <w:lang w:val="en-US"/>
    </w:rPr>
  </w:style>
  <w:style w:type="paragraph" w:customStyle="1" w:styleId="TableText">
    <w:name w:val="Table Text"/>
    <w:basedOn w:val="Normale"/>
    <w:link w:val="TableTextZchn"/>
    <w:autoRedefine/>
    <w:uiPriority w:val="99"/>
    <w:rsid w:val="0087669D"/>
    <w:pPr>
      <w:ind w:left="0"/>
      <w:jc w:val="left"/>
    </w:pPr>
    <w:rPr>
      <w:rFonts w:ascii="Trebuchet MS" w:hAnsi="Trebuchet MS"/>
      <w:color w:val="393626"/>
      <w:spacing w:val="-2"/>
      <w:sz w:val="16"/>
      <w:szCs w:val="15"/>
      <w:lang w:val="en-GB"/>
    </w:rPr>
  </w:style>
  <w:style w:type="character" w:customStyle="1" w:styleId="CE-TableHeadZchn">
    <w:name w:val="CE-Table Head Zchn"/>
    <w:basedOn w:val="CE-Head2Zchn"/>
    <w:link w:val="CE-TableHead"/>
    <w:uiPriority w:val="99"/>
    <w:locked/>
    <w:rsid w:val="00CE136A"/>
    <w:rPr>
      <w:rFonts w:ascii="Trebuchet MS" w:eastAsia="Times New Roman" w:hAnsi="Trebuchet MS"/>
      <w:b/>
      <w:bCs/>
      <w:iCs/>
      <w:noProof/>
      <w:color w:val="FFFFFF"/>
      <w:spacing w:val="-10"/>
      <w:sz w:val="24"/>
      <w:szCs w:val="24"/>
      <w:lang w:val="de-AT" w:eastAsia="de-AT"/>
    </w:rPr>
  </w:style>
  <w:style w:type="paragraph" w:customStyle="1" w:styleId="CE-TableList">
    <w:name w:val="CE-Table List"/>
    <w:basedOn w:val="CE-List-Bullet"/>
    <w:link w:val="CE-TableListZchn"/>
    <w:autoRedefine/>
    <w:uiPriority w:val="99"/>
    <w:rsid w:val="0017518B"/>
    <w:pPr>
      <w:ind w:left="357" w:right="340" w:hanging="357"/>
      <w:jc w:val="left"/>
    </w:pPr>
    <w:rPr>
      <w:color w:val="393626"/>
      <w:spacing w:val="-2"/>
      <w:sz w:val="16"/>
      <w:szCs w:val="16"/>
    </w:rPr>
  </w:style>
  <w:style w:type="character" w:customStyle="1" w:styleId="TableTextZchn">
    <w:name w:val="Table Text Zchn"/>
    <w:basedOn w:val="Carpredefinitoparagrafo"/>
    <w:link w:val="TableText"/>
    <w:uiPriority w:val="99"/>
    <w:locked/>
    <w:rsid w:val="0087669D"/>
    <w:rPr>
      <w:rFonts w:ascii="Trebuchet MS" w:hAnsi="Trebuchet MS" w:cs="Times New Roman"/>
      <w:color w:val="393626"/>
      <w:spacing w:val="-2"/>
      <w:sz w:val="15"/>
      <w:szCs w:val="15"/>
      <w:lang w:val="en-GB"/>
    </w:rPr>
  </w:style>
  <w:style w:type="paragraph" w:customStyle="1" w:styleId="CE-Sidebar">
    <w:name w:val="CE-Sidebar"/>
    <w:basedOn w:val="Chapter"/>
    <w:link w:val="CE-SidebarZchn"/>
    <w:autoRedefine/>
    <w:uiPriority w:val="99"/>
    <w:rsid w:val="004563B8"/>
    <w:pPr>
      <w:spacing w:line="240" w:lineRule="atLeast"/>
    </w:pPr>
    <w:rPr>
      <w:rFonts w:ascii="Trebuchet MS" w:hAnsi="Trebuchet MS"/>
      <w:color w:val="4D4933"/>
      <w:sz w:val="16"/>
      <w:szCs w:val="18"/>
    </w:rPr>
  </w:style>
  <w:style w:type="character" w:customStyle="1" w:styleId="CE-TableListZchn">
    <w:name w:val="CE-Table List Zchn"/>
    <w:basedOn w:val="CE-List-BulletZchn"/>
    <w:link w:val="CE-TableList"/>
    <w:uiPriority w:val="99"/>
    <w:locked/>
    <w:rsid w:val="0017518B"/>
    <w:rPr>
      <w:rFonts w:ascii="Trebuchet MS" w:hAnsi="Trebuchet MS" w:cs="Times New Roman"/>
      <w:color w:val="393626"/>
      <w:spacing w:val="-2"/>
      <w:sz w:val="16"/>
      <w:szCs w:val="16"/>
      <w:lang w:val="en-US" w:eastAsia="en-US"/>
    </w:rPr>
  </w:style>
  <w:style w:type="paragraph" w:customStyle="1" w:styleId="CE-SidebarHead">
    <w:name w:val="CE-Sidebar Head"/>
    <w:basedOn w:val="CE-Sidebar"/>
    <w:link w:val="CE-SidebarHeadZchn"/>
    <w:uiPriority w:val="99"/>
    <w:rsid w:val="00B76958"/>
    <w:rPr>
      <w:b/>
      <w:caps/>
      <w:color w:val="7494A4"/>
      <w:sz w:val="22"/>
      <w:szCs w:val="22"/>
      <w:u w:color="E6E6E6"/>
    </w:rPr>
  </w:style>
  <w:style w:type="character" w:customStyle="1" w:styleId="msoaccenttext8Zchn">
    <w:name w:val="msoaccenttext8 Zchn"/>
    <w:basedOn w:val="Carpredefinitoparagrafo"/>
    <w:link w:val="msoaccenttext8"/>
    <w:uiPriority w:val="99"/>
    <w:locked/>
    <w:rsid w:val="004563B8"/>
    <w:rPr>
      <w:rFonts w:ascii="Arial Rounded MT Bold" w:hAnsi="Arial Rounded MT Bold" w:cs="Times New Roman"/>
      <w:color w:val="000000"/>
      <w:kern w:val="28"/>
      <w:lang w:val="de-DE" w:eastAsia="de-DE" w:bidi="ar-SA"/>
    </w:rPr>
  </w:style>
  <w:style w:type="character" w:customStyle="1" w:styleId="ChapterZchn">
    <w:name w:val="Chapter Zchn"/>
    <w:basedOn w:val="msoaccenttext8Zchn"/>
    <w:link w:val="Chapter"/>
    <w:uiPriority w:val="99"/>
    <w:locked/>
    <w:rsid w:val="004563B8"/>
    <w:rPr>
      <w:rFonts w:ascii="Arial Rounded MT Bold" w:hAnsi="Arial Rounded MT Bold" w:cs="Times New Roman"/>
      <w:color w:val="000000"/>
      <w:kern w:val="28"/>
      <w:lang w:val="en-US" w:eastAsia="de-DE" w:bidi="ar-SA"/>
    </w:rPr>
  </w:style>
  <w:style w:type="character" w:customStyle="1" w:styleId="CE-SidebarZchn">
    <w:name w:val="CE-Sidebar Zchn"/>
    <w:basedOn w:val="ChapterZchn"/>
    <w:link w:val="CE-Sidebar"/>
    <w:uiPriority w:val="99"/>
    <w:locked/>
    <w:rsid w:val="004563B8"/>
    <w:rPr>
      <w:rFonts w:ascii="Trebuchet MS" w:hAnsi="Trebuchet MS" w:cs="Times New Roman"/>
      <w:color w:val="4D4933"/>
      <w:kern w:val="28"/>
      <w:sz w:val="18"/>
      <w:szCs w:val="18"/>
      <w:lang w:val="en-US" w:eastAsia="de-DE" w:bidi="ar-SA"/>
    </w:rPr>
  </w:style>
  <w:style w:type="character" w:styleId="Testosegnaposto">
    <w:name w:val="Placeholder Text"/>
    <w:basedOn w:val="Carpredefinitoparagrafo"/>
    <w:uiPriority w:val="99"/>
    <w:semiHidden/>
    <w:rsid w:val="00EA293B"/>
    <w:rPr>
      <w:rFonts w:cs="Times New Roman"/>
      <w:color w:val="808080"/>
    </w:rPr>
  </w:style>
  <w:style w:type="character" w:customStyle="1" w:styleId="CE-SidebarHeadZchn">
    <w:name w:val="CE-Sidebar Head Zchn"/>
    <w:basedOn w:val="CE-SidebarZchn"/>
    <w:link w:val="CE-SidebarHead"/>
    <w:uiPriority w:val="99"/>
    <w:locked/>
    <w:rsid w:val="00B76958"/>
    <w:rPr>
      <w:rFonts w:ascii="Trebuchet MS" w:hAnsi="Trebuchet MS" w:cs="Times New Roman"/>
      <w:b/>
      <w:caps/>
      <w:color w:val="7494A4"/>
      <w:kern w:val="28"/>
      <w:sz w:val="22"/>
      <w:szCs w:val="22"/>
      <w:u w:color="E6E6E6"/>
      <w:lang w:val="en-US" w:eastAsia="de-DE" w:bidi="ar-SA"/>
    </w:rPr>
  </w:style>
  <w:style w:type="paragraph" w:customStyle="1" w:styleId="CE-MEGA">
    <w:name w:val="CE-MEGA"/>
    <w:basedOn w:val="PubTitle"/>
    <w:next w:val="CE-StandardText"/>
    <w:link w:val="CE-MEGAZchn"/>
    <w:uiPriority w:val="99"/>
    <w:rsid w:val="00346665"/>
    <w:pPr>
      <w:spacing w:line="700" w:lineRule="exact"/>
    </w:pPr>
    <w:rPr>
      <w:b w:val="0"/>
      <w:caps/>
      <w:color w:val="7E93A5"/>
      <w:sz w:val="60"/>
      <w:szCs w:val="76"/>
    </w:rPr>
  </w:style>
  <w:style w:type="character" w:customStyle="1" w:styleId="CE-MEGAZchn">
    <w:name w:val="CE-MEGA Zchn"/>
    <w:basedOn w:val="PubTitleZchn"/>
    <w:link w:val="CE-MEGA"/>
    <w:uiPriority w:val="99"/>
    <w:locked/>
    <w:rsid w:val="00346665"/>
    <w:rPr>
      <w:rFonts w:ascii="Trebuchet MS" w:hAnsi="Trebuchet MS" w:cs="Times New Roman"/>
      <w:b/>
      <w:caps/>
      <w:color w:val="7E93A5"/>
      <w:spacing w:val="-20"/>
      <w:kern w:val="72"/>
      <w:sz w:val="76"/>
      <w:szCs w:val="76"/>
      <w:lang w:val="en-US"/>
    </w:rPr>
  </w:style>
  <w:style w:type="character" w:customStyle="1" w:styleId="Fliesstext">
    <w:name w:val="Fliesstext"/>
    <w:uiPriority w:val="99"/>
    <w:rsid w:val="004016B9"/>
    <w:rPr>
      <w:rFonts w:ascii="Trebuchet MS" w:hAnsi="Trebuchet MS"/>
      <w:color w:val="000000"/>
      <w:spacing w:val="0"/>
      <w:sz w:val="18"/>
    </w:rPr>
  </w:style>
  <w:style w:type="paragraph" w:customStyle="1" w:styleId="QuickList">
    <w:name w:val="Quick List"/>
    <w:basedOn w:val="CE-StandardText"/>
    <w:link w:val="QuickListZchn"/>
    <w:uiPriority w:val="99"/>
    <w:rsid w:val="00DB1466"/>
  </w:style>
  <w:style w:type="character" w:customStyle="1" w:styleId="QuickListZchn">
    <w:name w:val="Quick List Zchn"/>
    <w:basedOn w:val="CE-StandardTextZchn"/>
    <w:link w:val="QuickList"/>
    <w:uiPriority w:val="99"/>
    <w:locked/>
    <w:rsid w:val="00DB1466"/>
    <w:rPr>
      <w:rFonts w:ascii="Trebuchet MS" w:hAnsi="Trebuchet MS" w:cs="Times New Roman"/>
      <w:color w:val="4D4D4E"/>
      <w:sz w:val="18"/>
      <w:szCs w:val="18"/>
      <w:lang w:val="en-US"/>
    </w:rPr>
  </w:style>
  <w:style w:type="paragraph" w:customStyle="1" w:styleId="QuickList2">
    <w:name w:val="Quick List 2"/>
    <w:basedOn w:val="QuickList"/>
    <w:link w:val="QuickList2Zchn"/>
    <w:uiPriority w:val="99"/>
    <w:rsid w:val="00DB1466"/>
    <w:pPr>
      <w:numPr>
        <w:ilvl w:val="1"/>
      </w:numPr>
      <w:ind w:left="568" w:hanging="284"/>
    </w:pPr>
  </w:style>
  <w:style w:type="paragraph" w:customStyle="1" w:styleId="QuickList3">
    <w:name w:val="Quick List 3"/>
    <w:basedOn w:val="QuickList"/>
    <w:link w:val="QuickList3Zchn"/>
    <w:uiPriority w:val="99"/>
    <w:rsid w:val="001161C3"/>
    <w:pPr>
      <w:numPr>
        <w:numId w:val="22"/>
      </w:numPr>
    </w:pPr>
  </w:style>
  <w:style w:type="character" w:customStyle="1" w:styleId="QuickList2Zchn">
    <w:name w:val="Quick List 2 Zchn"/>
    <w:basedOn w:val="QuickListZchn"/>
    <w:link w:val="QuickList2"/>
    <w:uiPriority w:val="99"/>
    <w:locked/>
    <w:rsid w:val="00DB1466"/>
    <w:rPr>
      <w:rFonts w:ascii="Trebuchet MS" w:hAnsi="Trebuchet MS" w:cs="Times New Roman"/>
      <w:color w:val="4D4D4E"/>
      <w:sz w:val="18"/>
      <w:szCs w:val="18"/>
      <w:lang w:val="en-US"/>
    </w:rPr>
  </w:style>
  <w:style w:type="paragraph" w:customStyle="1" w:styleId="CE-TableStandardWhite">
    <w:name w:val="CE-Table Standard White"/>
    <w:basedOn w:val="CE-StandardText"/>
    <w:link w:val="CE-TableStandardWhiteZchn"/>
    <w:uiPriority w:val="99"/>
    <w:rsid w:val="0064344A"/>
    <w:pPr>
      <w:spacing w:line="240" w:lineRule="auto"/>
      <w:jc w:val="left"/>
    </w:pPr>
    <w:rPr>
      <w:b/>
      <w:bCs/>
      <w:color w:val="FFFFFF"/>
    </w:rPr>
  </w:style>
  <w:style w:type="character" w:customStyle="1" w:styleId="QuickList3Zchn">
    <w:name w:val="Quick List 3 Zchn"/>
    <w:basedOn w:val="QuickListZchn"/>
    <w:link w:val="QuickList3"/>
    <w:uiPriority w:val="99"/>
    <w:locked/>
    <w:rsid w:val="001161C3"/>
    <w:rPr>
      <w:rFonts w:ascii="Trebuchet MS" w:hAnsi="Trebuchet MS" w:cs="Times New Roman"/>
      <w:color w:val="4D4D4E"/>
      <w:sz w:val="18"/>
      <w:szCs w:val="18"/>
      <w:lang w:val="en-US" w:eastAsia="en-US"/>
    </w:rPr>
  </w:style>
  <w:style w:type="paragraph" w:customStyle="1" w:styleId="CE-TableStandard">
    <w:name w:val="CE-Table Standard"/>
    <w:basedOn w:val="CE-TableStandardWhite"/>
    <w:link w:val="CE-TableStandardZchn"/>
    <w:uiPriority w:val="99"/>
    <w:rsid w:val="00ED042D"/>
    <w:pPr>
      <w:spacing w:line="360" w:lineRule="auto"/>
    </w:pPr>
    <w:rPr>
      <w:b w:val="0"/>
      <w:color w:val="4D4D4E"/>
    </w:rPr>
  </w:style>
  <w:style w:type="character" w:customStyle="1" w:styleId="CE-TableStandardWhiteZchn">
    <w:name w:val="CE-Table Standard White Zchn"/>
    <w:basedOn w:val="CE-StandardTextZchn"/>
    <w:link w:val="CE-TableStandardWhite"/>
    <w:uiPriority w:val="99"/>
    <w:locked/>
    <w:rsid w:val="0064344A"/>
    <w:rPr>
      <w:rFonts w:ascii="Trebuchet MS" w:hAnsi="Trebuchet MS" w:cs="Times New Roman"/>
      <w:b/>
      <w:bCs/>
      <w:color w:val="FFFFFF"/>
      <w:sz w:val="18"/>
      <w:szCs w:val="18"/>
      <w:lang w:val="en-US"/>
    </w:rPr>
  </w:style>
  <w:style w:type="paragraph" w:styleId="Citazione">
    <w:name w:val="Quote"/>
    <w:aliases w:val="CE-Quotation"/>
    <w:basedOn w:val="Normale"/>
    <w:next w:val="CE-StandardText"/>
    <w:link w:val="CitazioneCarattere"/>
    <w:uiPriority w:val="99"/>
    <w:qFormat/>
    <w:rsid w:val="0087669D"/>
    <w:pPr>
      <w:spacing w:before="0" w:after="200"/>
      <w:ind w:left="0" w:right="0"/>
      <w:jc w:val="left"/>
    </w:pPr>
    <w:rPr>
      <w:rFonts w:ascii="Trebuchet MS" w:hAnsi="Trebuchet MS"/>
      <w:b/>
      <w:iCs/>
      <w:color w:val="90ABB1"/>
      <w:sz w:val="18"/>
      <w:szCs w:val="22"/>
      <w:lang w:eastAsia="de-AT"/>
    </w:rPr>
  </w:style>
  <w:style w:type="character" w:customStyle="1" w:styleId="CitazioneCarattere">
    <w:name w:val="Citazione Carattere"/>
    <w:aliases w:val="CE-Quotation Carattere"/>
    <w:basedOn w:val="Carpredefinitoparagrafo"/>
    <w:link w:val="Citazione"/>
    <w:uiPriority w:val="99"/>
    <w:locked/>
    <w:rsid w:val="0087669D"/>
    <w:rPr>
      <w:rFonts w:ascii="Trebuchet MS" w:hAnsi="Trebuchet MS" w:cs="Times New Roman"/>
      <w:b/>
      <w:iCs/>
      <w:color w:val="90ABB1"/>
      <w:sz w:val="22"/>
      <w:szCs w:val="22"/>
      <w:lang w:eastAsia="de-AT"/>
    </w:rPr>
  </w:style>
  <w:style w:type="character" w:customStyle="1" w:styleId="CE-TableStandardZchn">
    <w:name w:val="CE-Table Standard Zchn"/>
    <w:basedOn w:val="CE-TableStandardWhiteZchn"/>
    <w:link w:val="CE-TableStandard"/>
    <w:uiPriority w:val="99"/>
    <w:locked/>
    <w:rsid w:val="00ED042D"/>
    <w:rPr>
      <w:rFonts w:ascii="Trebuchet MS" w:hAnsi="Trebuchet MS" w:cs="Times New Roman"/>
      <w:b/>
      <w:bCs/>
      <w:color w:val="4D4D4E"/>
      <w:sz w:val="18"/>
      <w:szCs w:val="18"/>
      <w:lang w:val="en-US"/>
    </w:rPr>
  </w:style>
  <w:style w:type="paragraph" w:customStyle="1" w:styleId="CE-TableStandardBold">
    <w:name w:val="CE-Table Standard Bold"/>
    <w:basedOn w:val="CE-TableStandard"/>
    <w:link w:val="CE-TableStandardBoldZchn"/>
    <w:uiPriority w:val="99"/>
    <w:rsid w:val="00ED042D"/>
    <w:rPr>
      <w:b/>
      <w:bCs w:val="0"/>
    </w:rPr>
  </w:style>
  <w:style w:type="character" w:customStyle="1" w:styleId="CE-TableStandardBoldZchn">
    <w:name w:val="CE-Table Standard Bold Zchn"/>
    <w:basedOn w:val="CE-TableStandardZchn"/>
    <w:link w:val="CE-TableStandardBold"/>
    <w:uiPriority w:val="99"/>
    <w:locked/>
    <w:rsid w:val="00ED042D"/>
    <w:rPr>
      <w:rFonts w:ascii="Trebuchet MS" w:hAnsi="Trebuchet MS" w:cs="Times New Roman"/>
      <w:b/>
      <w:bCs/>
      <w:color w:val="4D4D4E"/>
      <w:sz w:val="18"/>
      <w:szCs w:val="18"/>
      <w:lang w:val="en-US"/>
    </w:rPr>
  </w:style>
  <w:style w:type="table" w:customStyle="1" w:styleId="CE-TableExample">
    <w:name w:val="CE-Table Example"/>
    <w:uiPriority w:val="99"/>
    <w:rsid w:val="005158CB"/>
    <w:rPr>
      <w:rFonts w:ascii="Trebuchet MS" w:hAnsi="Trebuchet MS"/>
      <w:sz w:val="18"/>
      <w:szCs w:val="20"/>
      <w:lang w:val="en-GB" w:eastAsia="en-GB"/>
    </w:rPr>
    <w:tblPr>
      <w:tblInd w:w="0" w:type="dxa"/>
      <w:tblBorders>
        <w:top w:val="single" w:sz="24" w:space="0" w:color="7E93A5"/>
        <w:bottom w:val="single" w:sz="24" w:space="0" w:color="7E93A5"/>
      </w:tblBorders>
      <w:tblCellMar>
        <w:top w:w="108" w:type="dxa"/>
        <w:left w:w="108" w:type="dxa"/>
        <w:bottom w:w="108" w:type="dxa"/>
        <w:right w:w="108" w:type="dxa"/>
      </w:tblCellMar>
    </w:tblPr>
    <w:tblStylePr w:type="firstCol">
      <w:rPr>
        <w:rFonts w:ascii="Trebuchet MS" w:hAnsi="Trebuchet MS" w:cs="Times New Roman"/>
        <w:b w:val="0"/>
        <w:i w:val="0"/>
        <w:caps/>
        <w:smallCaps w:val="0"/>
        <w:strike w:val="0"/>
        <w:dstrike w:val="0"/>
        <w:vanish w:val="0"/>
        <w:color w:val="7E93A5"/>
        <w:sz w:val="60"/>
        <w:vertAlign w:val="baseline"/>
      </w:rPr>
    </w:tblStylePr>
  </w:style>
  <w:style w:type="table" w:styleId="Elencochiaro">
    <w:name w:val="Light List"/>
    <w:basedOn w:val="Tabellanormale"/>
    <w:uiPriority w:val="99"/>
    <w:rsid w:val="00DC0E0B"/>
    <w:rPr>
      <w:rFonts w:ascii="Trebuchet MS" w:hAnsi="Trebuchet MS"/>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pPr>
      <w:rPr>
        <w:rFonts w:cs="Times New Roman"/>
        <w:b/>
        <w:bCs/>
        <w:color w:val="FFFFFF"/>
      </w:rPr>
      <w:tblPr/>
      <w:tcPr>
        <w:shd w:val="clear" w:color="auto" w:fill="0C0C0C"/>
      </w:tcPr>
    </w:tblStylePr>
    <w:tblStylePr w:type="lastRow">
      <w:pPr>
        <w:spacing w:before="0" w:after="0"/>
      </w:pPr>
      <w:rPr>
        <w:rFonts w:cs="Times New Roman"/>
        <w:b/>
        <w:bCs/>
      </w:rPr>
      <w:tblPr/>
      <w:tcPr>
        <w:tcBorders>
          <w:top w:val="double" w:sz="6" w:space="0" w:color="0C0C0C"/>
          <w:left w:val="single" w:sz="8" w:space="0" w:color="0C0C0C"/>
          <w:bottom w:val="single" w:sz="8" w:space="0" w:color="0C0C0C"/>
          <w:right w:val="single" w:sz="8" w:space="0" w:color="0C0C0C"/>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C0C0C"/>
          <w:left w:val="single" w:sz="8" w:space="0" w:color="0C0C0C"/>
          <w:bottom w:val="single" w:sz="8" w:space="0" w:color="0C0C0C"/>
          <w:right w:val="single" w:sz="8" w:space="0" w:color="0C0C0C"/>
        </w:tcBorders>
      </w:tcPr>
    </w:tblStylePr>
    <w:tblStylePr w:type="band1Horz">
      <w:rPr>
        <w:rFonts w:cs="Times New Roman"/>
      </w:rPr>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uiPriority w:val="99"/>
    <w:rsid w:val="00450358"/>
    <w:rPr>
      <w:b/>
      <w:bCs w:val="0"/>
    </w:rPr>
  </w:style>
  <w:style w:type="character" w:customStyle="1" w:styleId="CE-TableStandardBoldZchn0">
    <w:name w:val="CE-Table StandardBold Zchn"/>
    <w:basedOn w:val="CE-TableStandardZchn"/>
    <w:link w:val="CE-TableStandardBold0"/>
    <w:uiPriority w:val="99"/>
    <w:locked/>
    <w:rsid w:val="00450358"/>
    <w:rPr>
      <w:rFonts w:ascii="Trebuchet MS" w:hAnsi="Trebuchet MS" w:cs="Times New Roman"/>
      <w:b/>
      <w:bCs/>
      <w:color w:val="4D4D4E"/>
      <w:sz w:val="18"/>
      <w:szCs w:val="18"/>
      <w:lang w:val="en-US"/>
    </w:rPr>
  </w:style>
  <w:style w:type="table" w:customStyle="1" w:styleId="GridTable5Dark-Accent11">
    <w:name w:val="Grid Table 5 Dark - Accent 11"/>
    <w:uiPriority w:val="99"/>
    <w:rsid w:val="008E6EEB"/>
    <w:rPr>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4E7E7"/>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rPr>
        <w:rFonts w:cs="Times New Roman"/>
      </w:rPr>
      <w:tblPr/>
      <w:tcPr>
        <w:shd w:val="clear" w:color="auto" w:fill="CAD0D0"/>
      </w:tcPr>
    </w:tblStylePr>
    <w:tblStylePr w:type="band1Horz">
      <w:rPr>
        <w:rFonts w:cs="Times New Roman"/>
      </w:rPr>
      <w:tblPr/>
      <w:tcPr>
        <w:shd w:val="clear" w:color="auto" w:fill="CAD0D0"/>
      </w:tcPr>
    </w:tblStylePr>
  </w:style>
  <w:style w:type="character" w:customStyle="1" w:styleId="Menzionenonrisolta1">
    <w:name w:val="Menzione non risolta1"/>
    <w:basedOn w:val="Carpredefinitoparagrafo"/>
    <w:uiPriority w:val="99"/>
    <w:semiHidden/>
    <w:rsid w:val="0005045B"/>
    <w:rPr>
      <w:rFonts w:cs="Times New Roman"/>
      <w:color w:val="808080"/>
      <w:shd w:val="clear" w:color="auto" w:fill="E6E6E6"/>
    </w:rPr>
  </w:style>
  <w:style w:type="character" w:customStyle="1" w:styleId="Menzionenonrisolta2">
    <w:name w:val="Menzione non risolta2"/>
    <w:basedOn w:val="Carpredefinitoparagrafo"/>
    <w:uiPriority w:val="99"/>
    <w:semiHidden/>
    <w:rsid w:val="003B009B"/>
    <w:rPr>
      <w:rFonts w:cs="Times New Roman"/>
      <w:color w:val="605E5C"/>
      <w:shd w:val="clear" w:color="auto" w:fill="E1DFDD"/>
    </w:rPr>
  </w:style>
  <w:style w:type="numbering" w:customStyle="1" w:styleId="CentralEuropeStandard">
    <w:name w:val="CentralEurope Standard"/>
    <w:rsid w:val="00562E84"/>
    <w:pPr>
      <w:numPr>
        <w:numId w:val="20"/>
      </w:numPr>
    </w:pPr>
  </w:style>
  <w:style w:type="numbering" w:customStyle="1" w:styleId="Budgetlines">
    <w:name w:val="Budget lines"/>
    <w:rsid w:val="00562E84"/>
    <w:pPr>
      <w:numPr>
        <w:numId w:val="17"/>
      </w:numPr>
    </w:pPr>
  </w:style>
  <w:style w:type="numbering" w:customStyle="1" w:styleId="CE-List">
    <w:name w:val="CE-List"/>
    <w:rsid w:val="00562E84"/>
    <w:pPr>
      <w:numPr>
        <w:numId w:val="21"/>
      </w:numPr>
    </w:pPr>
  </w:style>
  <w:style w:type="numbering" w:customStyle="1" w:styleId="Formatvorlage2">
    <w:name w:val="Formatvorlage2"/>
    <w:rsid w:val="00562E84"/>
    <w:pPr>
      <w:numPr>
        <w:numId w:val="24"/>
      </w:numPr>
    </w:pPr>
  </w:style>
  <w:style w:type="numbering" w:customStyle="1" w:styleId="Formatvorlage1">
    <w:name w:val="Formatvorlage1"/>
    <w:rsid w:val="00562E84"/>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697643">
      <w:marLeft w:val="0"/>
      <w:marRight w:val="0"/>
      <w:marTop w:val="0"/>
      <w:marBottom w:val="0"/>
      <w:divBdr>
        <w:top w:val="none" w:sz="0" w:space="0" w:color="auto"/>
        <w:left w:val="none" w:sz="0" w:space="0" w:color="auto"/>
        <w:bottom w:val="none" w:sz="0" w:space="0" w:color="auto"/>
        <w:right w:val="none" w:sz="0" w:space="0" w:color="auto"/>
      </w:divBdr>
      <w:divsChild>
        <w:div w:id="2112697642">
          <w:marLeft w:val="0"/>
          <w:marRight w:val="0"/>
          <w:marTop w:val="0"/>
          <w:marBottom w:val="0"/>
          <w:divBdr>
            <w:top w:val="none" w:sz="0" w:space="0" w:color="auto"/>
            <w:left w:val="none" w:sz="0" w:space="0" w:color="auto"/>
            <w:bottom w:val="none" w:sz="0" w:space="0" w:color="auto"/>
            <w:right w:val="none" w:sz="0" w:space="0" w:color="auto"/>
          </w:divBdr>
        </w:div>
      </w:divsChild>
    </w:div>
    <w:div w:id="2112697644">
      <w:marLeft w:val="0"/>
      <w:marRight w:val="0"/>
      <w:marTop w:val="0"/>
      <w:marBottom w:val="0"/>
      <w:divBdr>
        <w:top w:val="none" w:sz="0" w:space="0" w:color="auto"/>
        <w:left w:val="none" w:sz="0" w:space="0" w:color="auto"/>
        <w:bottom w:val="none" w:sz="0" w:space="0" w:color="auto"/>
        <w:right w:val="none" w:sz="0" w:space="0" w:color="auto"/>
      </w:divBdr>
      <w:divsChild>
        <w:div w:id="2112697674">
          <w:marLeft w:val="0"/>
          <w:marRight w:val="0"/>
          <w:marTop w:val="0"/>
          <w:marBottom w:val="0"/>
          <w:divBdr>
            <w:top w:val="none" w:sz="0" w:space="0" w:color="auto"/>
            <w:left w:val="none" w:sz="0" w:space="0" w:color="auto"/>
            <w:bottom w:val="none" w:sz="0" w:space="0" w:color="auto"/>
            <w:right w:val="none" w:sz="0" w:space="0" w:color="auto"/>
          </w:divBdr>
        </w:div>
        <w:div w:id="2112697689">
          <w:marLeft w:val="0"/>
          <w:marRight w:val="0"/>
          <w:marTop w:val="0"/>
          <w:marBottom w:val="0"/>
          <w:divBdr>
            <w:top w:val="none" w:sz="0" w:space="0" w:color="auto"/>
            <w:left w:val="none" w:sz="0" w:space="0" w:color="auto"/>
            <w:bottom w:val="none" w:sz="0" w:space="0" w:color="auto"/>
            <w:right w:val="none" w:sz="0" w:space="0" w:color="auto"/>
          </w:divBdr>
        </w:div>
        <w:div w:id="2112697747">
          <w:marLeft w:val="0"/>
          <w:marRight w:val="0"/>
          <w:marTop w:val="0"/>
          <w:marBottom w:val="0"/>
          <w:divBdr>
            <w:top w:val="none" w:sz="0" w:space="0" w:color="auto"/>
            <w:left w:val="none" w:sz="0" w:space="0" w:color="auto"/>
            <w:bottom w:val="none" w:sz="0" w:space="0" w:color="auto"/>
            <w:right w:val="none" w:sz="0" w:space="0" w:color="auto"/>
          </w:divBdr>
        </w:div>
        <w:div w:id="2112697754">
          <w:marLeft w:val="0"/>
          <w:marRight w:val="0"/>
          <w:marTop w:val="0"/>
          <w:marBottom w:val="0"/>
          <w:divBdr>
            <w:top w:val="none" w:sz="0" w:space="0" w:color="auto"/>
            <w:left w:val="none" w:sz="0" w:space="0" w:color="auto"/>
            <w:bottom w:val="none" w:sz="0" w:space="0" w:color="auto"/>
            <w:right w:val="none" w:sz="0" w:space="0" w:color="auto"/>
          </w:divBdr>
        </w:div>
        <w:div w:id="2112697775">
          <w:marLeft w:val="0"/>
          <w:marRight w:val="0"/>
          <w:marTop w:val="0"/>
          <w:marBottom w:val="0"/>
          <w:divBdr>
            <w:top w:val="none" w:sz="0" w:space="0" w:color="auto"/>
            <w:left w:val="none" w:sz="0" w:space="0" w:color="auto"/>
            <w:bottom w:val="none" w:sz="0" w:space="0" w:color="auto"/>
            <w:right w:val="none" w:sz="0" w:space="0" w:color="auto"/>
          </w:divBdr>
        </w:div>
        <w:div w:id="2112697826">
          <w:marLeft w:val="0"/>
          <w:marRight w:val="0"/>
          <w:marTop w:val="0"/>
          <w:marBottom w:val="0"/>
          <w:divBdr>
            <w:top w:val="none" w:sz="0" w:space="0" w:color="auto"/>
            <w:left w:val="none" w:sz="0" w:space="0" w:color="auto"/>
            <w:bottom w:val="none" w:sz="0" w:space="0" w:color="auto"/>
            <w:right w:val="none" w:sz="0" w:space="0" w:color="auto"/>
          </w:divBdr>
        </w:div>
      </w:divsChild>
    </w:div>
    <w:div w:id="2112697646">
      <w:marLeft w:val="0"/>
      <w:marRight w:val="0"/>
      <w:marTop w:val="0"/>
      <w:marBottom w:val="0"/>
      <w:divBdr>
        <w:top w:val="none" w:sz="0" w:space="0" w:color="auto"/>
        <w:left w:val="none" w:sz="0" w:space="0" w:color="auto"/>
        <w:bottom w:val="none" w:sz="0" w:space="0" w:color="auto"/>
        <w:right w:val="none" w:sz="0" w:space="0" w:color="auto"/>
      </w:divBdr>
      <w:divsChild>
        <w:div w:id="2112697720">
          <w:marLeft w:val="0"/>
          <w:marRight w:val="0"/>
          <w:marTop w:val="0"/>
          <w:marBottom w:val="120"/>
          <w:divBdr>
            <w:top w:val="none" w:sz="0" w:space="0" w:color="auto"/>
            <w:left w:val="none" w:sz="0" w:space="0" w:color="auto"/>
            <w:bottom w:val="none" w:sz="0" w:space="0" w:color="auto"/>
            <w:right w:val="none" w:sz="0" w:space="0" w:color="auto"/>
          </w:divBdr>
        </w:div>
      </w:divsChild>
    </w:div>
    <w:div w:id="2112697651">
      <w:marLeft w:val="0"/>
      <w:marRight w:val="0"/>
      <w:marTop w:val="0"/>
      <w:marBottom w:val="0"/>
      <w:divBdr>
        <w:top w:val="none" w:sz="0" w:space="0" w:color="auto"/>
        <w:left w:val="none" w:sz="0" w:space="0" w:color="auto"/>
        <w:bottom w:val="none" w:sz="0" w:space="0" w:color="auto"/>
        <w:right w:val="none" w:sz="0" w:space="0" w:color="auto"/>
      </w:divBdr>
      <w:divsChild>
        <w:div w:id="2112697721">
          <w:marLeft w:val="0"/>
          <w:marRight w:val="0"/>
          <w:marTop w:val="120"/>
          <w:marBottom w:val="120"/>
          <w:divBdr>
            <w:top w:val="none" w:sz="0" w:space="0" w:color="auto"/>
            <w:left w:val="none" w:sz="0" w:space="0" w:color="auto"/>
            <w:bottom w:val="none" w:sz="0" w:space="0" w:color="auto"/>
            <w:right w:val="none" w:sz="0" w:space="0" w:color="auto"/>
          </w:divBdr>
        </w:div>
        <w:div w:id="2112697725">
          <w:marLeft w:val="0"/>
          <w:marRight w:val="0"/>
          <w:marTop w:val="120"/>
          <w:marBottom w:val="120"/>
          <w:divBdr>
            <w:top w:val="none" w:sz="0" w:space="0" w:color="auto"/>
            <w:left w:val="none" w:sz="0" w:space="0" w:color="auto"/>
            <w:bottom w:val="none" w:sz="0" w:space="0" w:color="auto"/>
            <w:right w:val="none" w:sz="0" w:space="0" w:color="auto"/>
          </w:divBdr>
        </w:div>
        <w:div w:id="2112697727">
          <w:marLeft w:val="0"/>
          <w:marRight w:val="0"/>
          <w:marTop w:val="120"/>
          <w:marBottom w:val="120"/>
          <w:divBdr>
            <w:top w:val="none" w:sz="0" w:space="0" w:color="auto"/>
            <w:left w:val="none" w:sz="0" w:space="0" w:color="auto"/>
            <w:bottom w:val="none" w:sz="0" w:space="0" w:color="auto"/>
            <w:right w:val="none" w:sz="0" w:space="0" w:color="auto"/>
          </w:divBdr>
        </w:div>
        <w:div w:id="2112697734">
          <w:marLeft w:val="0"/>
          <w:marRight w:val="0"/>
          <w:marTop w:val="120"/>
          <w:marBottom w:val="120"/>
          <w:divBdr>
            <w:top w:val="none" w:sz="0" w:space="0" w:color="auto"/>
            <w:left w:val="none" w:sz="0" w:space="0" w:color="auto"/>
            <w:bottom w:val="none" w:sz="0" w:space="0" w:color="auto"/>
            <w:right w:val="none" w:sz="0" w:space="0" w:color="auto"/>
          </w:divBdr>
        </w:div>
        <w:div w:id="2112697805">
          <w:marLeft w:val="0"/>
          <w:marRight w:val="0"/>
          <w:marTop w:val="120"/>
          <w:marBottom w:val="120"/>
          <w:divBdr>
            <w:top w:val="none" w:sz="0" w:space="0" w:color="auto"/>
            <w:left w:val="none" w:sz="0" w:space="0" w:color="auto"/>
            <w:bottom w:val="none" w:sz="0" w:space="0" w:color="auto"/>
            <w:right w:val="none" w:sz="0" w:space="0" w:color="auto"/>
          </w:divBdr>
        </w:div>
        <w:div w:id="2112697808">
          <w:marLeft w:val="0"/>
          <w:marRight w:val="0"/>
          <w:marTop w:val="120"/>
          <w:marBottom w:val="120"/>
          <w:divBdr>
            <w:top w:val="none" w:sz="0" w:space="0" w:color="auto"/>
            <w:left w:val="none" w:sz="0" w:space="0" w:color="auto"/>
            <w:bottom w:val="none" w:sz="0" w:space="0" w:color="auto"/>
            <w:right w:val="none" w:sz="0" w:space="0" w:color="auto"/>
          </w:divBdr>
        </w:div>
      </w:divsChild>
    </w:div>
    <w:div w:id="2112697653">
      <w:marLeft w:val="0"/>
      <w:marRight w:val="0"/>
      <w:marTop w:val="0"/>
      <w:marBottom w:val="0"/>
      <w:divBdr>
        <w:top w:val="none" w:sz="0" w:space="0" w:color="auto"/>
        <w:left w:val="none" w:sz="0" w:space="0" w:color="auto"/>
        <w:bottom w:val="none" w:sz="0" w:space="0" w:color="auto"/>
        <w:right w:val="none" w:sz="0" w:space="0" w:color="auto"/>
      </w:divBdr>
    </w:div>
    <w:div w:id="2112697654">
      <w:marLeft w:val="0"/>
      <w:marRight w:val="0"/>
      <w:marTop w:val="0"/>
      <w:marBottom w:val="0"/>
      <w:divBdr>
        <w:top w:val="none" w:sz="0" w:space="0" w:color="auto"/>
        <w:left w:val="none" w:sz="0" w:space="0" w:color="auto"/>
        <w:bottom w:val="none" w:sz="0" w:space="0" w:color="auto"/>
        <w:right w:val="none" w:sz="0" w:space="0" w:color="auto"/>
      </w:divBdr>
    </w:div>
    <w:div w:id="2112697655">
      <w:marLeft w:val="0"/>
      <w:marRight w:val="0"/>
      <w:marTop w:val="0"/>
      <w:marBottom w:val="0"/>
      <w:divBdr>
        <w:top w:val="none" w:sz="0" w:space="0" w:color="auto"/>
        <w:left w:val="none" w:sz="0" w:space="0" w:color="auto"/>
        <w:bottom w:val="none" w:sz="0" w:space="0" w:color="auto"/>
        <w:right w:val="none" w:sz="0" w:space="0" w:color="auto"/>
      </w:divBdr>
    </w:div>
    <w:div w:id="2112697656">
      <w:marLeft w:val="0"/>
      <w:marRight w:val="0"/>
      <w:marTop w:val="0"/>
      <w:marBottom w:val="0"/>
      <w:divBdr>
        <w:top w:val="none" w:sz="0" w:space="0" w:color="auto"/>
        <w:left w:val="none" w:sz="0" w:space="0" w:color="auto"/>
        <w:bottom w:val="none" w:sz="0" w:space="0" w:color="auto"/>
        <w:right w:val="none" w:sz="0" w:space="0" w:color="auto"/>
      </w:divBdr>
    </w:div>
    <w:div w:id="2112697659">
      <w:marLeft w:val="0"/>
      <w:marRight w:val="0"/>
      <w:marTop w:val="0"/>
      <w:marBottom w:val="0"/>
      <w:divBdr>
        <w:top w:val="none" w:sz="0" w:space="0" w:color="auto"/>
        <w:left w:val="none" w:sz="0" w:space="0" w:color="auto"/>
        <w:bottom w:val="none" w:sz="0" w:space="0" w:color="auto"/>
        <w:right w:val="none" w:sz="0" w:space="0" w:color="auto"/>
      </w:divBdr>
    </w:div>
    <w:div w:id="2112697665">
      <w:marLeft w:val="0"/>
      <w:marRight w:val="0"/>
      <w:marTop w:val="0"/>
      <w:marBottom w:val="0"/>
      <w:divBdr>
        <w:top w:val="none" w:sz="0" w:space="0" w:color="auto"/>
        <w:left w:val="none" w:sz="0" w:space="0" w:color="auto"/>
        <w:bottom w:val="none" w:sz="0" w:space="0" w:color="auto"/>
        <w:right w:val="none" w:sz="0" w:space="0" w:color="auto"/>
      </w:divBdr>
    </w:div>
    <w:div w:id="2112697668">
      <w:marLeft w:val="0"/>
      <w:marRight w:val="0"/>
      <w:marTop w:val="0"/>
      <w:marBottom w:val="0"/>
      <w:divBdr>
        <w:top w:val="none" w:sz="0" w:space="0" w:color="auto"/>
        <w:left w:val="none" w:sz="0" w:space="0" w:color="auto"/>
        <w:bottom w:val="none" w:sz="0" w:space="0" w:color="auto"/>
        <w:right w:val="none" w:sz="0" w:space="0" w:color="auto"/>
      </w:divBdr>
    </w:div>
    <w:div w:id="2112697675">
      <w:marLeft w:val="0"/>
      <w:marRight w:val="0"/>
      <w:marTop w:val="0"/>
      <w:marBottom w:val="0"/>
      <w:divBdr>
        <w:top w:val="none" w:sz="0" w:space="0" w:color="auto"/>
        <w:left w:val="none" w:sz="0" w:space="0" w:color="auto"/>
        <w:bottom w:val="none" w:sz="0" w:space="0" w:color="auto"/>
        <w:right w:val="none" w:sz="0" w:space="0" w:color="auto"/>
      </w:divBdr>
    </w:div>
    <w:div w:id="2112697682">
      <w:marLeft w:val="0"/>
      <w:marRight w:val="0"/>
      <w:marTop w:val="0"/>
      <w:marBottom w:val="0"/>
      <w:divBdr>
        <w:top w:val="none" w:sz="0" w:space="0" w:color="auto"/>
        <w:left w:val="none" w:sz="0" w:space="0" w:color="auto"/>
        <w:bottom w:val="none" w:sz="0" w:space="0" w:color="auto"/>
        <w:right w:val="none" w:sz="0" w:space="0" w:color="auto"/>
      </w:divBdr>
      <w:divsChild>
        <w:div w:id="2112697650">
          <w:marLeft w:val="0"/>
          <w:marRight w:val="0"/>
          <w:marTop w:val="0"/>
          <w:marBottom w:val="0"/>
          <w:divBdr>
            <w:top w:val="none" w:sz="0" w:space="0" w:color="auto"/>
            <w:left w:val="none" w:sz="0" w:space="0" w:color="auto"/>
            <w:bottom w:val="none" w:sz="0" w:space="0" w:color="auto"/>
            <w:right w:val="none" w:sz="0" w:space="0" w:color="auto"/>
          </w:divBdr>
        </w:div>
        <w:div w:id="2112697690">
          <w:marLeft w:val="0"/>
          <w:marRight w:val="0"/>
          <w:marTop w:val="0"/>
          <w:marBottom w:val="0"/>
          <w:divBdr>
            <w:top w:val="none" w:sz="0" w:space="0" w:color="auto"/>
            <w:left w:val="none" w:sz="0" w:space="0" w:color="auto"/>
            <w:bottom w:val="none" w:sz="0" w:space="0" w:color="auto"/>
            <w:right w:val="none" w:sz="0" w:space="0" w:color="auto"/>
          </w:divBdr>
        </w:div>
        <w:div w:id="2112697699">
          <w:marLeft w:val="0"/>
          <w:marRight w:val="0"/>
          <w:marTop w:val="0"/>
          <w:marBottom w:val="0"/>
          <w:divBdr>
            <w:top w:val="none" w:sz="0" w:space="0" w:color="auto"/>
            <w:left w:val="none" w:sz="0" w:space="0" w:color="auto"/>
            <w:bottom w:val="none" w:sz="0" w:space="0" w:color="auto"/>
            <w:right w:val="none" w:sz="0" w:space="0" w:color="auto"/>
          </w:divBdr>
        </w:div>
        <w:div w:id="2112697705">
          <w:marLeft w:val="0"/>
          <w:marRight w:val="0"/>
          <w:marTop w:val="0"/>
          <w:marBottom w:val="0"/>
          <w:divBdr>
            <w:top w:val="none" w:sz="0" w:space="0" w:color="auto"/>
            <w:left w:val="none" w:sz="0" w:space="0" w:color="auto"/>
            <w:bottom w:val="none" w:sz="0" w:space="0" w:color="auto"/>
            <w:right w:val="none" w:sz="0" w:space="0" w:color="auto"/>
          </w:divBdr>
        </w:div>
        <w:div w:id="2112697710">
          <w:marLeft w:val="0"/>
          <w:marRight w:val="0"/>
          <w:marTop w:val="0"/>
          <w:marBottom w:val="0"/>
          <w:divBdr>
            <w:top w:val="none" w:sz="0" w:space="0" w:color="auto"/>
            <w:left w:val="none" w:sz="0" w:space="0" w:color="auto"/>
            <w:bottom w:val="none" w:sz="0" w:space="0" w:color="auto"/>
            <w:right w:val="none" w:sz="0" w:space="0" w:color="auto"/>
          </w:divBdr>
        </w:div>
        <w:div w:id="2112697740">
          <w:marLeft w:val="0"/>
          <w:marRight w:val="0"/>
          <w:marTop w:val="0"/>
          <w:marBottom w:val="0"/>
          <w:divBdr>
            <w:top w:val="none" w:sz="0" w:space="0" w:color="auto"/>
            <w:left w:val="none" w:sz="0" w:space="0" w:color="auto"/>
            <w:bottom w:val="none" w:sz="0" w:space="0" w:color="auto"/>
            <w:right w:val="none" w:sz="0" w:space="0" w:color="auto"/>
          </w:divBdr>
        </w:div>
        <w:div w:id="2112697749">
          <w:marLeft w:val="0"/>
          <w:marRight w:val="0"/>
          <w:marTop w:val="0"/>
          <w:marBottom w:val="0"/>
          <w:divBdr>
            <w:top w:val="none" w:sz="0" w:space="0" w:color="auto"/>
            <w:left w:val="none" w:sz="0" w:space="0" w:color="auto"/>
            <w:bottom w:val="none" w:sz="0" w:space="0" w:color="auto"/>
            <w:right w:val="none" w:sz="0" w:space="0" w:color="auto"/>
          </w:divBdr>
        </w:div>
        <w:div w:id="2112697782">
          <w:marLeft w:val="0"/>
          <w:marRight w:val="0"/>
          <w:marTop w:val="0"/>
          <w:marBottom w:val="0"/>
          <w:divBdr>
            <w:top w:val="none" w:sz="0" w:space="0" w:color="auto"/>
            <w:left w:val="none" w:sz="0" w:space="0" w:color="auto"/>
            <w:bottom w:val="none" w:sz="0" w:space="0" w:color="auto"/>
            <w:right w:val="none" w:sz="0" w:space="0" w:color="auto"/>
          </w:divBdr>
        </w:div>
      </w:divsChild>
    </w:div>
    <w:div w:id="2112697683">
      <w:marLeft w:val="0"/>
      <w:marRight w:val="0"/>
      <w:marTop w:val="0"/>
      <w:marBottom w:val="0"/>
      <w:divBdr>
        <w:top w:val="none" w:sz="0" w:space="0" w:color="auto"/>
        <w:left w:val="none" w:sz="0" w:space="0" w:color="auto"/>
        <w:bottom w:val="none" w:sz="0" w:space="0" w:color="auto"/>
        <w:right w:val="none" w:sz="0" w:space="0" w:color="auto"/>
      </w:divBdr>
    </w:div>
    <w:div w:id="2112697684">
      <w:marLeft w:val="0"/>
      <w:marRight w:val="0"/>
      <w:marTop w:val="0"/>
      <w:marBottom w:val="0"/>
      <w:divBdr>
        <w:top w:val="none" w:sz="0" w:space="0" w:color="auto"/>
        <w:left w:val="none" w:sz="0" w:space="0" w:color="auto"/>
        <w:bottom w:val="none" w:sz="0" w:space="0" w:color="auto"/>
        <w:right w:val="none" w:sz="0" w:space="0" w:color="auto"/>
      </w:divBdr>
    </w:div>
    <w:div w:id="2112697698">
      <w:marLeft w:val="0"/>
      <w:marRight w:val="0"/>
      <w:marTop w:val="0"/>
      <w:marBottom w:val="0"/>
      <w:divBdr>
        <w:top w:val="none" w:sz="0" w:space="0" w:color="auto"/>
        <w:left w:val="none" w:sz="0" w:space="0" w:color="auto"/>
        <w:bottom w:val="none" w:sz="0" w:space="0" w:color="auto"/>
        <w:right w:val="none" w:sz="0" w:space="0" w:color="auto"/>
      </w:divBdr>
      <w:divsChild>
        <w:div w:id="2112697639">
          <w:marLeft w:val="0"/>
          <w:marRight w:val="0"/>
          <w:marTop w:val="0"/>
          <w:marBottom w:val="0"/>
          <w:divBdr>
            <w:top w:val="none" w:sz="0" w:space="0" w:color="auto"/>
            <w:left w:val="none" w:sz="0" w:space="0" w:color="auto"/>
            <w:bottom w:val="none" w:sz="0" w:space="0" w:color="auto"/>
            <w:right w:val="none" w:sz="0" w:space="0" w:color="auto"/>
          </w:divBdr>
        </w:div>
        <w:div w:id="2112697640">
          <w:marLeft w:val="0"/>
          <w:marRight w:val="0"/>
          <w:marTop w:val="0"/>
          <w:marBottom w:val="0"/>
          <w:divBdr>
            <w:top w:val="none" w:sz="0" w:space="0" w:color="auto"/>
            <w:left w:val="none" w:sz="0" w:space="0" w:color="auto"/>
            <w:bottom w:val="none" w:sz="0" w:space="0" w:color="auto"/>
            <w:right w:val="none" w:sz="0" w:space="0" w:color="auto"/>
          </w:divBdr>
        </w:div>
        <w:div w:id="2112697648">
          <w:marLeft w:val="0"/>
          <w:marRight w:val="0"/>
          <w:marTop w:val="0"/>
          <w:marBottom w:val="0"/>
          <w:divBdr>
            <w:top w:val="none" w:sz="0" w:space="0" w:color="auto"/>
            <w:left w:val="none" w:sz="0" w:space="0" w:color="auto"/>
            <w:bottom w:val="none" w:sz="0" w:space="0" w:color="auto"/>
            <w:right w:val="none" w:sz="0" w:space="0" w:color="auto"/>
          </w:divBdr>
        </w:div>
        <w:div w:id="2112697652">
          <w:marLeft w:val="0"/>
          <w:marRight w:val="0"/>
          <w:marTop w:val="0"/>
          <w:marBottom w:val="0"/>
          <w:divBdr>
            <w:top w:val="none" w:sz="0" w:space="0" w:color="auto"/>
            <w:left w:val="none" w:sz="0" w:space="0" w:color="auto"/>
            <w:bottom w:val="none" w:sz="0" w:space="0" w:color="auto"/>
            <w:right w:val="none" w:sz="0" w:space="0" w:color="auto"/>
          </w:divBdr>
        </w:div>
        <w:div w:id="2112697678">
          <w:marLeft w:val="0"/>
          <w:marRight w:val="0"/>
          <w:marTop w:val="0"/>
          <w:marBottom w:val="0"/>
          <w:divBdr>
            <w:top w:val="none" w:sz="0" w:space="0" w:color="auto"/>
            <w:left w:val="none" w:sz="0" w:space="0" w:color="auto"/>
            <w:bottom w:val="none" w:sz="0" w:space="0" w:color="auto"/>
            <w:right w:val="none" w:sz="0" w:space="0" w:color="auto"/>
          </w:divBdr>
        </w:div>
        <w:div w:id="2112697694">
          <w:marLeft w:val="0"/>
          <w:marRight w:val="0"/>
          <w:marTop w:val="0"/>
          <w:marBottom w:val="0"/>
          <w:divBdr>
            <w:top w:val="none" w:sz="0" w:space="0" w:color="auto"/>
            <w:left w:val="none" w:sz="0" w:space="0" w:color="auto"/>
            <w:bottom w:val="none" w:sz="0" w:space="0" w:color="auto"/>
            <w:right w:val="none" w:sz="0" w:space="0" w:color="auto"/>
          </w:divBdr>
        </w:div>
        <w:div w:id="2112697728">
          <w:marLeft w:val="0"/>
          <w:marRight w:val="0"/>
          <w:marTop w:val="0"/>
          <w:marBottom w:val="0"/>
          <w:divBdr>
            <w:top w:val="none" w:sz="0" w:space="0" w:color="auto"/>
            <w:left w:val="none" w:sz="0" w:space="0" w:color="auto"/>
            <w:bottom w:val="none" w:sz="0" w:space="0" w:color="auto"/>
            <w:right w:val="none" w:sz="0" w:space="0" w:color="auto"/>
          </w:divBdr>
        </w:div>
        <w:div w:id="2112697750">
          <w:marLeft w:val="0"/>
          <w:marRight w:val="0"/>
          <w:marTop w:val="0"/>
          <w:marBottom w:val="0"/>
          <w:divBdr>
            <w:top w:val="none" w:sz="0" w:space="0" w:color="auto"/>
            <w:left w:val="none" w:sz="0" w:space="0" w:color="auto"/>
            <w:bottom w:val="none" w:sz="0" w:space="0" w:color="auto"/>
            <w:right w:val="none" w:sz="0" w:space="0" w:color="auto"/>
          </w:divBdr>
        </w:div>
        <w:div w:id="2112697752">
          <w:marLeft w:val="0"/>
          <w:marRight w:val="0"/>
          <w:marTop w:val="0"/>
          <w:marBottom w:val="0"/>
          <w:divBdr>
            <w:top w:val="none" w:sz="0" w:space="0" w:color="auto"/>
            <w:left w:val="none" w:sz="0" w:space="0" w:color="auto"/>
            <w:bottom w:val="none" w:sz="0" w:space="0" w:color="auto"/>
            <w:right w:val="none" w:sz="0" w:space="0" w:color="auto"/>
          </w:divBdr>
        </w:div>
        <w:div w:id="2112697767">
          <w:marLeft w:val="0"/>
          <w:marRight w:val="0"/>
          <w:marTop w:val="0"/>
          <w:marBottom w:val="0"/>
          <w:divBdr>
            <w:top w:val="none" w:sz="0" w:space="0" w:color="auto"/>
            <w:left w:val="none" w:sz="0" w:space="0" w:color="auto"/>
            <w:bottom w:val="none" w:sz="0" w:space="0" w:color="auto"/>
            <w:right w:val="none" w:sz="0" w:space="0" w:color="auto"/>
          </w:divBdr>
        </w:div>
        <w:div w:id="2112697777">
          <w:marLeft w:val="0"/>
          <w:marRight w:val="0"/>
          <w:marTop w:val="0"/>
          <w:marBottom w:val="0"/>
          <w:divBdr>
            <w:top w:val="none" w:sz="0" w:space="0" w:color="auto"/>
            <w:left w:val="none" w:sz="0" w:space="0" w:color="auto"/>
            <w:bottom w:val="none" w:sz="0" w:space="0" w:color="auto"/>
            <w:right w:val="none" w:sz="0" w:space="0" w:color="auto"/>
          </w:divBdr>
        </w:div>
        <w:div w:id="2112697778">
          <w:marLeft w:val="0"/>
          <w:marRight w:val="0"/>
          <w:marTop w:val="0"/>
          <w:marBottom w:val="0"/>
          <w:divBdr>
            <w:top w:val="none" w:sz="0" w:space="0" w:color="auto"/>
            <w:left w:val="none" w:sz="0" w:space="0" w:color="auto"/>
            <w:bottom w:val="none" w:sz="0" w:space="0" w:color="auto"/>
            <w:right w:val="none" w:sz="0" w:space="0" w:color="auto"/>
          </w:divBdr>
        </w:div>
        <w:div w:id="2112697783">
          <w:marLeft w:val="0"/>
          <w:marRight w:val="0"/>
          <w:marTop w:val="0"/>
          <w:marBottom w:val="0"/>
          <w:divBdr>
            <w:top w:val="none" w:sz="0" w:space="0" w:color="auto"/>
            <w:left w:val="none" w:sz="0" w:space="0" w:color="auto"/>
            <w:bottom w:val="none" w:sz="0" w:space="0" w:color="auto"/>
            <w:right w:val="none" w:sz="0" w:space="0" w:color="auto"/>
          </w:divBdr>
        </w:div>
        <w:div w:id="2112697787">
          <w:marLeft w:val="0"/>
          <w:marRight w:val="0"/>
          <w:marTop w:val="0"/>
          <w:marBottom w:val="0"/>
          <w:divBdr>
            <w:top w:val="none" w:sz="0" w:space="0" w:color="auto"/>
            <w:left w:val="none" w:sz="0" w:space="0" w:color="auto"/>
            <w:bottom w:val="none" w:sz="0" w:space="0" w:color="auto"/>
            <w:right w:val="none" w:sz="0" w:space="0" w:color="auto"/>
          </w:divBdr>
        </w:div>
        <w:div w:id="2112697791">
          <w:marLeft w:val="0"/>
          <w:marRight w:val="0"/>
          <w:marTop w:val="0"/>
          <w:marBottom w:val="0"/>
          <w:divBdr>
            <w:top w:val="none" w:sz="0" w:space="0" w:color="auto"/>
            <w:left w:val="none" w:sz="0" w:space="0" w:color="auto"/>
            <w:bottom w:val="none" w:sz="0" w:space="0" w:color="auto"/>
            <w:right w:val="none" w:sz="0" w:space="0" w:color="auto"/>
          </w:divBdr>
        </w:div>
        <w:div w:id="2112697792">
          <w:marLeft w:val="0"/>
          <w:marRight w:val="0"/>
          <w:marTop w:val="0"/>
          <w:marBottom w:val="0"/>
          <w:divBdr>
            <w:top w:val="none" w:sz="0" w:space="0" w:color="auto"/>
            <w:left w:val="none" w:sz="0" w:space="0" w:color="auto"/>
            <w:bottom w:val="none" w:sz="0" w:space="0" w:color="auto"/>
            <w:right w:val="none" w:sz="0" w:space="0" w:color="auto"/>
          </w:divBdr>
        </w:div>
        <w:div w:id="2112697800">
          <w:marLeft w:val="0"/>
          <w:marRight w:val="0"/>
          <w:marTop w:val="0"/>
          <w:marBottom w:val="0"/>
          <w:divBdr>
            <w:top w:val="none" w:sz="0" w:space="0" w:color="auto"/>
            <w:left w:val="none" w:sz="0" w:space="0" w:color="auto"/>
            <w:bottom w:val="none" w:sz="0" w:space="0" w:color="auto"/>
            <w:right w:val="none" w:sz="0" w:space="0" w:color="auto"/>
          </w:divBdr>
        </w:div>
        <w:div w:id="2112697809">
          <w:marLeft w:val="0"/>
          <w:marRight w:val="0"/>
          <w:marTop w:val="0"/>
          <w:marBottom w:val="0"/>
          <w:divBdr>
            <w:top w:val="none" w:sz="0" w:space="0" w:color="auto"/>
            <w:left w:val="none" w:sz="0" w:space="0" w:color="auto"/>
            <w:bottom w:val="none" w:sz="0" w:space="0" w:color="auto"/>
            <w:right w:val="none" w:sz="0" w:space="0" w:color="auto"/>
          </w:divBdr>
        </w:div>
        <w:div w:id="2112697823">
          <w:marLeft w:val="0"/>
          <w:marRight w:val="0"/>
          <w:marTop w:val="0"/>
          <w:marBottom w:val="0"/>
          <w:divBdr>
            <w:top w:val="none" w:sz="0" w:space="0" w:color="auto"/>
            <w:left w:val="none" w:sz="0" w:space="0" w:color="auto"/>
            <w:bottom w:val="none" w:sz="0" w:space="0" w:color="auto"/>
            <w:right w:val="none" w:sz="0" w:space="0" w:color="auto"/>
          </w:divBdr>
        </w:div>
        <w:div w:id="2112697825">
          <w:marLeft w:val="0"/>
          <w:marRight w:val="0"/>
          <w:marTop w:val="0"/>
          <w:marBottom w:val="0"/>
          <w:divBdr>
            <w:top w:val="none" w:sz="0" w:space="0" w:color="auto"/>
            <w:left w:val="none" w:sz="0" w:space="0" w:color="auto"/>
            <w:bottom w:val="none" w:sz="0" w:space="0" w:color="auto"/>
            <w:right w:val="none" w:sz="0" w:space="0" w:color="auto"/>
          </w:divBdr>
        </w:div>
      </w:divsChild>
    </w:div>
    <w:div w:id="2112697702">
      <w:marLeft w:val="0"/>
      <w:marRight w:val="0"/>
      <w:marTop w:val="0"/>
      <w:marBottom w:val="0"/>
      <w:divBdr>
        <w:top w:val="none" w:sz="0" w:space="0" w:color="auto"/>
        <w:left w:val="none" w:sz="0" w:space="0" w:color="auto"/>
        <w:bottom w:val="none" w:sz="0" w:space="0" w:color="auto"/>
        <w:right w:val="none" w:sz="0" w:space="0" w:color="auto"/>
      </w:divBdr>
    </w:div>
    <w:div w:id="2112697703">
      <w:marLeft w:val="0"/>
      <w:marRight w:val="0"/>
      <w:marTop w:val="0"/>
      <w:marBottom w:val="0"/>
      <w:divBdr>
        <w:top w:val="none" w:sz="0" w:space="0" w:color="auto"/>
        <w:left w:val="none" w:sz="0" w:space="0" w:color="auto"/>
        <w:bottom w:val="none" w:sz="0" w:space="0" w:color="auto"/>
        <w:right w:val="none" w:sz="0" w:space="0" w:color="auto"/>
      </w:divBdr>
    </w:div>
    <w:div w:id="2112697704">
      <w:marLeft w:val="0"/>
      <w:marRight w:val="0"/>
      <w:marTop w:val="0"/>
      <w:marBottom w:val="0"/>
      <w:divBdr>
        <w:top w:val="none" w:sz="0" w:space="0" w:color="auto"/>
        <w:left w:val="none" w:sz="0" w:space="0" w:color="auto"/>
        <w:bottom w:val="none" w:sz="0" w:space="0" w:color="auto"/>
        <w:right w:val="none" w:sz="0" w:space="0" w:color="auto"/>
      </w:divBdr>
    </w:div>
    <w:div w:id="2112697713">
      <w:marLeft w:val="0"/>
      <w:marRight w:val="0"/>
      <w:marTop w:val="0"/>
      <w:marBottom w:val="0"/>
      <w:divBdr>
        <w:top w:val="none" w:sz="0" w:space="0" w:color="auto"/>
        <w:left w:val="none" w:sz="0" w:space="0" w:color="auto"/>
        <w:bottom w:val="none" w:sz="0" w:space="0" w:color="auto"/>
        <w:right w:val="none" w:sz="0" w:space="0" w:color="auto"/>
      </w:divBdr>
    </w:div>
    <w:div w:id="2112697714">
      <w:marLeft w:val="0"/>
      <w:marRight w:val="0"/>
      <w:marTop w:val="0"/>
      <w:marBottom w:val="0"/>
      <w:divBdr>
        <w:top w:val="none" w:sz="0" w:space="0" w:color="auto"/>
        <w:left w:val="none" w:sz="0" w:space="0" w:color="auto"/>
        <w:bottom w:val="none" w:sz="0" w:space="0" w:color="auto"/>
        <w:right w:val="none" w:sz="0" w:space="0" w:color="auto"/>
      </w:divBdr>
    </w:div>
    <w:div w:id="2112697717">
      <w:marLeft w:val="0"/>
      <w:marRight w:val="0"/>
      <w:marTop w:val="0"/>
      <w:marBottom w:val="0"/>
      <w:divBdr>
        <w:top w:val="none" w:sz="0" w:space="0" w:color="auto"/>
        <w:left w:val="none" w:sz="0" w:space="0" w:color="auto"/>
        <w:bottom w:val="none" w:sz="0" w:space="0" w:color="auto"/>
        <w:right w:val="none" w:sz="0" w:space="0" w:color="auto"/>
      </w:divBdr>
    </w:div>
    <w:div w:id="2112697722">
      <w:marLeft w:val="0"/>
      <w:marRight w:val="0"/>
      <w:marTop w:val="0"/>
      <w:marBottom w:val="0"/>
      <w:divBdr>
        <w:top w:val="none" w:sz="0" w:space="0" w:color="auto"/>
        <w:left w:val="none" w:sz="0" w:space="0" w:color="auto"/>
        <w:bottom w:val="none" w:sz="0" w:space="0" w:color="auto"/>
        <w:right w:val="none" w:sz="0" w:space="0" w:color="auto"/>
      </w:divBdr>
      <w:divsChild>
        <w:div w:id="2112697719">
          <w:marLeft w:val="0"/>
          <w:marRight w:val="0"/>
          <w:marTop w:val="0"/>
          <w:marBottom w:val="120"/>
          <w:divBdr>
            <w:top w:val="none" w:sz="0" w:space="0" w:color="auto"/>
            <w:left w:val="none" w:sz="0" w:space="0" w:color="auto"/>
            <w:bottom w:val="none" w:sz="0" w:space="0" w:color="auto"/>
            <w:right w:val="none" w:sz="0" w:space="0" w:color="auto"/>
          </w:divBdr>
        </w:div>
        <w:div w:id="2112697739">
          <w:marLeft w:val="0"/>
          <w:marRight w:val="0"/>
          <w:marTop w:val="0"/>
          <w:marBottom w:val="120"/>
          <w:divBdr>
            <w:top w:val="none" w:sz="0" w:space="0" w:color="auto"/>
            <w:left w:val="none" w:sz="0" w:space="0" w:color="auto"/>
            <w:bottom w:val="none" w:sz="0" w:space="0" w:color="auto"/>
            <w:right w:val="none" w:sz="0" w:space="0" w:color="auto"/>
          </w:divBdr>
        </w:div>
      </w:divsChild>
    </w:div>
    <w:div w:id="2112697723">
      <w:marLeft w:val="0"/>
      <w:marRight w:val="0"/>
      <w:marTop w:val="0"/>
      <w:marBottom w:val="0"/>
      <w:divBdr>
        <w:top w:val="none" w:sz="0" w:space="0" w:color="auto"/>
        <w:left w:val="none" w:sz="0" w:space="0" w:color="auto"/>
        <w:bottom w:val="none" w:sz="0" w:space="0" w:color="auto"/>
        <w:right w:val="none" w:sz="0" w:space="0" w:color="auto"/>
      </w:divBdr>
    </w:div>
    <w:div w:id="2112697726">
      <w:marLeft w:val="0"/>
      <w:marRight w:val="0"/>
      <w:marTop w:val="0"/>
      <w:marBottom w:val="0"/>
      <w:divBdr>
        <w:top w:val="none" w:sz="0" w:space="0" w:color="auto"/>
        <w:left w:val="none" w:sz="0" w:space="0" w:color="auto"/>
        <w:bottom w:val="none" w:sz="0" w:space="0" w:color="auto"/>
        <w:right w:val="none" w:sz="0" w:space="0" w:color="auto"/>
      </w:divBdr>
      <w:divsChild>
        <w:div w:id="2112697669">
          <w:marLeft w:val="0"/>
          <w:marRight w:val="0"/>
          <w:marTop w:val="0"/>
          <w:marBottom w:val="0"/>
          <w:divBdr>
            <w:top w:val="none" w:sz="0" w:space="0" w:color="auto"/>
            <w:left w:val="none" w:sz="0" w:space="0" w:color="auto"/>
            <w:bottom w:val="none" w:sz="0" w:space="0" w:color="auto"/>
            <w:right w:val="none" w:sz="0" w:space="0" w:color="auto"/>
          </w:divBdr>
        </w:div>
        <w:div w:id="2112697671">
          <w:marLeft w:val="0"/>
          <w:marRight w:val="0"/>
          <w:marTop w:val="0"/>
          <w:marBottom w:val="0"/>
          <w:divBdr>
            <w:top w:val="none" w:sz="0" w:space="0" w:color="auto"/>
            <w:left w:val="none" w:sz="0" w:space="0" w:color="auto"/>
            <w:bottom w:val="none" w:sz="0" w:space="0" w:color="auto"/>
            <w:right w:val="none" w:sz="0" w:space="0" w:color="auto"/>
          </w:divBdr>
        </w:div>
        <w:div w:id="2112697732">
          <w:marLeft w:val="0"/>
          <w:marRight w:val="0"/>
          <w:marTop w:val="0"/>
          <w:marBottom w:val="0"/>
          <w:divBdr>
            <w:top w:val="none" w:sz="0" w:space="0" w:color="auto"/>
            <w:left w:val="none" w:sz="0" w:space="0" w:color="auto"/>
            <w:bottom w:val="none" w:sz="0" w:space="0" w:color="auto"/>
            <w:right w:val="none" w:sz="0" w:space="0" w:color="auto"/>
          </w:divBdr>
        </w:div>
        <w:div w:id="2112697794">
          <w:marLeft w:val="0"/>
          <w:marRight w:val="0"/>
          <w:marTop w:val="0"/>
          <w:marBottom w:val="0"/>
          <w:divBdr>
            <w:top w:val="none" w:sz="0" w:space="0" w:color="auto"/>
            <w:left w:val="none" w:sz="0" w:space="0" w:color="auto"/>
            <w:bottom w:val="none" w:sz="0" w:space="0" w:color="auto"/>
            <w:right w:val="none" w:sz="0" w:space="0" w:color="auto"/>
          </w:divBdr>
        </w:div>
      </w:divsChild>
    </w:div>
    <w:div w:id="2112697733">
      <w:marLeft w:val="0"/>
      <w:marRight w:val="0"/>
      <w:marTop w:val="0"/>
      <w:marBottom w:val="0"/>
      <w:divBdr>
        <w:top w:val="none" w:sz="0" w:space="0" w:color="auto"/>
        <w:left w:val="none" w:sz="0" w:space="0" w:color="auto"/>
        <w:bottom w:val="none" w:sz="0" w:space="0" w:color="auto"/>
        <w:right w:val="none" w:sz="0" w:space="0" w:color="auto"/>
      </w:divBdr>
    </w:div>
    <w:div w:id="2112697743">
      <w:marLeft w:val="0"/>
      <w:marRight w:val="0"/>
      <w:marTop w:val="0"/>
      <w:marBottom w:val="0"/>
      <w:divBdr>
        <w:top w:val="none" w:sz="0" w:space="0" w:color="auto"/>
        <w:left w:val="none" w:sz="0" w:space="0" w:color="auto"/>
        <w:bottom w:val="none" w:sz="0" w:space="0" w:color="auto"/>
        <w:right w:val="none" w:sz="0" w:space="0" w:color="auto"/>
      </w:divBdr>
    </w:div>
    <w:div w:id="2112697745">
      <w:marLeft w:val="0"/>
      <w:marRight w:val="0"/>
      <w:marTop w:val="0"/>
      <w:marBottom w:val="0"/>
      <w:divBdr>
        <w:top w:val="none" w:sz="0" w:space="0" w:color="auto"/>
        <w:left w:val="none" w:sz="0" w:space="0" w:color="auto"/>
        <w:bottom w:val="none" w:sz="0" w:space="0" w:color="auto"/>
        <w:right w:val="none" w:sz="0" w:space="0" w:color="auto"/>
      </w:divBdr>
    </w:div>
    <w:div w:id="2112697751">
      <w:marLeft w:val="0"/>
      <w:marRight w:val="0"/>
      <w:marTop w:val="0"/>
      <w:marBottom w:val="0"/>
      <w:divBdr>
        <w:top w:val="none" w:sz="0" w:space="0" w:color="auto"/>
        <w:left w:val="none" w:sz="0" w:space="0" w:color="auto"/>
        <w:bottom w:val="none" w:sz="0" w:space="0" w:color="auto"/>
        <w:right w:val="none" w:sz="0" w:space="0" w:color="auto"/>
      </w:divBdr>
    </w:div>
    <w:div w:id="2112697753">
      <w:marLeft w:val="0"/>
      <w:marRight w:val="0"/>
      <w:marTop w:val="0"/>
      <w:marBottom w:val="0"/>
      <w:divBdr>
        <w:top w:val="none" w:sz="0" w:space="0" w:color="auto"/>
        <w:left w:val="none" w:sz="0" w:space="0" w:color="auto"/>
        <w:bottom w:val="none" w:sz="0" w:space="0" w:color="auto"/>
        <w:right w:val="none" w:sz="0" w:space="0" w:color="auto"/>
      </w:divBdr>
    </w:div>
    <w:div w:id="2112697755">
      <w:marLeft w:val="0"/>
      <w:marRight w:val="0"/>
      <w:marTop w:val="0"/>
      <w:marBottom w:val="0"/>
      <w:divBdr>
        <w:top w:val="none" w:sz="0" w:space="0" w:color="auto"/>
        <w:left w:val="none" w:sz="0" w:space="0" w:color="auto"/>
        <w:bottom w:val="none" w:sz="0" w:space="0" w:color="auto"/>
        <w:right w:val="none" w:sz="0" w:space="0" w:color="auto"/>
      </w:divBdr>
      <w:divsChild>
        <w:div w:id="2112697635">
          <w:marLeft w:val="0"/>
          <w:marRight w:val="0"/>
          <w:marTop w:val="0"/>
          <w:marBottom w:val="0"/>
          <w:divBdr>
            <w:top w:val="none" w:sz="0" w:space="0" w:color="auto"/>
            <w:left w:val="none" w:sz="0" w:space="0" w:color="auto"/>
            <w:bottom w:val="none" w:sz="0" w:space="0" w:color="auto"/>
            <w:right w:val="none" w:sz="0" w:space="0" w:color="auto"/>
          </w:divBdr>
        </w:div>
        <w:div w:id="2112697636">
          <w:marLeft w:val="0"/>
          <w:marRight w:val="0"/>
          <w:marTop w:val="0"/>
          <w:marBottom w:val="0"/>
          <w:divBdr>
            <w:top w:val="none" w:sz="0" w:space="0" w:color="auto"/>
            <w:left w:val="none" w:sz="0" w:space="0" w:color="auto"/>
            <w:bottom w:val="none" w:sz="0" w:space="0" w:color="auto"/>
            <w:right w:val="none" w:sz="0" w:space="0" w:color="auto"/>
          </w:divBdr>
        </w:div>
        <w:div w:id="2112697638">
          <w:marLeft w:val="0"/>
          <w:marRight w:val="0"/>
          <w:marTop w:val="0"/>
          <w:marBottom w:val="0"/>
          <w:divBdr>
            <w:top w:val="none" w:sz="0" w:space="0" w:color="auto"/>
            <w:left w:val="none" w:sz="0" w:space="0" w:color="auto"/>
            <w:bottom w:val="none" w:sz="0" w:space="0" w:color="auto"/>
            <w:right w:val="none" w:sz="0" w:space="0" w:color="auto"/>
          </w:divBdr>
        </w:div>
        <w:div w:id="2112697641">
          <w:marLeft w:val="0"/>
          <w:marRight w:val="0"/>
          <w:marTop w:val="0"/>
          <w:marBottom w:val="0"/>
          <w:divBdr>
            <w:top w:val="none" w:sz="0" w:space="0" w:color="auto"/>
            <w:left w:val="none" w:sz="0" w:space="0" w:color="auto"/>
            <w:bottom w:val="none" w:sz="0" w:space="0" w:color="auto"/>
            <w:right w:val="none" w:sz="0" w:space="0" w:color="auto"/>
          </w:divBdr>
        </w:div>
        <w:div w:id="2112697645">
          <w:marLeft w:val="0"/>
          <w:marRight w:val="0"/>
          <w:marTop w:val="0"/>
          <w:marBottom w:val="0"/>
          <w:divBdr>
            <w:top w:val="none" w:sz="0" w:space="0" w:color="auto"/>
            <w:left w:val="none" w:sz="0" w:space="0" w:color="auto"/>
            <w:bottom w:val="none" w:sz="0" w:space="0" w:color="auto"/>
            <w:right w:val="none" w:sz="0" w:space="0" w:color="auto"/>
          </w:divBdr>
        </w:div>
        <w:div w:id="2112697647">
          <w:marLeft w:val="0"/>
          <w:marRight w:val="0"/>
          <w:marTop w:val="0"/>
          <w:marBottom w:val="0"/>
          <w:divBdr>
            <w:top w:val="none" w:sz="0" w:space="0" w:color="auto"/>
            <w:left w:val="none" w:sz="0" w:space="0" w:color="auto"/>
            <w:bottom w:val="none" w:sz="0" w:space="0" w:color="auto"/>
            <w:right w:val="none" w:sz="0" w:space="0" w:color="auto"/>
          </w:divBdr>
        </w:div>
        <w:div w:id="2112697657">
          <w:marLeft w:val="0"/>
          <w:marRight w:val="0"/>
          <w:marTop w:val="0"/>
          <w:marBottom w:val="0"/>
          <w:divBdr>
            <w:top w:val="none" w:sz="0" w:space="0" w:color="auto"/>
            <w:left w:val="none" w:sz="0" w:space="0" w:color="auto"/>
            <w:bottom w:val="none" w:sz="0" w:space="0" w:color="auto"/>
            <w:right w:val="none" w:sz="0" w:space="0" w:color="auto"/>
          </w:divBdr>
        </w:div>
        <w:div w:id="2112697658">
          <w:marLeft w:val="0"/>
          <w:marRight w:val="0"/>
          <w:marTop w:val="0"/>
          <w:marBottom w:val="0"/>
          <w:divBdr>
            <w:top w:val="none" w:sz="0" w:space="0" w:color="auto"/>
            <w:left w:val="none" w:sz="0" w:space="0" w:color="auto"/>
            <w:bottom w:val="none" w:sz="0" w:space="0" w:color="auto"/>
            <w:right w:val="none" w:sz="0" w:space="0" w:color="auto"/>
          </w:divBdr>
        </w:div>
        <w:div w:id="2112697660">
          <w:marLeft w:val="0"/>
          <w:marRight w:val="0"/>
          <w:marTop w:val="0"/>
          <w:marBottom w:val="0"/>
          <w:divBdr>
            <w:top w:val="none" w:sz="0" w:space="0" w:color="auto"/>
            <w:left w:val="none" w:sz="0" w:space="0" w:color="auto"/>
            <w:bottom w:val="none" w:sz="0" w:space="0" w:color="auto"/>
            <w:right w:val="none" w:sz="0" w:space="0" w:color="auto"/>
          </w:divBdr>
        </w:div>
        <w:div w:id="2112697663">
          <w:marLeft w:val="0"/>
          <w:marRight w:val="0"/>
          <w:marTop w:val="0"/>
          <w:marBottom w:val="0"/>
          <w:divBdr>
            <w:top w:val="none" w:sz="0" w:space="0" w:color="auto"/>
            <w:left w:val="none" w:sz="0" w:space="0" w:color="auto"/>
            <w:bottom w:val="none" w:sz="0" w:space="0" w:color="auto"/>
            <w:right w:val="none" w:sz="0" w:space="0" w:color="auto"/>
          </w:divBdr>
        </w:div>
        <w:div w:id="2112697664">
          <w:marLeft w:val="0"/>
          <w:marRight w:val="0"/>
          <w:marTop w:val="0"/>
          <w:marBottom w:val="0"/>
          <w:divBdr>
            <w:top w:val="none" w:sz="0" w:space="0" w:color="auto"/>
            <w:left w:val="none" w:sz="0" w:space="0" w:color="auto"/>
            <w:bottom w:val="none" w:sz="0" w:space="0" w:color="auto"/>
            <w:right w:val="none" w:sz="0" w:space="0" w:color="auto"/>
          </w:divBdr>
        </w:div>
        <w:div w:id="2112697666">
          <w:marLeft w:val="0"/>
          <w:marRight w:val="0"/>
          <w:marTop w:val="0"/>
          <w:marBottom w:val="0"/>
          <w:divBdr>
            <w:top w:val="none" w:sz="0" w:space="0" w:color="auto"/>
            <w:left w:val="none" w:sz="0" w:space="0" w:color="auto"/>
            <w:bottom w:val="none" w:sz="0" w:space="0" w:color="auto"/>
            <w:right w:val="none" w:sz="0" w:space="0" w:color="auto"/>
          </w:divBdr>
        </w:div>
        <w:div w:id="2112697667">
          <w:marLeft w:val="0"/>
          <w:marRight w:val="0"/>
          <w:marTop w:val="0"/>
          <w:marBottom w:val="0"/>
          <w:divBdr>
            <w:top w:val="none" w:sz="0" w:space="0" w:color="auto"/>
            <w:left w:val="none" w:sz="0" w:space="0" w:color="auto"/>
            <w:bottom w:val="none" w:sz="0" w:space="0" w:color="auto"/>
            <w:right w:val="none" w:sz="0" w:space="0" w:color="auto"/>
          </w:divBdr>
        </w:div>
        <w:div w:id="2112697670">
          <w:marLeft w:val="0"/>
          <w:marRight w:val="0"/>
          <w:marTop w:val="0"/>
          <w:marBottom w:val="0"/>
          <w:divBdr>
            <w:top w:val="none" w:sz="0" w:space="0" w:color="auto"/>
            <w:left w:val="none" w:sz="0" w:space="0" w:color="auto"/>
            <w:bottom w:val="none" w:sz="0" w:space="0" w:color="auto"/>
            <w:right w:val="none" w:sz="0" w:space="0" w:color="auto"/>
          </w:divBdr>
        </w:div>
        <w:div w:id="2112697672">
          <w:marLeft w:val="0"/>
          <w:marRight w:val="0"/>
          <w:marTop w:val="0"/>
          <w:marBottom w:val="0"/>
          <w:divBdr>
            <w:top w:val="none" w:sz="0" w:space="0" w:color="auto"/>
            <w:left w:val="none" w:sz="0" w:space="0" w:color="auto"/>
            <w:bottom w:val="none" w:sz="0" w:space="0" w:color="auto"/>
            <w:right w:val="none" w:sz="0" w:space="0" w:color="auto"/>
          </w:divBdr>
        </w:div>
        <w:div w:id="2112697673">
          <w:marLeft w:val="0"/>
          <w:marRight w:val="0"/>
          <w:marTop w:val="0"/>
          <w:marBottom w:val="0"/>
          <w:divBdr>
            <w:top w:val="none" w:sz="0" w:space="0" w:color="auto"/>
            <w:left w:val="none" w:sz="0" w:space="0" w:color="auto"/>
            <w:bottom w:val="none" w:sz="0" w:space="0" w:color="auto"/>
            <w:right w:val="none" w:sz="0" w:space="0" w:color="auto"/>
          </w:divBdr>
        </w:div>
        <w:div w:id="2112697676">
          <w:marLeft w:val="0"/>
          <w:marRight w:val="0"/>
          <w:marTop w:val="0"/>
          <w:marBottom w:val="0"/>
          <w:divBdr>
            <w:top w:val="none" w:sz="0" w:space="0" w:color="auto"/>
            <w:left w:val="none" w:sz="0" w:space="0" w:color="auto"/>
            <w:bottom w:val="none" w:sz="0" w:space="0" w:color="auto"/>
            <w:right w:val="none" w:sz="0" w:space="0" w:color="auto"/>
          </w:divBdr>
        </w:div>
        <w:div w:id="2112697677">
          <w:marLeft w:val="0"/>
          <w:marRight w:val="0"/>
          <w:marTop w:val="0"/>
          <w:marBottom w:val="0"/>
          <w:divBdr>
            <w:top w:val="none" w:sz="0" w:space="0" w:color="auto"/>
            <w:left w:val="none" w:sz="0" w:space="0" w:color="auto"/>
            <w:bottom w:val="none" w:sz="0" w:space="0" w:color="auto"/>
            <w:right w:val="none" w:sz="0" w:space="0" w:color="auto"/>
          </w:divBdr>
        </w:div>
        <w:div w:id="2112697679">
          <w:marLeft w:val="0"/>
          <w:marRight w:val="0"/>
          <w:marTop w:val="0"/>
          <w:marBottom w:val="0"/>
          <w:divBdr>
            <w:top w:val="none" w:sz="0" w:space="0" w:color="auto"/>
            <w:left w:val="none" w:sz="0" w:space="0" w:color="auto"/>
            <w:bottom w:val="none" w:sz="0" w:space="0" w:color="auto"/>
            <w:right w:val="none" w:sz="0" w:space="0" w:color="auto"/>
          </w:divBdr>
        </w:div>
        <w:div w:id="2112697680">
          <w:marLeft w:val="0"/>
          <w:marRight w:val="0"/>
          <w:marTop w:val="0"/>
          <w:marBottom w:val="0"/>
          <w:divBdr>
            <w:top w:val="none" w:sz="0" w:space="0" w:color="auto"/>
            <w:left w:val="none" w:sz="0" w:space="0" w:color="auto"/>
            <w:bottom w:val="none" w:sz="0" w:space="0" w:color="auto"/>
            <w:right w:val="none" w:sz="0" w:space="0" w:color="auto"/>
          </w:divBdr>
        </w:div>
        <w:div w:id="2112697681">
          <w:marLeft w:val="0"/>
          <w:marRight w:val="0"/>
          <w:marTop w:val="0"/>
          <w:marBottom w:val="0"/>
          <w:divBdr>
            <w:top w:val="none" w:sz="0" w:space="0" w:color="auto"/>
            <w:left w:val="none" w:sz="0" w:space="0" w:color="auto"/>
            <w:bottom w:val="none" w:sz="0" w:space="0" w:color="auto"/>
            <w:right w:val="none" w:sz="0" w:space="0" w:color="auto"/>
          </w:divBdr>
        </w:div>
        <w:div w:id="2112697685">
          <w:marLeft w:val="0"/>
          <w:marRight w:val="0"/>
          <w:marTop w:val="0"/>
          <w:marBottom w:val="0"/>
          <w:divBdr>
            <w:top w:val="none" w:sz="0" w:space="0" w:color="auto"/>
            <w:left w:val="none" w:sz="0" w:space="0" w:color="auto"/>
            <w:bottom w:val="none" w:sz="0" w:space="0" w:color="auto"/>
            <w:right w:val="none" w:sz="0" w:space="0" w:color="auto"/>
          </w:divBdr>
        </w:div>
        <w:div w:id="2112697688">
          <w:marLeft w:val="0"/>
          <w:marRight w:val="0"/>
          <w:marTop w:val="0"/>
          <w:marBottom w:val="0"/>
          <w:divBdr>
            <w:top w:val="none" w:sz="0" w:space="0" w:color="auto"/>
            <w:left w:val="none" w:sz="0" w:space="0" w:color="auto"/>
            <w:bottom w:val="none" w:sz="0" w:space="0" w:color="auto"/>
            <w:right w:val="none" w:sz="0" w:space="0" w:color="auto"/>
          </w:divBdr>
        </w:div>
        <w:div w:id="2112697692">
          <w:marLeft w:val="0"/>
          <w:marRight w:val="0"/>
          <w:marTop w:val="0"/>
          <w:marBottom w:val="0"/>
          <w:divBdr>
            <w:top w:val="none" w:sz="0" w:space="0" w:color="auto"/>
            <w:left w:val="none" w:sz="0" w:space="0" w:color="auto"/>
            <w:bottom w:val="none" w:sz="0" w:space="0" w:color="auto"/>
            <w:right w:val="none" w:sz="0" w:space="0" w:color="auto"/>
          </w:divBdr>
        </w:div>
        <w:div w:id="2112697693">
          <w:marLeft w:val="0"/>
          <w:marRight w:val="0"/>
          <w:marTop w:val="0"/>
          <w:marBottom w:val="0"/>
          <w:divBdr>
            <w:top w:val="none" w:sz="0" w:space="0" w:color="auto"/>
            <w:left w:val="none" w:sz="0" w:space="0" w:color="auto"/>
            <w:bottom w:val="none" w:sz="0" w:space="0" w:color="auto"/>
            <w:right w:val="none" w:sz="0" w:space="0" w:color="auto"/>
          </w:divBdr>
        </w:div>
        <w:div w:id="2112697696">
          <w:marLeft w:val="0"/>
          <w:marRight w:val="0"/>
          <w:marTop w:val="0"/>
          <w:marBottom w:val="0"/>
          <w:divBdr>
            <w:top w:val="none" w:sz="0" w:space="0" w:color="auto"/>
            <w:left w:val="none" w:sz="0" w:space="0" w:color="auto"/>
            <w:bottom w:val="none" w:sz="0" w:space="0" w:color="auto"/>
            <w:right w:val="none" w:sz="0" w:space="0" w:color="auto"/>
          </w:divBdr>
        </w:div>
        <w:div w:id="2112697701">
          <w:marLeft w:val="0"/>
          <w:marRight w:val="0"/>
          <w:marTop w:val="0"/>
          <w:marBottom w:val="0"/>
          <w:divBdr>
            <w:top w:val="none" w:sz="0" w:space="0" w:color="auto"/>
            <w:left w:val="none" w:sz="0" w:space="0" w:color="auto"/>
            <w:bottom w:val="none" w:sz="0" w:space="0" w:color="auto"/>
            <w:right w:val="none" w:sz="0" w:space="0" w:color="auto"/>
          </w:divBdr>
        </w:div>
        <w:div w:id="2112697708">
          <w:marLeft w:val="0"/>
          <w:marRight w:val="0"/>
          <w:marTop w:val="0"/>
          <w:marBottom w:val="0"/>
          <w:divBdr>
            <w:top w:val="none" w:sz="0" w:space="0" w:color="auto"/>
            <w:left w:val="none" w:sz="0" w:space="0" w:color="auto"/>
            <w:bottom w:val="none" w:sz="0" w:space="0" w:color="auto"/>
            <w:right w:val="none" w:sz="0" w:space="0" w:color="auto"/>
          </w:divBdr>
        </w:div>
        <w:div w:id="2112697711">
          <w:marLeft w:val="0"/>
          <w:marRight w:val="0"/>
          <w:marTop w:val="0"/>
          <w:marBottom w:val="0"/>
          <w:divBdr>
            <w:top w:val="none" w:sz="0" w:space="0" w:color="auto"/>
            <w:left w:val="none" w:sz="0" w:space="0" w:color="auto"/>
            <w:bottom w:val="none" w:sz="0" w:space="0" w:color="auto"/>
            <w:right w:val="none" w:sz="0" w:space="0" w:color="auto"/>
          </w:divBdr>
        </w:div>
        <w:div w:id="2112697716">
          <w:marLeft w:val="0"/>
          <w:marRight w:val="0"/>
          <w:marTop w:val="0"/>
          <w:marBottom w:val="0"/>
          <w:divBdr>
            <w:top w:val="none" w:sz="0" w:space="0" w:color="auto"/>
            <w:left w:val="none" w:sz="0" w:space="0" w:color="auto"/>
            <w:bottom w:val="none" w:sz="0" w:space="0" w:color="auto"/>
            <w:right w:val="none" w:sz="0" w:space="0" w:color="auto"/>
          </w:divBdr>
        </w:div>
        <w:div w:id="2112697718">
          <w:marLeft w:val="0"/>
          <w:marRight w:val="0"/>
          <w:marTop w:val="0"/>
          <w:marBottom w:val="0"/>
          <w:divBdr>
            <w:top w:val="none" w:sz="0" w:space="0" w:color="auto"/>
            <w:left w:val="none" w:sz="0" w:space="0" w:color="auto"/>
            <w:bottom w:val="none" w:sz="0" w:space="0" w:color="auto"/>
            <w:right w:val="none" w:sz="0" w:space="0" w:color="auto"/>
          </w:divBdr>
        </w:div>
        <w:div w:id="2112697724">
          <w:marLeft w:val="0"/>
          <w:marRight w:val="0"/>
          <w:marTop w:val="0"/>
          <w:marBottom w:val="0"/>
          <w:divBdr>
            <w:top w:val="none" w:sz="0" w:space="0" w:color="auto"/>
            <w:left w:val="none" w:sz="0" w:space="0" w:color="auto"/>
            <w:bottom w:val="none" w:sz="0" w:space="0" w:color="auto"/>
            <w:right w:val="none" w:sz="0" w:space="0" w:color="auto"/>
          </w:divBdr>
        </w:div>
        <w:div w:id="2112697729">
          <w:marLeft w:val="0"/>
          <w:marRight w:val="0"/>
          <w:marTop w:val="0"/>
          <w:marBottom w:val="0"/>
          <w:divBdr>
            <w:top w:val="none" w:sz="0" w:space="0" w:color="auto"/>
            <w:left w:val="none" w:sz="0" w:space="0" w:color="auto"/>
            <w:bottom w:val="none" w:sz="0" w:space="0" w:color="auto"/>
            <w:right w:val="none" w:sz="0" w:space="0" w:color="auto"/>
          </w:divBdr>
        </w:div>
        <w:div w:id="2112697731">
          <w:marLeft w:val="0"/>
          <w:marRight w:val="0"/>
          <w:marTop w:val="0"/>
          <w:marBottom w:val="0"/>
          <w:divBdr>
            <w:top w:val="none" w:sz="0" w:space="0" w:color="auto"/>
            <w:left w:val="none" w:sz="0" w:space="0" w:color="auto"/>
            <w:bottom w:val="none" w:sz="0" w:space="0" w:color="auto"/>
            <w:right w:val="none" w:sz="0" w:space="0" w:color="auto"/>
          </w:divBdr>
        </w:div>
        <w:div w:id="2112697735">
          <w:marLeft w:val="0"/>
          <w:marRight w:val="0"/>
          <w:marTop w:val="0"/>
          <w:marBottom w:val="0"/>
          <w:divBdr>
            <w:top w:val="none" w:sz="0" w:space="0" w:color="auto"/>
            <w:left w:val="none" w:sz="0" w:space="0" w:color="auto"/>
            <w:bottom w:val="none" w:sz="0" w:space="0" w:color="auto"/>
            <w:right w:val="none" w:sz="0" w:space="0" w:color="auto"/>
          </w:divBdr>
        </w:div>
        <w:div w:id="2112697738">
          <w:marLeft w:val="0"/>
          <w:marRight w:val="0"/>
          <w:marTop w:val="0"/>
          <w:marBottom w:val="0"/>
          <w:divBdr>
            <w:top w:val="none" w:sz="0" w:space="0" w:color="auto"/>
            <w:left w:val="none" w:sz="0" w:space="0" w:color="auto"/>
            <w:bottom w:val="none" w:sz="0" w:space="0" w:color="auto"/>
            <w:right w:val="none" w:sz="0" w:space="0" w:color="auto"/>
          </w:divBdr>
        </w:div>
        <w:div w:id="2112697741">
          <w:marLeft w:val="0"/>
          <w:marRight w:val="0"/>
          <w:marTop w:val="0"/>
          <w:marBottom w:val="0"/>
          <w:divBdr>
            <w:top w:val="none" w:sz="0" w:space="0" w:color="auto"/>
            <w:left w:val="none" w:sz="0" w:space="0" w:color="auto"/>
            <w:bottom w:val="none" w:sz="0" w:space="0" w:color="auto"/>
            <w:right w:val="none" w:sz="0" w:space="0" w:color="auto"/>
          </w:divBdr>
        </w:div>
        <w:div w:id="2112697742">
          <w:marLeft w:val="0"/>
          <w:marRight w:val="0"/>
          <w:marTop w:val="0"/>
          <w:marBottom w:val="0"/>
          <w:divBdr>
            <w:top w:val="none" w:sz="0" w:space="0" w:color="auto"/>
            <w:left w:val="none" w:sz="0" w:space="0" w:color="auto"/>
            <w:bottom w:val="none" w:sz="0" w:space="0" w:color="auto"/>
            <w:right w:val="none" w:sz="0" w:space="0" w:color="auto"/>
          </w:divBdr>
        </w:div>
        <w:div w:id="2112697744">
          <w:marLeft w:val="0"/>
          <w:marRight w:val="0"/>
          <w:marTop w:val="0"/>
          <w:marBottom w:val="0"/>
          <w:divBdr>
            <w:top w:val="none" w:sz="0" w:space="0" w:color="auto"/>
            <w:left w:val="none" w:sz="0" w:space="0" w:color="auto"/>
            <w:bottom w:val="none" w:sz="0" w:space="0" w:color="auto"/>
            <w:right w:val="none" w:sz="0" w:space="0" w:color="auto"/>
          </w:divBdr>
        </w:div>
        <w:div w:id="2112697746">
          <w:marLeft w:val="0"/>
          <w:marRight w:val="0"/>
          <w:marTop w:val="0"/>
          <w:marBottom w:val="0"/>
          <w:divBdr>
            <w:top w:val="none" w:sz="0" w:space="0" w:color="auto"/>
            <w:left w:val="none" w:sz="0" w:space="0" w:color="auto"/>
            <w:bottom w:val="none" w:sz="0" w:space="0" w:color="auto"/>
            <w:right w:val="none" w:sz="0" w:space="0" w:color="auto"/>
          </w:divBdr>
        </w:div>
        <w:div w:id="2112697748">
          <w:marLeft w:val="0"/>
          <w:marRight w:val="0"/>
          <w:marTop w:val="0"/>
          <w:marBottom w:val="0"/>
          <w:divBdr>
            <w:top w:val="none" w:sz="0" w:space="0" w:color="auto"/>
            <w:left w:val="none" w:sz="0" w:space="0" w:color="auto"/>
            <w:bottom w:val="none" w:sz="0" w:space="0" w:color="auto"/>
            <w:right w:val="none" w:sz="0" w:space="0" w:color="auto"/>
          </w:divBdr>
        </w:div>
        <w:div w:id="2112697758">
          <w:marLeft w:val="0"/>
          <w:marRight w:val="0"/>
          <w:marTop w:val="0"/>
          <w:marBottom w:val="0"/>
          <w:divBdr>
            <w:top w:val="none" w:sz="0" w:space="0" w:color="auto"/>
            <w:left w:val="none" w:sz="0" w:space="0" w:color="auto"/>
            <w:bottom w:val="none" w:sz="0" w:space="0" w:color="auto"/>
            <w:right w:val="none" w:sz="0" w:space="0" w:color="auto"/>
          </w:divBdr>
        </w:div>
        <w:div w:id="2112697759">
          <w:marLeft w:val="0"/>
          <w:marRight w:val="0"/>
          <w:marTop w:val="0"/>
          <w:marBottom w:val="0"/>
          <w:divBdr>
            <w:top w:val="none" w:sz="0" w:space="0" w:color="auto"/>
            <w:left w:val="none" w:sz="0" w:space="0" w:color="auto"/>
            <w:bottom w:val="none" w:sz="0" w:space="0" w:color="auto"/>
            <w:right w:val="none" w:sz="0" w:space="0" w:color="auto"/>
          </w:divBdr>
        </w:div>
        <w:div w:id="2112697762">
          <w:marLeft w:val="0"/>
          <w:marRight w:val="0"/>
          <w:marTop w:val="0"/>
          <w:marBottom w:val="0"/>
          <w:divBdr>
            <w:top w:val="none" w:sz="0" w:space="0" w:color="auto"/>
            <w:left w:val="none" w:sz="0" w:space="0" w:color="auto"/>
            <w:bottom w:val="none" w:sz="0" w:space="0" w:color="auto"/>
            <w:right w:val="none" w:sz="0" w:space="0" w:color="auto"/>
          </w:divBdr>
        </w:div>
        <w:div w:id="2112697764">
          <w:marLeft w:val="0"/>
          <w:marRight w:val="0"/>
          <w:marTop w:val="0"/>
          <w:marBottom w:val="0"/>
          <w:divBdr>
            <w:top w:val="none" w:sz="0" w:space="0" w:color="auto"/>
            <w:left w:val="none" w:sz="0" w:space="0" w:color="auto"/>
            <w:bottom w:val="none" w:sz="0" w:space="0" w:color="auto"/>
            <w:right w:val="none" w:sz="0" w:space="0" w:color="auto"/>
          </w:divBdr>
        </w:div>
        <w:div w:id="2112697765">
          <w:marLeft w:val="0"/>
          <w:marRight w:val="0"/>
          <w:marTop w:val="0"/>
          <w:marBottom w:val="0"/>
          <w:divBdr>
            <w:top w:val="none" w:sz="0" w:space="0" w:color="auto"/>
            <w:left w:val="none" w:sz="0" w:space="0" w:color="auto"/>
            <w:bottom w:val="none" w:sz="0" w:space="0" w:color="auto"/>
            <w:right w:val="none" w:sz="0" w:space="0" w:color="auto"/>
          </w:divBdr>
        </w:div>
        <w:div w:id="2112697768">
          <w:marLeft w:val="0"/>
          <w:marRight w:val="0"/>
          <w:marTop w:val="0"/>
          <w:marBottom w:val="0"/>
          <w:divBdr>
            <w:top w:val="none" w:sz="0" w:space="0" w:color="auto"/>
            <w:left w:val="none" w:sz="0" w:space="0" w:color="auto"/>
            <w:bottom w:val="none" w:sz="0" w:space="0" w:color="auto"/>
            <w:right w:val="none" w:sz="0" w:space="0" w:color="auto"/>
          </w:divBdr>
        </w:div>
        <w:div w:id="2112697769">
          <w:marLeft w:val="0"/>
          <w:marRight w:val="0"/>
          <w:marTop w:val="0"/>
          <w:marBottom w:val="0"/>
          <w:divBdr>
            <w:top w:val="none" w:sz="0" w:space="0" w:color="auto"/>
            <w:left w:val="none" w:sz="0" w:space="0" w:color="auto"/>
            <w:bottom w:val="none" w:sz="0" w:space="0" w:color="auto"/>
            <w:right w:val="none" w:sz="0" w:space="0" w:color="auto"/>
          </w:divBdr>
        </w:div>
        <w:div w:id="2112697770">
          <w:marLeft w:val="0"/>
          <w:marRight w:val="0"/>
          <w:marTop w:val="0"/>
          <w:marBottom w:val="0"/>
          <w:divBdr>
            <w:top w:val="none" w:sz="0" w:space="0" w:color="auto"/>
            <w:left w:val="none" w:sz="0" w:space="0" w:color="auto"/>
            <w:bottom w:val="none" w:sz="0" w:space="0" w:color="auto"/>
            <w:right w:val="none" w:sz="0" w:space="0" w:color="auto"/>
          </w:divBdr>
        </w:div>
        <w:div w:id="2112697772">
          <w:marLeft w:val="0"/>
          <w:marRight w:val="0"/>
          <w:marTop w:val="0"/>
          <w:marBottom w:val="0"/>
          <w:divBdr>
            <w:top w:val="none" w:sz="0" w:space="0" w:color="auto"/>
            <w:left w:val="none" w:sz="0" w:space="0" w:color="auto"/>
            <w:bottom w:val="none" w:sz="0" w:space="0" w:color="auto"/>
            <w:right w:val="none" w:sz="0" w:space="0" w:color="auto"/>
          </w:divBdr>
        </w:div>
        <w:div w:id="2112697773">
          <w:marLeft w:val="0"/>
          <w:marRight w:val="0"/>
          <w:marTop w:val="0"/>
          <w:marBottom w:val="0"/>
          <w:divBdr>
            <w:top w:val="none" w:sz="0" w:space="0" w:color="auto"/>
            <w:left w:val="none" w:sz="0" w:space="0" w:color="auto"/>
            <w:bottom w:val="none" w:sz="0" w:space="0" w:color="auto"/>
            <w:right w:val="none" w:sz="0" w:space="0" w:color="auto"/>
          </w:divBdr>
        </w:div>
        <w:div w:id="2112697779">
          <w:marLeft w:val="0"/>
          <w:marRight w:val="0"/>
          <w:marTop w:val="0"/>
          <w:marBottom w:val="0"/>
          <w:divBdr>
            <w:top w:val="none" w:sz="0" w:space="0" w:color="auto"/>
            <w:left w:val="none" w:sz="0" w:space="0" w:color="auto"/>
            <w:bottom w:val="none" w:sz="0" w:space="0" w:color="auto"/>
            <w:right w:val="none" w:sz="0" w:space="0" w:color="auto"/>
          </w:divBdr>
        </w:div>
        <w:div w:id="2112697784">
          <w:marLeft w:val="0"/>
          <w:marRight w:val="0"/>
          <w:marTop w:val="0"/>
          <w:marBottom w:val="0"/>
          <w:divBdr>
            <w:top w:val="none" w:sz="0" w:space="0" w:color="auto"/>
            <w:left w:val="none" w:sz="0" w:space="0" w:color="auto"/>
            <w:bottom w:val="none" w:sz="0" w:space="0" w:color="auto"/>
            <w:right w:val="none" w:sz="0" w:space="0" w:color="auto"/>
          </w:divBdr>
        </w:div>
        <w:div w:id="2112697786">
          <w:marLeft w:val="0"/>
          <w:marRight w:val="0"/>
          <w:marTop w:val="0"/>
          <w:marBottom w:val="0"/>
          <w:divBdr>
            <w:top w:val="none" w:sz="0" w:space="0" w:color="auto"/>
            <w:left w:val="none" w:sz="0" w:space="0" w:color="auto"/>
            <w:bottom w:val="none" w:sz="0" w:space="0" w:color="auto"/>
            <w:right w:val="none" w:sz="0" w:space="0" w:color="auto"/>
          </w:divBdr>
        </w:div>
        <w:div w:id="2112697789">
          <w:marLeft w:val="0"/>
          <w:marRight w:val="0"/>
          <w:marTop w:val="0"/>
          <w:marBottom w:val="0"/>
          <w:divBdr>
            <w:top w:val="none" w:sz="0" w:space="0" w:color="auto"/>
            <w:left w:val="none" w:sz="0" w:space="0" w:color="auto"/>
            <w:bottom w:val="none" w:sz="0" w:space="0" w:color="auto"/>
            <w:right w:val="none" w:sz="0" w:space="0" w:color="auto"/>
          </w:divBdr>
        </w:div>
        <w:div w:id="2112697790">
          <w:marLeft w:val="0"/>
          <w:marRight w:val="0"/>
          <w:marTop w:val="0"/>
          <w:marBottom w:val="0"/>
          <w:divBdr>
            <w:top w:val="none" w:sz="0" w:space="0" w:color="auto"/>
            <w:left w:val="none" w:sz="0" w:space="0" w:color="auto"/>
            <w:bottom w:val="none" w:sz="0" w:space="0" w:color="auto"/>
            <w:right w:val="none" w:sz="0" w:space="0" w:color="auto"/>
          </w:divBdr>
        </w:div>
        <w:div w:id="2112697795">
          <w:marLeft w:val="0"/>
          <w:marRight w:val="0"/>
          <w:marTop w:val="0"/>
          <w:marBottom w:val="0"/>
          <w:divBdr>
            <w:top w:val="none" w:sz="0" w:space="0" w:color="auto"/>
            <w:left w:val="none" w:sz="0" w:space="0" w:color="auto"/>
            <w:bottom w:val="none" w:sz="0" w:space="0" w:color="auto"/>
            <w:right w:val="none" w:sz="0" w:space="0" w:color="auto"/>
          </w:divBdr>
        </w:div>
        <w:div w:id="2112697796">
          <w:marLeft w:val="0"/>
          <w:marRight w:val="0"/>
          <w:marTop w:val="0"/>
          <w:marBottom w:val="0"/>
          <w:divBdr>
            <w:top w:val="none" w:sz="0" w:space="0" w:color="auto"/>
            <w:left w:val="none" w:sz="0" w:space="0" w:color="auto"/>
            <w:bottom w:val="none" w:sz="0" w:space="0" w:color="auto"/>
            <w:right w:val="none" w:sz="0" w:space="0" w:color="auto"/>
          </w:divBdr>
        </w:div>
        <w:div w:id="2112697797">
          <w:marLeft w:val="0"/>
          <w:marRight w:val="0"/>
          <w:marTop w:val="0"/>
          <w:marBottom w:val="0"/>
          <w:divBdr>
            <w:top w:val="none" w:sz="0" w:space="0" w:color="auto"/>
            <w:left w:val="none" w:sz="0" w:space="0" w:color="auto"/>
            <w:bottom w:val="none" w:sz="0" w:space="0" w:color="auto"/>
            <w:right w:val="none" w:sz="0" w:space="0" w:color="auto"/>
          </w:divBdr>
        </w:div>
        <w:div w:id="2112697801">
          <w:marLeft w:val="0"/>
          <w:marRight w:val="0"/>
          <w:marTop w:val="0"/>
          <w:marBottom w:val="0"/>
          <w:divBdr>
            <w:top w:val="none" w:sz="0" w:space="0" w:color="auto"/>
            <w:left w:val="none" w:sz="0" w:space="0" w:color="auto"/>
            <w:bottom w:val="none" w:sz="0" w:space="0" w:color="auto"/>
            <w:right w:val="none" w:sz="0" w:space="0" w:color="auto"/>
          </w:divBdr>
        </w:div>
        <w:div w:id="2112697803">
          <w:marLeft w:val="0"/>
          <w:marRight w:val="0"/>
          <w:marTop w:val="0"/>
          <w:marBottom w:val="0"/>
          <w:divBdr>
            <w:top w:val="none" w:sz="0" w:space="0" w:color="auto"/>
            <w:left w:val="none" w:sz="0" w:space="0" w:color="auto"/>
            <w:bottom w:val="none" w:sz="0" w:space="0" w:color="auto"/>
            <w:right w:val="none" w:sz="0" w:space="0" w:color="auto"/>
          </w:divBdr>
        </w:div>
        <w:div w:id="2112697806">
          <w:marLeft w:val="0"/>
          <w:marRight w:val="0"/>
          <w:marTop w:val="0"/>
          <w:marBottom w:val="0"/>
          <w:divBdr>
            <w:top w:val="none" w:sz="0" w:space="0" w:color="auto"/>
            <w:left w:val="none" w:sz="0" w:space="0" w:color="auto"/>
            <w:bottom w:val="none" w:sz="0" w:space="0" w:color="auto"/>
            <w:right w:val="none" w:sz="0" w:space="0" w:color="auto"/>
          </w:divBdr>
        </w:div>
        <w:div w:id="2112697807">
          <w:marLeft w:val="0"/>
          <w:marRight w:val="0"/>
          <w:marTop w:val="0"/>
          <w:marBottom w:val="0"/>
          <w:divBdr>
            <w:top w:val="none" w:sz="0" w:space="0" w:color="auto"/>
            <w:left w:val="none" w:sz="0" w:space="0" w:color="auto"/>
            <w:bottom w:val="none" w:sz="0" w:space="0" w:color="auto"/>
            <w:right w:val="none" w:sz="0" w:space="0" w:color="auto"/>
          </w:divBdr>
        </w:div>
        <w:div w:id="2112697810">
          <w:marLeft w:val="0"/>
          <w:marRight w:val="0"/>
          <w:marTop w:val="0"/>
          <w:marBottom w:val="0"/>
          <w:divBdr>
            <w:top w:val="none" w:sz="0" w:space="0" w:color="auto"/>
            <w:left w:val="none" w:sz="0" w:space="0" w:color="auto"/>
            <w:bottom w:val="none" w:sz="0" w:space="0" w:color="auto"/>
            <w:right w:val="none" w:sz="0" w:space="0" w:color="auto"/>
          </w:divBdr>
        </w:div>
        <w:div w:id="2112697811">
          <w:marLeft w:val="0"/>
          <w:marRight w:val="0"/>
          <w:marTop w:val="0"/>
          <w:marBottom w:val="0"/>
          <w:divBdr>
            <w:top w:val="none" w:sz="0" w:space="0" w:color="auto"/>
            <w:left w:val="none" w:sz="0" w:space="0" w:color="auto"/>
            <w:bottom w:val="none" w:sz="0" w:space="0" w:color="auto"/>
            <w:right w:val="none" w:sz="0" w:space="0" w:color="auto"/>
          </w:divBdr>
        </w:div>
        <w:div w:id="2112697812">
          <w:marLeft w:val="0"/>
          <w:marRight w:val="0"/>
          <w:marTop w:val="0"/>
          <w:marBottom w:val="0"/>
          <w:divBdr>
            <w:top w:val="none" w:sz="0" w:space="0" w:color="auto"/>
            <w:left w:val="none" w:sz="0" w:space="0" w:color="auto"/>
            <w:bottom w:val="none" w:sz="0" w:space="0" w:color="auto"/>
            <w:right w:val="none" w:sz="0" w:space="0" w:color="auto"/>
          </w:divBdr>
        </w:div>
        <w:div w:id="2112697814">
          <w:marLeft w:val="0"/>
          <w:marRight w:val="0"/>
          <w:marTop w:val="0"/>
          <w:marBottom w:val="0"/>
          <w:divBdr>
            <w:top w:val="none" w:sz="0" w:space="0" w:color="auto"/>
            <w:left w:val="none" w:sz="0" w:space="0" w:color="auto"/>
            <w:bottom w:val="none" w:sz="0" w:space="0" w:color="auto"/>
            <w:right w:val="none" w:sz="0" w:space="0" w:color="auto"/>
          </w:divBdr>
        </w:div>
        <w:div w:id="2112697815">
          <w:marLeft w:val="0"/>
          <w:marRight w:val="0"/>
          <w:marTop w:val="0"/>
          <w:marBottom w:val="0"/>
          <w:divBdr>
            <w:top w:val="none" w:sz="0" w:space="0" w:color="auto"/>
            <w:left w:val="none" w:sz="0" w:space="0" w:color="auto"/>
            <w:bottom w:val="none" w:sz="0" w:space="0" w:color="auto"/>
            <w:right w:val="none" w:sz="0" w:space="0" w:color="auto"/>
          </w:divBdr>
        </w:div>
        <w:div w:id="2112697817">
          <w:marLeft w:val="0"/>
          <w:marRight w:val="0"/>
          <w:marTop w:val="0"/>
          <w:marBottom w:val="0"/>
          <w:divBdr>
            <w:top w:val="none" w:sz="0" w:space="0" w:color="auto"/>
            <w:left w:val="none" w:sz="0" w:space="0" w:color="auto"/>
            <w:bottom w:val="none" w:sz="0" w:space="0" w:color="auto"/>
            <w:right w:val="none" w:sz="0" w:space="0" w:color="auto"/>
          </w:divBdr>
        </w:div>
        <w:div w:id="2112697820">
          <w:marLeft w:val="0"/>
          <w:marRight w:val="0"/>
          <w:marTop w:val="0"/>
          <w:marBottom w:val="0"/>
          <w:divBdr>
            <w:top w:val="none" w:sz="0" w:space="0" w:color="auto"/>
            <w:left w:val="none" w:sz="0" w:space="0" w:color="auto"/>
            <w:bottom w:val="none" w:sz="0" w:space="0" w:color="auto"/>
            <w:right w:val="none" w:sz="0" w:space="0" w:color="auto"/>
          </w:divBdr>
        </w:div>
        <w:div w:id="2112697821">
          <w:marLeft w:val="0"/>
          <w:marRight w:val="0"/>
          <w:marTop w:val="0"/>
          <w:marBottom w:val="0"/>
          <w:divBdr>
            <w:top w:val="none" w:sz="0" w:space="0" w:color="auto"/>
            <w:left w:val="none" w:sz="0" w:space="0" w:color="auto"/>
            <w:bottom w:val="none" w:sz="0" w:space="0" w:color="auto"/>
            <w:right w:val="none" w:sz="0" w:space="0" w:color="auto"/>
          </w:divBdr>
        </w:div>
        <w:div w:id="2112697822">
          <w:marLeft w:val="0"/>
          <w:marRight w:val="0"/>
          <w:marTop w:val="0"/>
          <w:marBottom w:val="0"/>
          <w:divBdr>
            <w:top w:val="none" w:sz="0" w:space="0" w:color="auto"/>
            <w:left w:val="none" w:sz="0" w:space="0" w:color="auto"/>
            <w:bottom w:val="none" w:sz="0" w:space="0" w:color="auto"/>
            <w:right w:val="none" w:sz="0" w:space="0" w:color="auto"/>
          </w:divBdr>
        </w:div>
      </w:divsChild>
    </w:div>
    <w:div w:id="2112697756">
      <w:marLeft w:val="0"/>
      <w:marRight w:val="0"/>
      <w:marTop w:val="0"/>
      <w:marBottom w:val="0"/>
      <w:divBdr>
        <w:top w:val="none" w:sz="0" w:space="0" w:color="auto"/>
        <w:left w:val="none" w:sz="0" w:space="0" w:color="auto"/>
        <w:bottom w:val="none" w:sz="0" w:space="0" w:color="auto"/>
        <w:right w:val="none" w:sz="0" w:space="0" w:color="auto"/>
      </w:divBdr>
    </w:div>
    <w:div w:id="2112697757">
      <w:marLeft w:val="0"/>
      <w:marRight w:val="0"/>
      <w:marTop w:val="0"/>
      <w:marBottom w:val="0"/>
      <w:divBdr>
        <w:top w:val="none" w:sz="0" w:space="0" w:color="auto"/>
        <w:left w:val="none" w:sz="0" w:space="0" w:color="auto"/>
        <w:bottom w:val="none" w:sz="0" w:space="0" w:color="auto"/>
        <w:right w:val="none" w:sz="0" w:space="0" w:color="auto"/>
      </w:divBdr>
    </w:div>
    <w:div w:id="2112697761">
      <w:marLeft w:val="0"/>
      <w:marRight w:val="0"/>
      <w:marTop w:val="0"/>
      <w:marBottom w:val="0"/>
      <w:divBdr>
        <w:top w:val="none" w:sz="0" w:space="0" w:color="auto"/>
        <w:left w:val="none" w:sz="0" w:space="0" w:color="auto"/>
        <w:bottom w:val="none" w:sz="0" w:space="0" w:color="auto"/>
        <w:right w:val="none" w:sz="0" w:space="0" w:color="auto"/>
      </w:divBdr>
      <w:divsChild>
        <w:div w:id="2112697697">
          <w:marLeft w:val="0"/>
          <w:marRight w:val="0"/>
          <w:marTop w:val="0"/>
          <w:marBottom w:val="0"/>
          <w:divBdr>
            <w:top w:val="none" w:sz="0" w:space="0" w:color="auto"/>
            <w:left w:val="none" w:sz="0" w:space="0" w:color="auto"/>
            <w:bottom w:val="none" w:sz="0" w:space="0" w:color="auto"/>
            <w:right w:val="none" w:sz="0" w:space="0" w:color="auto"/>
          </w:divBdr>
          <w:divsChild>
            <w:div w:id="2112697715">
              <w:marLeft w:val="0"/>
              <w:marRight w:val="0"/>
              <w:marTop w:val="495"/>
              <w:marBottom w:val="495"/>
              <w:divBdr>
                <w:top w:val="none" w:sz="0" w:space="0" w:color="auto"/>
                <w:left w:val="none" w:sz="0" w:space="0" w:color="auto"/>
                <w:bottom w:val="none" w:sz="0" w:space="0" w:color="auto"/>
                <w:right w:val="none" w:sz="0" w:space="0" w:color="auto"/>
              </w:divBdr>
              <w:divsChild>
                <w:div w:id="2112697700">
                  <w:marLeft w:val="0"/>
                  <w:marRight w:val="0"/>
                  <w:marTop w:val="0"/>
                  <w:marBottom w:val="0"/>
                  <w:divBdr>
                    <w:top w:val="none" w:sz="0" w:space="0" w:color="auto"/>
                    <w:left w:val="none" w:sz="0" w:space="0" w:color="auto"/>
                    <w:bottom w:val="none" w:sz="0" w:space="0" w:color="auto"/>
                    <w:right w:val="none" w:sz="0" w:space="0" w:color="auto"/>
                  </w:divBdr>
                  <w:divsChild>
                    <w:div w:id="2112697788">
                      <w:marLeft w:val="0"/>
                      <w:marRight w:val="0"/>
                      <w:marTop w:val="480"/>
                      <w:marBottom w:val="480"/>
                      <w:divBdr>
                        <w:top w:val="none" w:sz="0" w:space="0" w:color="auto"/>
                        <w:left w:val="none" w:sz="0" w:space="0" w:color="auto"/>
                        <w:bottom w:val="none" w:sz="0" w:space="0" w:color="auto"/>
                        <w:right w:val="none" w:sz="0" w:space="0" w:color="auto"/>
                      </w:divBdr>
                      <w:divsChild>
                        <w:div w:id="2112697774">
                          <w:marLeft w:val="0"/>
                          <w:marRight w:val="0"/>
                          <w:marTop w:val="0"/>
                          <w:marBottom w:val="0"/>
                          <w:divBdr>
                            <w:top w:val="none" w:sz="0" w:space="0" w:color="auto"/>
                            <w:left w:val="none" w:sz="0" w:space="0" w:color="auto"/>
                            <w:bottom w:val="none" w:sz="0" w:space="0" w:color="auto"/>
                            <w:right w:val="none" w:sz="0" w:space="0" w:color="auto"/>
                          </w:divBdr>
                          <w:divsChild>
                            <w:div w:id="2112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697763">
      <w:marLeft w:val="0"/>
      <w:marRight w:val="0"/>
      <w:marTop w:val="0"/>
      <w:marBottom w:val="0"/>
      <w:divBdr>
        <w:top w:val="none" w:sz="0" w:space="0" w:color="auto"/>
        <w:left w:val="none" w:sz="0" w:space="0" w:color="auto"/>
        <w:bottom w:val="none" w:sz="0" w:space="0" w:color="auto"/>
        <w:right w:val="none" w:sz="0" w:space="0" w:color="auto"/>
      </w:divBdr>
      <w:divsChild>
        <w:div w:id="2112697691">
          <w:marLeft w:val="446"/>
          <w:marRight w:val="0"/>
          <w:marTop w:val="0"/>
          <w:marBottom w:val="0"/>
          <w:divBdr>
            <w:top w:val="none" w:sz="0" w:space="0" w:color="auto"/>
            <w:left w:val="none" w:sz="0" w:space="0" w:color="auto"/>
            <w:bottom w:val="none" w:sz="0" w:space="0" w:color="auto"/>
            <w:right w:val="none" w:sz="0" w:space="0" w:color="auto"/>
          </w:divBdr>
        </w:div>
      </w:divsChild>
    </w:div>
    <w:div w:id="2112697766">
      <w:marLeft w:val="0"/>
      <w:marRight w:val="0"/>
      <w:marTop w:val="0"/>
      <w:marBottom w:val="0"/>
      <w:divBdr>
        <w:top w:val="none" w:sz="0" w:space="0" w:color="auto"/>
        <w:left w:val="none" w:sz="0" w:space="0" w:color="auto"/>
        <w:bottom w:val="none" w:sz="0" w:space="0" w:color="auto"/>
        <w:right w:val="none" w:sz="0" w:space="0" w:color="auto"/>
      </w:divBdr>
    </w:div>
    <w:div w:id="2112697771">
      <w:marLeft w:val="0"/>
      <w:marRight w:val="0"/>
      <w:marTop w:val="0"/>
      <w:marBottom w:val="0"/>
      <w:divBdr>
        <w:top w:val="none" w:sz="0" w:space="0" w:color="auto"/>
        <w:left w:val="none" w:sz="0" w:space="0" w:color="auto"/>
        <w:bottom w:val="none" w:sz="0" w:space="0" w:color="auto"/>
        <w:right w:val="none" w:sz="0" w:space="0" w:color="auto"/>
      </w:divBdr>
    </w:div>
    <w:div w:id="2112697776">
      <w:marLeft w:val="0"/>
      <w:marRight w:val="0"/>
      <w:marTop w:val="0"/>
      <w:marBottom w:val="0"/>
      <w:divBdr>
        <w:top w:val="none" w:sz="0" w:space="0" w:color="auto"/>
        <w:left w:val="none" w:sz="0" w:space="0" w:color="auto"/>
        <w:bottom w:val="none" w:sz="0" w:space="0" w:color="auto"/>
        <w:right w:val="none" w:sz="0" w:space="0" w:color="auto"/>
      </w:divBdr>
    </w:div>
    <w:div w:id="2112697780">
      <w:marLeft w:val="0"/>
      <w:marRight w:val="0"/>
      <w:marTop w:val="0"/>
      <w:marBottom w:val="0"/>
      <w:divBdr>
        <w:top w:val="none" w:sz="0" w:space="0" w:color="auto"/>
        <w:left w:val="none" w:sz="0" w:space="0" w:color="auto"/>
        <w:bottom w:val="none" w:sz="0" w:space="0" w:color="auto"/>
        <w:right w:val="none" w:sz="0" w:space="0" w:color="auto"/>
      </w:divBdr>
    </w:div>
    <w:div w:id="2112697781">
      <w:marLeft w:val="0"/>
      <w:marRight w:val="0"/>
      <w:marTop w:val="0"/>
      <w:marBottom w:val="0"/>
      <w:divBdr>
        <w:top w:val="none" w:sz="0" w:space="0" w:color="auto"/>
        <w:left w:val="none" w:sz="0" w:space="0" w:color="auto"/>
        <w:bottom w:val="none" w:sz="0" w:space="0" w:color="auto"/>
        <w:right w:val="none" w:sz="0" w:space="0" w:color="auto"/>
      </w:divBdr>
    </w:div>
    <w:div w:id="2112697785">
      <w:marLeft w:val="0"/>
      <w:marRight w:val="0"/>
      <w:marTop w:val="0"/>
      <w:marBottom w:val="0"/>
      <w:divBdr>
        <w:top w:val="none" w:sz="0" w:space="0" w:color="auto"/>
        <w:left w:val="none" w:sz="0" w:space="0" w:color="auto"/>
        <w:bottom w:val="none" w:sz="0" w:space="0" w:color="auto"/>
        <w:right w:val="none" w:sz="0" w:space="0" w:color="auto"/>
      </w:divBdr>
    </w:div>
    <w:div w:id="2112697793">
      <w:marLeft w:val="0"/>
      <w:marRight w:val="0"/>
      <w:marTop w:val="0"/>
      <w:marBottom w:val="0"/>
      <w:divBdr>
        <w:top w:val="none" w:sz="0" w:space="0" w:color="auto"/>
        <w:left w:val="none" w:sz="0" w:space="0" w:color="auto"/>
        <w:bottom w:val="none" w:sz="0" w:space="0" w:color="auto"/>
        <w:right w:val="none" w:sz="0" w:space="0" w:color="auto"/>
      </w:divBdr>
    </w:div>
    <w:div w:id="2112697798">
      <w:marLeft w:val="0"/>
      <w:marRight w:val="0"/>
      <w:marTop w:val="0"/>
      <w:marBottom w:val="0"/>
      <w:divBdr>
        <w:top w:val="none" w:sz="0" w:space="0" w:color="auto"/>
        <w:left w:val="none" w:sz="0" w:space="0" w:color="auto"/>
        <w:bottom w:val="none" w:sz="0" w:space="0" w:color="auto"/>
        <w:right w:val="none" w:sz="0" w:space="0" w:color="auto"/>
      </w:divBdr>
      <w:divsChild>
        <w:div w:id="2112697637">
          <w:marLeft w:val="0"/>
          <w:marRight w:val="0"/>
          <w:marTop w:val="0"/>
          <w:marBottom w:val="0"/>
          <w:divBdr>
            <w:top w:val="none" w:sz="0" w:space="0" w:color="auto"/>
            <w:left w:val="none" w:sz="0" w:space="0" w:color="auto"/>
            <w:bottom w:val="none" w:sz="0" w:space="0" w:color="auto"/>
            <w:right w:val="none" w:sz="0" w:space="0" w:color="auto"/>
          </w:divBdr>
        </w:div>
        <w:div w:id="2112697804">
          <w:marLeft w:val="0"/>
          <w:marRight w:val="0"/>
          <w:marTop w:val="0"/>
          <w:marBottom w:val="0"/>
          <w:divBdr>
            <w:top w:val="none" w:sz="0" w:space="0" w:color="auto"/>
            <w:left w:val="none" w:sz="0" w:space="0" w:color="auto"/>
            <w:bottom w:val="none" w:sz="0" w:space="0" w:color="auto"/>
            <w:right w:val="none" w:sz="0" w:space="0" w:color="auto"/>
          </w:divBdr>
        </w:div>
      </w:divsChild>
    </w:div>
    <w:div w:id="2112697799">
      <w:marLeft w:val="0"/>
      <w:marRight w:val="0"/>
      <w:marTop w:val="0"/>
      <w:marBottom w:val="0"/>
      <w:divBdr>
        <w:top w:val="none" w:sz="0" w:space="0" w:color="auto"/>
        <w:left w:val="none" w:sz="0" w:space="0" w:color="auto"/>
        <w:bottom w:val="none" w:sz="0" w:space="0" w:color="auto"/>
        <w:right w:val="none" w:sz="0" w:space="0" w:color="auto"/>
      </w:divBdr>
      <w:divsChild>
        <w:div w:id="2112697712">
          <w:marLeft w:val="0"/>
          <w:marRight w:val="0"/>
          <w:marTop w:val="0"/>
          <w:marBottom w:val="120"/>
          <w:divBdr>
            <w:top w:val="none" w:sz="0" w:space="0" w:color="auto"/>
            <w:left w:val="none" w:sz="0" w:space="0" w:color="auto"/>
            <w:bottom w:val="none" w:sz="0" w:space="0" w:color="auto"/>
            <w:right w:val="none" w:sz="0" w:space="0" w:color="auto"/>
          </w:divBdr>
        </w:div>
      </w:divsChild>
    </w:div>
    <w:div w:id="2112697802">
      <w:marLeft w:val="0"/>
      <w:marRight w:val="0"/>
      <w:marTop w:val="0"/>
      <w:marBottom w:val="0"/>
      <w:divBdr>
        <w:top w:val="none" w:sz="0" w:space="0" w:color="auto"/>
        <w:left w:val="none" w:sz="0" w:space="0" w:color="auto"/>
        <w:bottom w:val="none" w:sz="0" w:space="0" w:color="auto"/>
        <w:right w:val="none" w:sz="0" w:space="0" w:color="auto"/>
      </w:divBdr>
    </w:div>
    <w:div w:id="2112697813">
      <w:marLeft w:val="0"/>
      <w:marRight w:val="0"/>
      <w:marTop w:val="0"/>
      <w:marBottom w:val="0"/>
      <w:divBdr>
        <w:top w:val="none" w:sz="0" w:space="0" w:color="auto"/>
        <w:left w:val="none" w:sz="0" w:space="0" w:color="auto"/>
        <w:bottom w:val="none" w:sz="0" w:space="0" w:color="auto"/>
        <w:right w:val="none" w:sz="0" w:space="0" w:color="auto"/>
      </w:divBdr>
    </w:div>
    <w:div w:id="2112697816">
      <w:marLeft w:val="0"/>
      <w:marRight w:val="0"/>
      <w:marTop w:val="0"/>
      <w:marBottom w:val="0"/>
      <w:divBdr>
        <w:top w:val="none" w:sz="0" w:space="0" w:color="auto"/>
        <w:left w:val="none" w:sz="0" w:space="0" w:color="auto"/>
        <w:bottom w:val="none" w:sz="0" w:space="0" w:color="auto"/>
        <w:right w:val="none" w:sz="0" w:space="0" w:color="auto"/>
      </w:divBdr>
      <w:divsChild>
        <w:div w:id="2112697661">
          <w:marLeft w:val="0"/>
          <w:marRight w:val="0"/>
          <w:marTop w:val="0"/>
          <w:marBottom w:val="0"/>
          <w:divBdr>
            <w:top w:val="none" w:sz="0" w:space="0" w:color="auto"/>
            <w:left w:val="none" w:sz="0" w:space="0" w:color="auto"/>
            <w:bottom w:val="none" w:sz="0" w:space="0" w:color="auto"/>
            <w:right w:val="none" w:sz="0" w:space="0" w:color="auto"/>
          </w:divBdr>
        </w:div>
        <w:div w:id="2112697686">
          <w:marLeft w:val="0"/>
          <w:marRight w:val="0"/>
          <w:marTop w:val="0"/>
          <w:marBottom w:val="0"/>
          <w:divBdr>
            <w:top w:val="none" w:sz="0" w:space="0" w:color="auto"/>
            <w:left w:val="none" w:sz="0" w:space="0" w:color="auto"/>
            <w:bottom w:val="none" w:sz="0" w:space="0" w:color="auto"/>
            <w:right w:val="none" w:sz="0" w:space="0" w:color="auto"/>
          </w:divBdr>
        </w:div>
        <w:div w:id="2112697687">
          <w:marLeft w:val="0"/>
          <w:marRight w:val="0"/>
          <w:marTop w:val="0"/>
          <w:marBottom w:val="0"/>
          <w:divBdr>
            <w:top w:val="none" w:sz="0" w:space="0" w:color="auto"/>
            <w:left w:val="none" w:sz="0" w:space="0" w:color="auto"/>
            <w:bottom w:val="none" w:sz="0" w:space="0" w:color="auto"/>
            <w:right w:val="none" w:sz="0" w:space="0" w:color="auto"/>
          </w:divBdr>
        </w:div>
        <w:div w:id="2112697695">
          <w:marLeft w:val="0"/>
          <w:marRight w:val="0"/>
          <w:marTop w:val="0"/>
          <w:marBottom w:val="0"/>
          <w:divBdr>
            <w:top w:val="none" w:sz="0" w:space="0" w:color="auto"/>
            <w:left w:val="none" w:sz="0" w:space="0" w:color="auto"/>
            <w:bottom w:val="none" w:sz="0" w:space="0" w:color="auto"/>
            <w:right w:val="none" w:sz="0" w:space="0" w:color="auto"/>
          </w:divBdr>
        </w:div>
        <w:div w:id="2112697709">
          <w:marLeft w:val="0"/>
          <w:marRight w:val="0"/>
          <w:marTop w:val="0"/>
          <w:marBottom w:val="0"/>
          <w:divBdr>
            <w:top w:val="none" w:sz="0" w:space="0" w:color="auto"/>
            <w:left w:val="none" w:sz="0" w:space="0" w:color="auto"/>
            <w:bottom w:val="none" w:sz="0" w:space="0" w:color="auto"/>
            <w:right w:val="none" w:sz="0" w:space="0" w:color="auto"/>
          </w:divBdr>
        </w:div>
        <w:div w:id="2112697737">
          <w:marLeft w:val="0"/>
          <w:marRight w:val="0"/>
          <w:marTop w:val="0"/>
          <w:marBottom w:val="0"/>
          <w:divBdr>
            <w:top w:val="none" w:sz="0" w:space="0" w:color="auto"/>
            <w:left w:val="none" w:sz="0" w:space="0" w:color="auto"/>
            <w:bottom w:val="none" w:sz="0" w:space="0" w:color="auto"/>
            <w:right w:val="none" w:sz="0" w:space="0" w:color="auto"/>
          </w:divBdr>
        </w:div>
        <w:div w:id="2112697760">
          <w:marLeft w:val="0"/>
          <w:marRight w:val="0"/>
          <w:marTop w:val="0"/>
          <w:marBottom w:val="0"/>
          <w:divBdr>
            <w:top w:val="none" w:sz="0" w:space="0" w:color="auto"/>
            <w:left w:val="none" w:sz="0" w:space="0" w:color="auto"/>
            <w:bottom w:val="none" w:sz="0" w:space="0" w:color="auto"/>
            <w:right w:val="none" w:sz="0" w:space="0" w:color="auto"/>
          </w:divBdr>
        </w:div>
      </w:divsChild>
    </w:div>
    <w:div w:id="2112697818">
      <w:marLeft w:val="0"/>
      <w:marRight w:val="0"/>
      <w:marTop w:val="0"/>
      <w:marBottom w:val="0"/>
      <w:divBdr>
        <w:top w:val="none" w:sz="0" w:space="0" w:color="auto"/>
        <w:left w:val="none" w:sz="0" w:space="0" w:color="auto"/>
        <w:bottom w:val="none" w:sz="0" w:space="0" w:color="auto"/>
        <w:right w:val="none" w:sz="0" w:space="0" w:color="auto"/>
      </w:divBdr>
      <w:divsChild>
        <w:div w:id="2112697649">
          <w:marLeft w:val="0"/>
          <w:marRight w:val="0"/>
          <w:marTop w:val="0"/>
          <w:marBottom w:val="120"/>
          <w:divBdr>
            <w:top w:val="none" w:sz="0" w:space="0" w:color="auto"/>
            <w:left w:val="none" w:sz="0" w:space="0" w:color="auto"/>
            <w:bottom w:val="none" w:sz="0" w:space="0" w:color="auto"/>
            <w:right w:val="none" w:sz="0" w:space="0" w:color="auto"/>
          </w:divBdr>
        </w:div>
      </w:divsChild>
    </w:div>
    <w:div w:id="2112697819">
      <w:marLeft w:val="0"/>
      <w:marRight w:val="0"/>
      <w:marTop w:val="0"/>
      <w:marBottom w:val="0"/>
      <w:divBdr>
        <w:top w:val="none" w:sz="0" w:space="0" w:color="auto"/>
        <w:left w:val="none" w:sz="0" w:space="0" w:color="auto"/>
        <w:bottom w:val="none" w:sz="0" w:space="0" w:color="auto"/>
        <w:right w:val="none" w:sz="0" w:space="0" w:color="auto"/>
      </w:divBdr>
    </w:div>
    <w:div w:id="2112697824">
      <w:marLeft w:val="0"/>
      <w:marRight w:val="0"/>
      <w:marTop w:val="0"/>
      <w:marBottom w:val="0"/>
      <w:divBdr>
        <w:top w:val="none" w:sz="0" w:space="0" w:color="auto"/>
        <w:left w:val="none" w:sz="0" w:space="0" w:color="auto"/>
        <w:bottom w:val="none" w:sz="0" w:space="0" w:color="auto"/>
        <w:right w:val="none" w:sz="0" w:space="0" w:color="auto"/>
      </w:divBdr>
      <w:divsChild>
        <w:div w:id="2112697662">
          <w:marLeft w:val="0"/>
          <w:marRight w:val="0"/>
          <w:marTop w:val="0"/>
          <w:marBottom w:val="120"/>
          <w:divBdr>
            <w:top w:val="none" w:sz="0" w:space="0" w:color="auto"/>
            <w:left w:val="none" w:sz="0" w:space="0" w:color="auto"/>
            <w:bottom w:val="none" w:sz="0" w:space="0" w:color="auto"/>
            <w:right w:val="none" w:sz="0" w:space="0" w:color="auto"/>
          </w:divBdr>
        </w:div>
        <w:div w:id="2112697706">
          <w:marLeft w:val="0"/>
          <w:marRight w:val="0"/>
          <w:marTop w:val="0"/>
          <w:marBottom w:val="120"/>
          <w:divBdr>
            <w:top w:val="none" w:sz="0" w:space="0" w:color="auto"/>
            <w:left w:val="none" w:sz="0" w:space="0" w:color="auto"/>
            <w:bottom w:val="none" w:sz="0" w:space="0" w:color="auto"/>
            <w:right w:val="none" w:sz="0" w:space="0" w:color="auto"/>
          </w:divBdr>
        </w:div>
        <w:div w:id="2112697707">
          <w:marLeft w:val="0"/>
          <w:marRight w:val="0"/>
          <w:marTop w:val="0"/>
          <w:marBottom w:val="120"/>
          <w:divBdr>
            <w:top w:val="none" w:sz="0" w:space="0" w:color="auto"/>
            <w:left w:val="none" w:sz="0" w:space="0" w:color="auto"/>
            <w:bottom w:val="none" w:sz="0" w:space="0" w:color="auto"/>
            <w:right w:val="none" w:sz="0" w:space="0" w:color="auto"/>
          </w:divBdr>
        </w:div>
        <w:div w:id="211269773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ponsibleinnovationworkbox.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terreg-central.eu/Content.Node/ROSI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Implementation manual</vt:lpstr>
    </vt:vector>
  </TitlesOfParts>
  <Company>Magistrat der Stadt Wien, MA 14 - ADV</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Schönerklee-Grasser Monika</dc:creator>
  <cp:keywords/>
  <dc:description/>
  <cp:lastModifiedBy>Resolvo</cp:lastModifiedBy>
  <cp:revision>2</cp:revision>
  <cp:lastPrinted>2018-03-09T15:57:00Z</cp:lastPrinted>
  <dcterms:created xsi:type="dcterms:W3CDTF">2019-04-16T12:07:00Z</dcterms:created>
  <dcterms:modified xsi:type="dcterms:W3CDTF">2019-04-16T12:07:00Z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