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B73CA" w14:textId="77777777" w:rsidR="003B7954" w:rsidRPr="00B71725" w:rsidRDefault="003B7954" w:rsidP="00942ABF">
      <w:pPr>
        <w:rPr>
          <w:rStyle w:val="ZnakZnakZnak"/>
          <w:rFonts w:ascii="Calibri" w:hAnsi="Calibri"/>
          <w:color w:val="990033"/>
        </w:rPr>
      </w:pPr>
    </w:p>
    <w:p w14:paraId="4B6A402E" w14:textId="77777777" w:rsidR="002440E4" w:rsidRDefault="002440E4" w:rsidP="002440E4">
      <w:pPr>
        <w:jc w:val="center"/>
        <w:rPr>
          <w:rFonts w:ascii="Calibri" w:hAnsi="Calibri" w:cs="Arial"/>
          <w:b/>
          <w:color w:val="990033"/>
          <w:sz w:val="44"/>
          <w:szCs w:val="44"/>
        </w:rPr>
      </w:pPr>
    </w:p>
    <w:p w14:paraId="16D97CB4" w14:textId="64E8A0B6" w:rsidR="007470D2" w:rsidRPr="002440E4" w:rsidRDefault="00F461BE" w:rsidP="002440E4">
      <w:pPr>
        <w:jc w:val="center"/>
        <w:rPr>
          <w:rFonts w:ascii="Calibri" w:hAnsi="Calibri" w:cs="Arial"/>
          <w:b/>
          <w:color w:val="990033"/>
          <w:sz w:val="44"/>
          <w:szCs w:val="44"/>
        </w:rPr>
      </w:pPr>
      <w:bookmarkStart w:id="0" w:name="_GoBack"/>
      <w:r w:rsidRPr="002440E4">
        <w:rPr>
          <w:rFonts w:ascii="Calibri" w:hAnsi="Calibri" w:cs="Arial"/>
          <w:b/>
          <w:color w:val="990033"/>
          <w:sz w:val="44"/>
          <w:szCs w:val="44"/>
        </w:rPr>
        <w:t xml:space="preserve">Analiza wyników badań satysfakcji klienta </w:t>
      </w:r>
      <w:r w:rsidR="007470D2" w:rsidRPr="002440E4">
        <w:rPr>
          <w:rFonts w:ascii="Calibri" w:hAnsi="Calibri" w:cs="Arial"/>
          <w:b/>
          <w:color w:val="990033"/>
          <w:sz w:val="44"/>
          <w:szCs w:val="44"/>
        </w:rPr>
        <w:br/>
      </w:r>
      <w:r w:rsidRPr="002440E4">
        <w:rPr>
          <w:rFonts w:ascii="Calibri" w:hAnsi="Calibri" w:cs="Arial"/>
          <w:b/>
          <w:color w:val="990033"/>
          <w:sz w:val="44"/>
          <w:szCs w:val="44"/>
        </w:rPr>
        <w:t xml:space="preserve">oraz frekwencji </w:t>
      </w:r>
      <w:bookmarkEnd w:id="0"/>
      <w:r w:rsidRPr="002440E4">
        <w:rPr>
          <w:rFonts w:ascii="Calibri" w:hAnsi="Calibri" w:cs="Arial"/>
          <w:b/>
          <w:color w:val="990033"/>
          <w:sz w:val="44"/>
          <w:szCs w:val="44"/>
        </w:rPr>
        <w:t xml:space="preserve">przeprowadzonych </w:t>
      </w:r>
      <w:r w:rsidR="007470D2" w:rsidRPr="002440E4">
        <w:rPr>
          <w:rFonts w:ascii="Calibri" w:hAnsi="Calibri" w:cs="Arial"/>
          <w:b/>
          <w:color w:val="990033"/>
          <w:sz w:val="44"/>
          <w:szCs w:val="44"/>
        </w:rPr>
        <w:t xml:space="preserve">w dniach </w:t>
      </w:r>
      <w:r w:rsidR="007470D2" w:rsidRPr="002440E4">
        <w:rPr>
          <w:rFonts w:ascii="Calibri" w:hAnsi="Calibri" w:cs="Arial"/>
          <w:b/>
          <w:color w:val="990033"/>
          <w:sz w:val="44"/>
          <w:szCs w:val="44"/>
        </w:rPr>
        <w:br/>
        <w:t xml:space="preserve">11-13 października 2018 r. </w:t>
      </w:r>
      <w:r w:rsidRPr="002440E4">
        <w:rPr>
          <w:rFonts w:ascii="Calibri" w:hAnsi="Calibri" w:cs="Arial"/>
          <w:b/>
          <w:color w:val="990033"/>
          <w:sz w:val="44"/>
          <w:szCs w:val="44"/>
        </w:rPr>
        <w:t>na liniach</w:t>
      </w:r>
      <w:r w:rsidR="007470D2" w:rsidRPr="002440E4">
        <w:rPr>
          <w:rFonts w:ascii="Calibri" w:hAnsi="Calibri" w:cs="Arial"/>
          <w:b/>
          <w:color w:val="990033"/>
          <w:sz w:val="44"/>
          <w:szCs w:val="44"/>
        </w:rPr>
        <w:t>:</w:t>
      </w:r>
    </w:p>
    <w:p w14:paraId="1A8A0133" w14:textId="4FE2E052" w:rsidR="000E300A" w:rsidRDefault="00F461BE" w:rsidP="002440E4">
      <w:pPr>
        <w:jc w:val="center"/>
        <w:rPr>
          <w:rFonts w:ascii="Calibri" w:hAnsi="Calibri" w:cs="Arial"/>
          <w:b/>
          <w:color w:val="990033"/>
          <w:sz w:val="44"/>
          <w:szCs w:val="44"/>
        </w:rPr>
      </w:pPr>
      <w:r w:rsidRPr="002440E4">
        <w:rPr>
          <w:rFonts w:ascii="Calibri" w:hAnsi="Calibri" w:cs="Arial"/>
          <w:b/>
          <w:color w:val="990033"/>
          <w:sz w:val="44"/>
          <w:szCs w:val="44"/>
        </w:rPr>
        <w:t>R27 (Nasielsk – Sierpc) oraz</w:t>
      </w:r>
      <w:r w:rsidR="002440E4">
        <w:rPr>
          <w:rFonts w:ascii="Calibri" w:hAnsi="Calibri" w:cs="Arial"/>
          <w:b/>
          <w:color w:val="990033"/>
          <w:sz w:val="44"/>
          <w:szCs w:val="44"/>
        </w:rPr>
        <w:t xml:space="preserve"> </w:t>
      </w:r>
      <w:r w:rsidRPr="002440E4">
        <w:rPr>
          <w:rFonts w:ascii="Calibri" w:hAnsi="Calibri" w:cs="Arial"/>
          <w:b/>
          <w:color w:val="990033"/>
          <w:sz w:val="44"/>
          <w:szCs w:val="44"/>
        </w:rPr>
        <w:t>R33 (Kutno – Sierpc)</w:t>
      </w:r>
    </w:p>
    <w:p w14:paraId="0A41E367" w14:textId="77777777" w:rsidR="002440E4" w:rsidRPr="002440E4" w:rsidRDefault="002440E4" w:rsidP="007470D2">
      <w:pPr>
        <w:rPr>
          <w:rFonts w:ascii="Calibri" w:hAnsi="Calibri"/>
          <w:sz w:val="44"/>
          <w:szCs w:val="44"/>
        </w:rPr>
      </w:pPr>
    </w:p>
    <w:p w14:paraId="3B5CC2DE" w14:textId="635C3EF8" w:rsidR="00637B43" w:rsidRDefault="002440E4" w:rsidP="007470D2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noProof/>
          <w:color w:val="990033"/>
          <w:sz w:val="44"/>
          <w:szCs w:val="44"/>
        </w:rPr>
        <w:drawing>
          <wp:inline distT="0" distB="0" distL="0" distR="0" wp14:anchorId="4211DCD0" wp14:editId="6ACA0630">
            <wp:extent cx="5715000" cy="429577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C811B" w14:textId="77777777" w:rsidR="00637B43" w:rsidRDefault="00637B43" w:rsidP="000E300A">
      <w:pPr>
        <w:rPr>
          <w:rFonts w:ascii="Calibri" w:hAnsi="Calibri"/>
          <w:sz w:val="22"/>
          <w:szCs w:val="22"/>
        </w:rPr>
      </w:pPr>
    </w:p>
    <w:p w14:paraId="24E1ED6F" w14:textId="77777777" w:rsidR="00637B43" w:rsidRDefault="00637B43" w:rsidP="000E300A">
      <w:pPr>
        <w:rPr>
          <w:rFonts w:ascii="Calibri" w:hAnsi="Calibri"/>
          <w:sz w:val="22"/>
          <w:szCs w:val="22"/>
        </w:rPr>
      </w:pPr>
    </w:p>
    <w:p w14:paraId="383EAEB1" w14:textId="77777777" w:rsidR="003B7954" w:rsidRDefault="003B7954" w:rsidP="000E300A">
      <w:pPr>
        <w:rPr>
          <w:rFonts w:ascii="Calibri" w:hAnsi="Calibri"/>
          <w:sz w:val="22"/>
          <w:szCs w:val="22"/>
        </w:rPr>
      </w:pPr>
    </w:p>
    <w:p w14:paraId="57C094A4" w14:textId="77777777" w:rsidR="003B7954" w:rsidRDefault="003B7954" w:rsidP="000E300A">
      <w:pPr>
        <w:rPr>
          <w:rFonts w:ascii="Calibri" w:hAnsi="Calibri"/>
          <w:sz w:val="22"/>
          <w:szCs w:val="22"/>
        </w:rPr>
      </w:pPr>
    </w:p>
    <w:p w14:paraId="12133757" w14:textId="77777777" w:rsidR="003B7954" w:rsidRDefault="003B7954" w:rsidP="000E300A">
      <w:pPr>
        <w:rPr>
          <w:rFonts w:ascii="Calibri" w:hAnsi="Calibri"/>
          <w:sz w:val="22"/>
          <w:szCs w:val="22"/>
        </w:rPr>
      </w:pPr>
    </w:p>
    <w:p w14:paraId="55B19FC8" w14:textId="228F4503" w:rsidR="001A5DAB" w:rsidRDefault="000E300A" w:rsidP="007470D2">
      <w:pPr>
        <w:jc w:val="center"/>
        <w:rPr>
          <w:rFonts w:ascii="Calibri" w:hAnsi="Calibri"/>
          <w:b/>
          <w:sz w:val="22"/>
          <w:szCs w:val="22"/>
        </w:rPr>
      </w:pPr>
      <w:r w:rsidRPr="003B7954">
        <w:rPr>
          <w:rFonts w:ascii="Calibri" w:hAnsi="Calibri"/>
          <w:b/>
          <w:sz w:val="22"/>
          <w:szCs w:val="22"/>
        </w:rPr>
        <w:t>Wyniki bada</w:t>
      </w:r>
      <w:r w:rsidR="007844E5" w:rsidRPr="003B7954">
        <w:rPr>
          <w:rFonts w:ascii="Calibri" w:hAnsi="Calibri"/>
          <w:b/>
          <w:sz w:val="22"/>
          <w:szCs w:val="22"/>
        </w:rPr>
        <w:t xml:space="preserve">ń jakościowych i ilościowych </w:t>
      </w:r>
      <w:r w:rsidRPr="003B7954">
        <w:rPr>
          <w:rFonts w:ascii="Calibri" w:hAnsi="Calibri"/>
          <w:b/>
          <w:sz w:val="22"/>
          <w:szCs w:val="22"/>
        </w:rPr>
        <w:t>zrealizowan</w:t>
      </w:r>
      <w:r w:rsidR="00637B43" w:rsidRPr="003B7954">
        <w:rPr>
          <w:rFonts w:ascii="Calibri" w:hAnsi="Calibri"/>
          <w:b/>
          <w:sz w:val="22"/>
          <w:szCs w:val="22"/>
        </w:rPr>
        <w:t>ych</w:t>
      </w:r>
      <w:r w:rsidRPr="003B7954">
        <w:rPr>
          <w:rFonts w:ascii="Calibri" w:hAnsi="Calibri"/>
          <w:b/>
          <w:sz w:val="22"/>
          <w:szCs w:val="22"/>
        </w:rPr>
        <w:t xml:space="preserve"> na zlecenie </w:t>
      </w:r>
      <w:r w:rsidR="007844E5" w:rsidRPr="003B7954">
        <w:rPr>
          <w:rFonts w:ascii="Calibri" w:hAnsi="Calibri"/>
          <w:b/>
          <w:sz w:val="22"/>
          <w:szCs w:val="22"/>
        </w:rPr>
        <w:t>„</w:t>
      </w:r>
      <w:r w:rsidRPr="003B7954">
        <w:rPr>
          <w:rFonts w:ascii="Calibri" w:hAnsi="Calibri"/>
          <w:b/>
          <w:sz w:val="22"/>
          <w:szCs w:val="22"/>
        </w:rPr>
        <w:t>Kolei Mazowieckich – KM</w:t>
      </w:r>
      <w:r w:rsidR="007844E5" w:rsidRPr="003B7954">
        <w:rPr>
          <w:rFonts w:ascii="Calibri" w:hAnsi="Calibri"/>
          <w:b/>
          <w:sz w:val="22"/>
          <w:szCs w:val="22"/>
        </w:rPr>
        <w:t>”</w:t>
      </w:r>
      <w:r w:rsidRPr="003B7954">
        <w:rPr>
          <w:rFonts w:ascii="Calibri" w:hAnsi="Calibri"/>
          <w:b/>
          <w:sz w:val="22"/>
          <w:szCs w:val="22"/>
        </w:rPr>
        <w:t xml:space="preserve"> </w:t>
      </w:r>
      <w:r w:rsidR="007470D2">
        <w:rPr>
          <w:rFonts w:ascii="Calibri" w:hAnsi="Calibri"/>
          <w:b/>
          <w:sz w:val="22"/>
          <w:szCs w:val="22"/>
        </w:rPr>
        <w:t>s</w:t>
      </w:r>
      <w:r w:rsidRPr="003B7954">
        <w:rPr>
          <w:rFonts w:ascii="Calibri" w:hAnsi="Calibri"/>
          <w:b/>
          <w:sz w:val="22"/>
          <w:szCs w:val="22"/>
        </w:rPr>
        <w:t>p. z o.o.</w:t>
      </w:r>
      <w:r w:rsidR="003B7954" w:rsidRPr="003B7954">
        <w:rPr>
          <w:rFonts w:ascii="Calibri" w:hAnsi="Calibri"/>
          <w:b/>
          <w:sz w:val="22"/>
          <w:szCs w:val="22"/>
        </w:rPr>
        <w:t xml:space="preserve"> </w:t>
      </w:r>
    </w:p>
    <w:p w14:paraId="72E68AB5" w14:textId="1A4B998B" w:rsidR="00637B43" w:rsidRPr="003B7954" w:rsidRDefault="00637B43" w:rsidP="003B7954">
      <w:pPr>
        <w:jc w:val="center"/>
        <w:rPr>
          <w:rFonts w:ascii="Calibri" w:hAnsi="Calibri"/>
          <w:b/>
          <w:sz w:val="22"/>
          <w:szCs w:val="22"/>
        </w:rPr>
      </w:pPr>
      <w:r w:rsidRPr="003B7954">
        <w:rPr>
          <w:rFonts w:ascii="Calibri" w:hAnsi="Calibri"/>
          <w:b/>
          <w:sz w:val="22"/>
          <w:szCs w:val="22"/>
        </w:rPr>
        <w:t xml:space="preserve">Wykonawca: </w:t>
      </w:r>
      <w:r w:rsidR="000E300A" w:rsidRPr="003B7954">
        <w:rPr>
          <w:rFonts w:ascii="Calibri" w:hAnsi="Calibri"/>
          <w:b/>
          <w:sz w:val="22"/>
          <w:szCs w:val="22"/>
        </w:rPr>
        <w:t>IMAS International Sp. z o.o.</w:t>
      </w:r>
    </w:p>
    <w:p w14:paraId="11642A35" w14:textId="77777777" w:rsidR="00637B43" w:rsidRDefault="00637B43" w:rsidP="003B7954">
      <w:pPr>
        <w:jc w:val="center"/>
        <w:rPr>
          <w:rFonts w:ascii="Calibri" w:hAnsi="Calibri"/>
          <w:b/>
          <w:sz w:val="22"/>
          <w:szCs w:val="22"/>
        </w:rPr>
      </w:pPr>
    </w:p>
    <w:p w14:paraId="20A670E4" w14:textId="77777777" w:rsidR="00637B43" w:rsidRDefault="00637B43" w:rsidP="00637B43">
      <w:pPr>
        <w:jc w:val="center"/>
        <w:rPr>
          <w:rFonts w:ascii="Calibri" w:hAnsi="Calibri"/>
          <w:b/>
          <w:sz w:val="22"/>
          <w:szCs w:val="22"/>
        </w:rPr>
      </w:pPr>
    </w:p>
    <w:p w14:paraId="2C45AB3A" w14:textId="77777777" w:rsidR="00637B43" w:rsidRDefault="00637B43" w:rsidP="00637B43">
      <w:pPr>
        <w:jc w:val="center"/>
        <w:rPr>
          <w:rFonts w:ascii="Calibri" w:hAnsi="Calibri"/>
          <w:b/>
          <w:sz w:val="22"/>
          <w:szCs w:val="22"/>
        </w:rPr>
      </w:pPr>
    </w:p>
    <w:p w14:paraId="6ADE87E9" w14:textId="77777777" w:rsidR="00637B43" w:rsidRDefault="00637B43" w:rsidP="00637B43">
      <w:pPr>
        <w:jc w:val="center"/>
        <w:rPr>
          <w:rFonts w:ascii="Calibri" w:hAnsi="Calibri"/>
          <w:b/>
          <w:sz w:val="22"/>
          <w:szCs w:val="22"/>
        </w:rPr>
      </w:pPr>
    </w:p>
    <w:p w14:paraId="37A452A4" w14:textId="6BB48EA7" w:rsidR="00FD383A" w:rsidRDefault="00AE1A6B" w:rsidP="00F11EEB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Wrocław</w:t>
      </w:r>
      <w:r w:rsidR="00637B43">
        <w:rPr>
          <w:rFonts w:ascii="Calibri" w:hAnsi="Calibri"/>
          <w:b/>
          <w:sz w:val="22"/>
          <w:szCs w:val="22"/>
        </w:rPr>
        <w:t xml:space="preserve">, </w:t>
      </w:r>
      <w:r>
        <w:rPr>
          <w:rFonts w:ascii="Calibri" w:hAnsi="Calibri"/>
          <w:b/>
          <w:sz w:val="22"/>
          <w:szCs w:val="22"/>
        </w:rPr>
        <w:t>23 października</w:t>
      </w:r>
      <w:r w:rsidR="000E300A" w:rsidRPr="00637B43">
        <w:rPr>
          <w:rFonts w:ascii="Calibri" w:hAnsi="Calibri"/>
          <w:b/>
          <w:sz w:val="22"/>
          <w:szCs w:val="22"/>
        </w:rPr>
        <w:t xml:space="preserve"> 201</w:t>
      </w:r>
      <w:r>
        <w:rPr>
          <w:rFonts w:ascii="Calibri" w:hAnsi="Calibri"/>
          <w:b/>
          <w:sz w:val="22"/>
          <w:szCs w:val="22"/>
        </w:rPr>
        <w:t>8</w:t>
      </w:r>
      <w:r w:rsidR="00637B43">
        <w:rPr>
          <w:rFonts w:ascii="Calibri" w:hAnsi="Calibri"/>
          <w:b/>
          <w:sz w:val="22"/>
          <w:szCs w:val="22"/>
        </w:rPr>
        <w:t xml:space="preserve"> </w:t>
      </w:r>
    </w:p>
    <w:p w14:paraId="360333F9" w14:textId="77777777" w:rsidR="00FD383A" w:rsidRDefault="00FD383A" w:rsidP="00FD383A">
      <w:pPr>
        <w:jc w:val="center"/>
        <w:rPr>
          <w:rFonts w:ascii="Calibri" w:hAnsi="Calibri"/>
          <w:b/>
          <w:sz w:val="22"/>
          <w:szCs w:val="22"/>
        </w:rPr>
      </w:pPr>
    </w:p>
    <w:p w14:paraId="1F7C9CEC" w14:textId="6C3CAB9A" w:rsidR="00910A53" w:rsidRPr="00BD05F2" w:rsidRDefault="000E300A" w:rsidP="00826745">
      <w:pPr>
        <w:rPr>
          <w:rFonts w:ascii="Calibri" w:hAnsi="Calibri"/>
          <w:b/>
          <w:sz w:val="22"/>
          <w:szCs w:val="22"/>
        </w:rPr>
      </w:pPr>
      <w:r w:rsidRPr="000E300A">
        <w:rPr>
          <w:rFonts w:ascii="Calibri" w:hAnsi="Calibri" w:cs="Arial"/>
          <w:b/>
          <w:color w:val="990033"/>
          <w:sz w:val="48"/>
          <w:szCs w:val="48"/>
        </w:rPr>
        <w:t xml:space="preserve">O </w:t>
      </w:r>
      <w:r w:rsidR="00AE1A6B">
        <w:rPr>
          <w:rFonts w:ascii="Calibri" w:hAnsi="Calibri" w:cs="Arial"/>
          <w:b/>
          <w:color w:val="990033"/>
          <w:sz w:val="48"/>
          <w:szCs w:val="48"/>
        </w:rPr>
        <w:t>projekcie</w:t>
      </w:r>
    </w:p>
    <w:p w14:paraId="0A9CBD24" w14:textId="77777777" w:rsidR="000E300A" w:rsidRDefault="000E300A" w:rsidP="006D057F">
      <w:pPr>
        <w:jc w:val="both"/>
        <w:rPr>
          <w:rFonts w:ascii="Calibri" w:hAnsi="Calibri"/>
          <w:sz w:val="22"/>
          <w:szCs w:val="22"/>
        </w:rPr>
      </w:pPr>
    </w:p>
    <w:p w14:paraId="3A10BDEC" w14:textId="212984E7" w:rsidR="00006816" w:rsidRPr="000E300A" w:rsidRDefault="000E300A" w:rsidP="006D057F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0E300A">
        <w:rPr>
          <w:rFonts w:ascii="Calibri" w:hAnsi="Calibri"/>
          <w:b/>
          <w:bCs/>
          <w:sz w:val="22"/>
          <w:szCs w:val="22"/>
        </w:rPr>
        <w:t>Celem badania był</w:t>
      </w:r>
      <w:r w:rsidR="007470D2">
        <w:rPr>
          <w:rFonts w:ascii="Calibri" w:hAnsi="Calibri"/>
          <w:b/>
          <w:bCs/>
          <w:sz w:val="22"/>
          <w:szCs w:val="22"/>
        </w:rPr>
        <w:t>a ocena poziomu</w:t>
      </w:r>
      <w:r w:rsidRPr="000E300A">
        <w:rPr>
          <w:rFonts w:ascii="Calibri" w:hAnsi="Calibri"/>
          <w:b/>
          <w:bCs/>
          <w:sz w:val="22"/>
          <w:szCs w:val="22"/>
        </w:rPr>
        <w:t xml:space="preserve"> satysfakcji podróżnych, korzystających z pociągów kursujących </w:t>
      </w:r>
      <w:r w:rsidR="005B2848">
        <w:rPr>
          <w:rFonts w:ascii="Calibri" w:hAnsi="Calibri"/>
          <w:b/>
          <w:bCs/>
          <w:sz w:val="22"/>
          <w:szCs w:val="22"/>
        </w:rPr>
        <w:br/>
      </w:r>
      <w:r w:rsidRPr="000E300A">
        <w:rPr>
          <w:rFonts w:ascii="Calibri" w:hAnsi="Calibri"/>
          <w:b/>
          <w:bCs/>
          <w:sz w:val="22"/>
          <w:szCs w:val="22"/>
        </w:rPr>
        <w:t>na liniach bocznych</w:t>
      </w:r>
      <w:r w:rsidR="00BD05F2">
        <w:rPr>
          <w:rFonts w:ascii="Calibri" w:hAnsi="Calibri"/>
          <w:b/>
          <w:bCs/>
          <w:sz w:val="22"/>
          <w:szCs w:val="22"/>
        </w:rPr>
        <w:t xml:space="preserve"> obsługiwanych przez pociągi</w:t>
      </w:r>
      <w:r w:rsidRPr="000E300A">
        <w:rPr>
          <w:rFonts w:ascii="Calibri" w:hAnsi="Calibri"/>
          <w:b/>
          <w:bCs/>
          <w:sz w:val="22"/>
          <w:szCs w:val="22"/>
        </w:rPr>
        <w:t xml:space="preserve"> Kolei Mazowieckich. </w:t>
      </w:r>
    </w:p>
    <w:p w14:paraId="2F52CC88" w14:textId="77777777" w:rsidR="000E300A" w:rsidRPr="000E300A" w:rsidRDefault="000E300A" w:rsidP="006D057F">
      <w:pPr>
        <w:ind w:left="720"/>
        <w:jc w:val="both"/>
        <w:rPr>
          <w:rFonts w:ascii="Calibri" w:hAnsi="Calibri"/>
          <w:sz w:val="22"/>
          <w:szCs w:val="22"/>
        </w:rPr>
      </w:pPr>
    </w:p>
    <w:p w14:paraId="167D4BA2" w14:textId="77777777" w:rsidR="00006816" w:rsidRPr="000E300A" w:rsidRDefault="000E300A" w:rsidP="006D057F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0E300A">
        <w:rPr>
          <w:rFonts w:ascii="Calibri" w:hAnsi="Calibri"/>
          <w:sz w:val="22"/>
          <w:szCs w:val="22"/>
        </w:rPr>
        <w:t>Ocenie podlegały:</w:t>
      </w:r>
    </w:p>
    <w:p w14:paraId="5FCB519A" w14:textId="77777777" w:rsidR="00006816" w:rsidRPr="000E300A" w:rsidRDefault="000E300A" w:rsidP="006D057F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 w:rsidRPr="000E300A">
        <w:rPr>
          <w:rFonts w:ascii="Calibri" w:hAnsi="Calibri"/>
          <w:sz w:val="22"/>
          <w:szCs w:val="22"/>
        </w:rPr>
        <w:t xml:space="preserve">różne aspekty dotyczące usług i taboru Kolei Mazowieckich, </w:t>
      </w:r>
    </w:p>
    <w:p w14:paraId="1606734A" w14:textId="77777777" w:rsidR="00006816" w:rsidRPr="000E300A" w:rsidRDefault="000E300A" w:rsidP="006D057F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 w:rsidRPr="000E300A">
        <w:rPr>
          <w:rFonts w:ascii="Calibri" w:hAnsi="Calibri"/>
          <w:sz w:val="22"/>
          <w:szCs w:val="22"/>
        </w:rPr>
        <w:t>dostępność rozkładu jazdy pociągów oraz informacji o zmianach doraźnych,</w:t>
      </w:r>
    </w:p>
    <w:p w14:paraId="10819868" w14:textId="239A3298" w:rsidR="00006816" w:rsidRDefault="000E300A" w:rsidP="006D057F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 w:rsidRPr="000E300A">
        <w:rPr>
          <w:rFonts w:ascii="Calibri" w:hAnsi="Calibri"/>
          <w:sz w:val="22"/>
          <w:szCs w:val="22"/>
        </w:rPr>
        <w:t>dostępność informacji o ofertach ta</w:t>
      </w:r>
      <w:r w:rsidR="0054128C">
        <w:rPr>
          <w:rFonts w:ascii="Calibri" w:hAnsi="Calibri"/>
          <w:sz w:val="22"/>
          <w:szCs w:val="22"/>
        </w:rPr>
        <w:t>ryfowych, promocjach i zniżkach,</w:t>
      </w:r>
    </w:p>
    <w:p w14:paraId="368FE5CD" w14:textId="3D5B80B8" w:rsidR="007470D2" w:rsidRDefault="00B45A2F" w:rsidP="006D057F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poziom </w:t>
      </w:r>
      <w:r w:rsidR="0054128C">
        <w:rPr>
          <w:rFonts w:ascii="Calibri" w:hAnsi="Calibri"/>
          <w:sz w:val="22"/>
          <w:szCs w:val="22"/>
        </w:rPr>
        <w:t>bezpieczeństw</w:t>
      </w:r>
      <w:r>
        <w:rPr>
          <w:rFonts w:ascii="Calibri" w:hAnsi="Calibri"/>
          <w:sz w:val="22"/>
          <w:szCs w:val="22"/>
        </w:rPr>
        <w:t>a</w:t>
      </w:r>
      <w:r w:rsidR="007470D2">
        <w:rPr>
          <w:rFonts w:ascii="Calibri" w:hAnsi="Calibri"/>
          <w:sz w:val="22"/>
          <w:szCs w:val="22"/>
        </w:rPr>
        <w:t>,</w:t>
      </w:r>
    </w:p>
    <w:p w14:paraId="410623DA" w14:textId="7628E84D" w:rsidR="0054128C" w:rsidRDefault="00B45A2F" w:rsidP="006D057F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atrakcyjność oraz użyteczność </w:t>
      </w:r>
      <w:r w:rsidR="0054128C">
        <w:rPr>
          <w:rFonts w:ascii="Calibri" w:hAnsi="Calibri"/>
          <w:sz w:val="22"/>
          <w:szCs w:val="22"/>
        </w:rPr>
        <w:t xml:space="preserve">parkingów </w:t>
      </w:r>
      <w:r w:rsidR="007470D2">
        <w:rPr>
          <w:rFonts w:ascii="Calibri" w:hAnsi="Calibri"/>
          <w:sz w:val="22"/>
          <w:szCs w:val="22"/>
        </w:rPr>
        <w:t>w systemie</w:t>
      </w:r>
      <w:r>
        <w:rPr>
          <w:rFonts w:ascii="Calibri" w:hAnsi="Calibri"/>
          <w:sz w:val="22"/>
          <w:szCs w:val="22"/>
        </w:rPr>
        <w:t xml:space="preserve"> „Parkuj i Jedź” (</w:t>
      </w:r>
      <w:r w:rsidR="0054128C" w:rsidRPr="00B45A2F">
        <w:rPr>
          <w:rFonts w:ascii="Calibri" w:hAnsi="Calibri"/>
          <w:i/>
          <w:sz w:val="22"/>
          <w:szCs w:val="22"/>
        </w:rPr>
        <w:t>Park&amp;Ride</w:t>
      </w:r>
      <w:r>
        <w:rPr>
          <w:rFonts w:ascii="Calibri" w:hAnsi="Calibri"/>
          <w:sz w:val="22"/>
          <w:szCs w:val="22"/>
        </w:rPr>
        <w:t>).</w:t>
      </w:r>
    </w:p>
    <w:p w14:paraId="56C07BF0" w14:textId="77777777" w:rsidR="005B2848" w:rsidRPr="000E300A" w:rsidRDefault="005B2848" w:rsidP="005B2848">
      <w:pPr>
        <w:ind w:left="1440"/>
        <w:jc w:val="both"/>
        <w:rPr>
          <w:rFonts w:ascii="Calibri" w:hAnsi="Calibri"/>
          <w:sz w:val="22"/>
          <w:szCs w:val="22"/>
        </w:rPr>
      </w:pPr>
    </w:p>
    <w:p w14:paraId="371E6575" w14:textId="09F45FC1" w:rsidR="000E300A" w:rsidRPr="005C4C5D" w:rsidRDefault="000E300A" w:rsidP="005C4C5D">
      <w:pPr>
        <w:pStyle w:val="Akapitzlist"/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5B2848">
        <w:rPr>
          <w:rFonts w:ascii="Calibri" w:hAnsi="Calibri"/>
          <w:sz w:val="22"/>
          <w:szCs w:val="22"/>
        </w:rPr>
        <w:t xml:space="preserve">Przeprowadzono w tym celu badanie </w:t>
      </w:r>
      <w:r w:rsidR="00B45A2F">
        <w:rPr>
          <w:rFonts w:ascii="Calibri" w:hAnsi="Calibri"/>
          <w:sz w:val="22"/>
          <w:szCs w:val="22"/>
        </w:rPr>
        <w:t xml:space="preserve">jakościowe </w:t>
      </w:r>
      <w:r w:rsidRPr="005B2848">
        <w:rPr>
          <w:rFonts w:ascii="Calibri" w:hAnsi="Calibri"/>
          <w:sz w:val="22"/>
          <w:szCs w:val="22"/>
        </w:rPr>
        <w:t>realizowane metodą ankiety do samodzielnego wypełnienia PAPI (</w:t>
      </w:r>
      <w:r w:rsidRPr="005B2848">
        <w:rPr>
          <w:rFonts w:ascii="Calibri" w:hAnsi="Calibri"/>
          <w:i/>
          <w:iCs/>
          <w:sz w:val="22"/>
          <w:szCs w:val="22"/>
        </w:rPr>
        <w:t>paper and pencil interview</w:t>
      </w:r>
      <w:r w:rsidRPr="005B2848">
        <w:rPr>
          <w:rFonts w:ascii="Calibri" w:hAnsi="Calibri"/>
          <w:sz w:val="22"/>
          <w:szCs w:val="22"/>
        </w:rPr>
        <w:t>) wśród pasażerów pociągów Kolei Mazowieckich.</w:t>
      </w:r>
    </w:p>
    <w:p w14:paraId="14FF88C0" w14:textId="77777777" w:rsidR="00B41686" w:rsidRPr="000E300A" w:rsidRDefault="00B41686" w:rsidP="006D057F">
      <w:pPr>
        <w:ind w:left="1080"/>
        <w:jc w:val="both"/>
        <w:rPr>
          <w:rFonts w:ascii="Calibri" w:hAnsi="Calibri"/>
          <w:sz w:val="22"/>
          <w:szCs w:val="22"/>
        </w:rPr>
      </w:pPr>
    </w:p>
    <w:p w14:paraId="2A2DFCBA" w14:textId="4F7079AF" w:rsidR="00006816" w:rsidRPr="000E300A" w:rsidRDefault="005C4C5D" w:rsidP="006D057F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Badaniem</w:t>
      </w:r>
      <w:r w:rsidR="000E300A" w:rsidRPr="000E300A">
        <w:rPr>
          <w:rFonts w:ascii="Calibri" w:hAnsi="Calibri"/>
          <w:b/>
          <w:bCs/>
          <w:sz w:val="22"/>
          <w:szCs w:val="22"/>
        </w:rPr>
        <w:t xml:space="preserve"> zostały objęte następujące linie:</w:t>
      </w:r>
    </w:p>
    <w:p w14:paraId="3A3C4579" w14:textId="77777777" w:rsidR="002A3316" w:rsidRPr="000E300A" w:rsidRDefault="002A3316" w:rsidP="002A3316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 w:rsidRPr="000E300A">
        <w:rPr>
          <w:rFonts w:ascii="Calibri" w:hAnsi="Calibri"/>
          <w:sz w:val="22"/>
          <w:szCs w:val="22"/>
        </w:rPr>
        <w:t>Linia R27 Nasielsk – Sierpc – Nasielsk</w:t>
      </w:r>
    </w:p>
    <w:p w14:paraId="6F57E09E" w14:textId="0BDF17EC" w:rsidR="000E300A" w:rsidRPr="005C4C5D" w:rsidRDefault="000E300A" w:rsidP="00826745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 w:rsidRPr="000E300A">
        <w:rPr>
          <w:rFonts w:ascii="Calibri" w:hAnsi="Calibri"/>
          <w:sz w:val="22"/>
          <w:szCs w:val="22"/>
        </w:rPr>
        <w:t>Linia R33 Kutno – Sierpc – Kutno</w:t>
      </w:r>
    </w:p>
    <w:p w14:paraId="195112B3" w14:textId="11DACD82" w:rsidR="000E300A" w:rsidRDefault="000E300A" w:rsidP="00826745">
      <w:pPr>
        <w:rPr>
          <w:rFonts w:ascii="Calibri" w:hAnsi="Calibri"/>
          <w:sz w:val="22"/>
          <w:szCs w:val="22"/>
        </w:rPr>
      </w:pPr>
    </w:p>
    <w:p w14:paraId="032CB464" w14:textId="7F0A22CF" w:rsidR="005C4C5D" w:rsidRPr="0018382D" w:rsidRDefault="005C4C5D" w:rsidP="005C4C5D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Wielkość próby badawczej: N = </w:t>
      </w:r>
      <w:r w:rsidRPr="0018382D">
        <w:rPr>
          <w:rFonts w:ascii="Calibri" w:hAnsi="Calibri"/>
          <w:b/>
          <w:sz w:val="22"/>
          <w:szCs w:val="22"/>
        </w:rPr>
        <w:t>662</w:t>
      </w:r>
      <w:r>
        <w:rPr>
          <w:rFonts w:ascii="Calibri" w:hAnsi="Calibri"/>
          <w:b/>
          <w:sz w:val="22"/>
          <w:szCs w:val="22"/>
        </w:rPr>
        <w:t>, w tym:</w:t>
      </w:r>
    </w:p>
    <w:p w14:paraId="65111F31" w14:textId="77777777" w:rsidR="005C4C5D" w:rsidRDefault="005C4C5D" w:rsidP="005C4C5D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R27 N = 195,</w:t>
      </w:r>
    </w:p>
    <w:p w14:paraId="5CE683DA" w14:textId="77777777" w:rsidR="005C4C5D" w:rsidRPr="0018382D" w:rsidRDefault="005C4C5D" w:rsidP="005C4C5D">
      <w:pPr>
        <w:numPr>
          <w:ilvl w:val="1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R33 N = 467.</w:t>
      </w:r>
    </w:p>
    <w:p w14:paraId="125D2601" w14:textId="77777777" w:rsidR="005C4C5D" w:rsidRPr="00B45A2F" w:rsidRDefault="005C4C5D" w:rsidP="005C4C5D">
      <w:pPr>
        <w:ind w:left="720"/>
        <w:jc w:val="both"/>
        <w:rPr>
          <w:rFonts w:ascii="Calibri" w:hAnsi="Calibri"/>
          <w:sz w:val="22"/>
          <w:szCs w:val="22"/>
        </w:rPr>
      </w:pPr>
    </w:p>
    <w:p w14:paraId="1A87A5BE" w14:textId="77777777" w:rsidR="005C4C5D" w:rsidRDefault="005C4C5D" w:rsidP="005C4C5D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1F153C">
        <w:rPr>
          <w:rFonts w:ascii="Calibri" w:hAnsi="Calibri"/>
          <w:bCs/>
          <w:sz w:val="22"/>
          <w:szCs w:val="22"/>
        </w:rPr>
        <w:t>Termin realizacji:</w:t>
      </w:r>
      <w:r w:rsidRPr="000E300A">
        <w:rPr>
          <w:rFonts w:ascii="Calibri" w:hAnsi="Calibri"/>
          <w:b/>
          <w:bCs/>
          <w:sz w:val="22"/>
          <w:szCs w:val="22"/>
        </w:rPr>
        <w:t xml:space="preserve"> </w:t>
      </w:r>
      <w:r w:rsidRPr="001F153C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1</w:t>
      </w:r>
      <w:r w:rsidRPr="001F153C">
        <w:rPr>
          <w:rFonts w:ascii="Calibri" w:hAnsi="Calibri"/>
          <w:b/>
          <w:sz w:val="22"/>
          <w:szCs w:val="22"/>
        </w:rPr>
        <w:t xml:space="preserve"> - 1</w:t>
      </w:r>
      <w:r>
        <w:rPr>
          <w:rFonts w:ascii="Calibri" w:hAnsi="Calibri"/>
          <w:b/>
          <w:sz w:val="22"/>
          <w:szCs w:val="22"/>
        </w:rPr>
        <w:t>3</w:t>
      </w:r>
      <w:r w:rsidRPr="001F153C">
        <w:rPr>
          <w:rFonts w:ascii="Calibri" w:hAnsi="Calibri"/>
          <w:b/>
          <w:sz w:val="22"/>
          <w:szCs w:val="22"/>
        </w:rPr>
        <w:t xml:space="preserve"> października 201</w:t>
      </w:r>
      <w:r>
        <w:rPr>
          <w:rFonts w:ascii="Calibri" w:hAnsi="Calibri"/>
          <w:b/>
          <w:sz w:val="22"/>
          <w:szCs w:val="22"/>
        </w:rPr>
        <w:t>8</w:t>
      </w:r>
      <w:r w:rsidRPr="001F153C">
        <w:rPr>
          <w:rFonts w:ascii="Calibri" w:hAnsi="Calibri"/>
          <w:b/>
          <w:sz w:val="22"/>
          <w:szCs w:val="22"/>
        </w:rPr>
        <w:t xml:space="preserve"> roku</w:t>
      </w:r>
    </w:p>
    <w:p w14:paraId="564715E6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001FED3A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63DC8749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1E3EE4B9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6DD94FF7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44DDB0DD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07D6EB20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5B06E01F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31D0F9A0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39054C56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1B4E5796" w14:textId="77777777" w:rsidR="000E300A" w:rsidRDefault="000E300A" w:rsidP="00826745">
      <w:pPr>
        <w:rPr>
          <w:rFonts w:ascii="Calibri" w:hAnsi="Calibri"/>
          <w:sz w:val="22"/>
          <w:szCs w:val="22"/>
        </w:rPr>
      </w:pPr>
    </w:p>
    <w:p w14:paraId="2782CEE4" w14:textId="53D5B94C" w:rsidR="001A5DAB" w:rsidRPr="00AE1A6B" w:rsidRDefault="00AE1A6B" w:rsidP="001A5DAB">
      <w:pPr>
        <w:rPr>
          <w:rFonts w:ascii="Calibri" w:hAnsi="Calibri" w:cs="Arial"/>
          <w:color w:val="990033"/>
          <w:sz w:val="22"/>
          <w:szCs w:val="4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D8518EA" wp14:editId="53AE9A81">
                <wp:simplePos x="0" y="0"/>
                <wp:positionH relativeFrom="column">
                  <wp:posOffset>9525</wp:posOffset>
                </wp:positionH>
                <wp:positionV relativeFrom="paragraph">
                  <wp:posOffset>1628775</wp:posOffset>
                </wp:positionV>
                <wp:extent cx="6210300" cy="1677670"/>
                <wp:effectExtent l="0" t="0" r="0" b="0"/>
                <wp:wrapNone/>
                <wp:docPr id="61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6776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B0A856" w14:textId="77777777" w:rsidR="00891A4D" w:rsidRDefault="00891A4D" w:rsidP="000E300A">
                            <w:pPr>
                              <w:pStyle w:val="NormalnyWeb"/>
                              <w:spacing w:before="0" w:beforeAutospacing="0" w:after="92" w:afterAutospacing="0" w:line="216" w:lineRule="auto"/>
                            </w:pPr>
                            <w:r w:rsidRPr="000E300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Wykonawca badania: </w:t>
                            </w:r>
                          </w:p>
                          <w:p w14:paraId="0036D173" w14:textId="77777777" w:rsidR="00891A4D" w:rsidRDefault="00891A4D" w:rsidP="000E300A">
                            <w:pPr>
                              <w:pStyle w:val="NormalnyWeb"/>
                              <w:spacing w:before="0" w:beforeAutospacing="0" w:after="92" w:afterAutospacing="0" w:line="216" w:lineRule="auto"/>
                            </w:pPr>
                            <w:r w:rsidRPr="000E300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IMAS International sp. z o.o.</w:t>
                            </w:r>
                          </w:p>
                          <w:p w14:paraId="520DD2F6" w14:textId="77777777" w:rsidR="00891A4D" w:rsidRDefault="00891A4D" w:rsidP="000E300A">
                            <w:pPr>
                              <w:pStyle w:val="NormalnyWeb"/>
                              <w:spacing w:before="0" w:beforeAutospacing="0" w:after="92" w:afterAutospacing="0" w:line="216" w:lineRule="auto"/>
                            </w:pPr>
                            <w:r w:rsidRPr="000E300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al. Armii Krajowej 61, 50-541 Wrocław </w:t>
                            </w:r>
                          </w:p>
                          <w:p w14:paraId="77630B52" w14:textId="77777777" w:rsidR="00891A4D" w:rsidRDefault="00891A4D" w:rsidP="000E300A">
                            <w:pPr>
                              <w:pStyle w:val="NormalnyWeb"/>
                              <w:spacing w:before="0" w:beforeAutospacing="0" w:after="92" w:afterAutospacing="0" w:line="216" w:lineRule="auto"/>
                            </w:pPr>
                            <w:r w:rsidRPr="000E300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tel. 71 77 10 800, imas@imas.pl , www.imas.pl</w:t>
                            </w:r>
                          </w:p>
                          <w:p w14:paraId="37D1AEA4" w14:textId="61F12094" w:rsidR="00891A4D" w:rsidRDefault="00891A4D" w:rsidP="000E300A">
                            <w:pPr>
                              <w:pStyle w:val="NormalnyWeb"/>
                              <w:spacing w:before="53" w:beforeAutospacing="0" w:after="0" w:afterAutospacing="0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Numer badania: 3</w:t>
                            </w:r>
                            <w:r w:rsidRPr="000E300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54</w:t>
                            </w:r>
                          </w:p>
                          <w:p w14:paraId="43495EF9" w14:textId="2C456F3D" w:rsidR="00891A4D" w:rsidRDefault="00891A4D" w:rsidP="000E300A">
                            <w:pPr>
                              <w:pStyle w:val="NormalnyWeb"/>
                              <w:spacing w:before="53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Data przekazania wstępnego raportu: 23 października 2018</w:t>
                            </w:r>
                            <w:r w:rsidRPr="000E300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r.</w:t>
                            </w:r>
                          </w:p>
                          <w:p w14:paraId="70CD3FE2" w14:textId="77777777" w:rsidR="00891A4D" w:rsidRDefault="00891A4D" w:rsidP="000E300A">
                            <w:pPr>
                              <w:pStyle w:val="NormalnyWeb"/>
                              <w:spacing w:before="53" w:beforeAutospacing="0" w:after="0" w:afterAutospacing="0"/>
                            </w:pPr>
                            <w:r w:rsidRPr="000E300A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Autor: Marcin Piwowarczyk</w:t>
                            </w:r>
                          </w:p>
                        </w:txbxContent>
                      </wps:txbx>
                      <wps:bodyPr wrap="square" lIns="45720" tIns="22860" rIns="45720" bIns="2286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518EA" id="Prostokąt 8" o:spid="_x0000_s1026" style="position:absolute;margin-left:.75pt;margin-top:128.25pt;width:489pt;height:132.1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" fillcolor="#f2f2f2" stroked="f">
                <v:path arrowok="t"/>
                <v:textbox inset="3.6pt,1.8pt,3.6pt,1.8pt">
                  <w:txbxContent>
                    <w:p w14:paraId="5CB0A856" w14:textId="77777777" w:rsidR="00891A4D" w:rsidRDefault="00891A4D" w:rsidP="000E300A">
                      <w:pPr>
                        <w:pStyle w:val="NormalnyWeb"/>
                        <w:spacing w:before="0" w:beforeAutospacing="0" w:after="92" w:afterAutospacing="0" w:line="216" w:lineRule="auto"/>
                      </w:pPr>
                      <w:r w:rsidRPr="000E300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 xml:space="preserve">Wykonawca badania: </w:t>
                      </w:r>
                    </w:p>
                    <w:p w14:paraId="0036D173" w14:textId="77777777" w:rsidR="00891A4D" w:rsidRDefault="00891A4D" w:rsidP="000E300A">
                      <w:pPr>
                        <w:pStyle w:val="NormalnyWeb"/>
                        <w:spacing w:before="0" w:beforeAutospacing="0" w:after="92" w:afterAutospacing="0" w:line="216" w:lineRule="auto"/>
                      </w:pPr>
                      <w:r w:rsidRPr="000E300A"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IMAS International sp. z o.o.</w:t>
                      </w:r>
                    </w:p>
                    <w:p w14:paraId="520DD2F6" w14:textId="77777777" w:rsidR="00891A4D" w:rsidRDefault="00891A4D" w:rsidP="000E300A">
                      <w:pPr>
                        <w:pStyle w:val="NormalnyWeb"/>
                        <w:spacing w:before="0" w:beforeAutospacing="0" w:after="92" w:afterAutospacing="0" w:line="216" w:lineRule="auto"/>
                      </w:pPr>
                      <w:r w:rsidRPr="000E300A"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 xml:space="preserve">al. Armii Krajowej 61, 50-541 Wrocław </w:t>
                      </w:r>
                    </w:p>
                    <w:p w14:paraId="77630B52" w14:textId="77777777" w:rsidR="00891A4D" w:rsidRDefault="00891A4D" w:rsidP="000E300A">
                      <w:pPr>
                        <w:pStyle w:val="NormalnyWeb"/>
                        <w:spacing w:before="0" w:beforeAutospacing="0" w:after="92" w:afterAutospacing="0" w:line="216" w:lineRule="auto"/>
                      </w:pPr>
                      <w:r w:rsidRPr="000E300A"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tel. 71 77 10 800, imas@imas.pl , www.imas.pl</w:t>
                      </w:r>
                    </w:p>
                    <w:p w14:paraId="37D1AEA4" w14:textId="61F12094" w:rsidR="00891A4D" w:rsidRDefault="00891A4D" w:rsidP="000E300A">
                      <w:pPr>
                        <w:pStyle w:val="NormalnyWeb"/>
                        <w:spacing w:before="53" w:beforeAutospacing="0" w:after="0" w:afterAutospacing="0"/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Numer badania: 3</w:t>
                      </w:r>
                      <w:r w:rsidRPr="000E300A"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54</w:t>
                      </w:r>
                    </w:p>
                    <w:p w14:paraId="43495EF9" w14:textId="2C456F3D" w:rsidR="00891A4D" w:rsidRDefault="00891A4D" w:rsidP="000E300A">
                      <w:pPr>
                        <w:pStyle w:val="NormalnyWeb"/>
                        <w:spacing w:before="53" w:beforeAutospacing="0" w:after="0" w:afterAutospacing="0"/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Data przekazania wstępnego raportu: 23 października 2018</w:t>
                      </w:r>
                      <w:r w:rsidRPr="000E300A"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r.</w:t>
                      </w:r>
                    </w:p>
                    <w:p w14:paraId="70CD3FE2" w14:textId="77777777" w:rsidR="00891A4D" w:rsidRDefault="00891A4D" w:rsidP="000E300A">
                      <w:pPr>
                        <w:pStyle w:val="NormalnyWeb"/>
                        <w:spacing w:before="53" w:beforeAutospacing="0" w:after="0" w:afterAutospacing="0"/>
                      </w:pPr>
                      <w:r w:rsidRPr="000E300A"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Autor: Marcin Piwowarczyk</w:t>
                      </w:r>
                    </w:p>
                  </w:txbxContent>
                </v:textbox>
              </v:rect>
            </w:pict>
          </mc:Fallback>
        </mc:AlternateContent>
      </w:r>
      <w:r w:rsidR="000E300A">
        <w:rPr>
          <w:rFonts w:ascii="Calibri" w:hAnsi="Calibri"/>
          <w:sz w:val="22"/>
          <w:szCs w:val="22"/>
        </w:rPr>
        <w:br w:type="page"/>
      </w:r>
    </w:p>
    <w:p w14:paraId="7F8B4679" w14:textId="77777777" w:rsidR="00F11EEB" w:rsidRPr="001567D3" w:rsidRDefault="00F11EEB" w:rsidP="00F11EEB">
      <w:pPr>
        <w:jc w:val="center"/>
        <w:rPr>
          <w:rFonts w:ascii="Calibri" w:hAnsi="Calibri"/>
          <w:b/>
          <w:sz w:val="32"/>
          <w:szCs w:val="32"/>
        </w:rPr>
      </w:pPr>
      <w:r w:rsidRPr="001567D3">
        <w:rPr>
          <w:rFonts w:ascii="Calibri" w:hAnsi="Calibri"/>
          <w:b/>
          <w:sz w:val="32"/>
          <w:szCs w:val="32"/>
        </w:rPr>
        <w:lastRenderedPageBreak/>
        <w:t>Spis treści</w:t>
      </w:r>
    </w:p>
    <w:p w14:paraId="1D1B8C44" w14:textId="77777777" w:rsidR="00F11EEB" w:rsidRDefault="00F11EEB" w:rsidP="00F11EEB">
      <w:pPr>
        <w:jc w:val="center"/>
        <w:rPr>
          <w:rFonts w:ascii="Calibri" w:hAnsi="Calibri"/>
          <w:b/>
          <w:sz w:val="22"/>
          <w:szCs w:val="22"/>
        </w:rPr>
      </w:pPr>
    </w:p>
    <w:p w14:paraId="44E0CD5E" w14:textId="375B223F" w:rsidR="00F11EEB" w:rsidRPr="008F4B89" w:rsidRDefault="00F11EEB" w:rsidP="00F11EEB">
      <w:pPr>
        <w:pStyle w:val="Spistreci1"/>
        <w:rPr>
          <w:rFonts w:asciiTheme="minorHAnsi" w:eastAsiaTheme="minorEastAsia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b/>
          <w:sz w:val="22"/>
          <w:szCs w:val="22"/>
        </w:rPr>
        <w:instrText xml:space="preserve"> TOC \o "1-2" \u </w:instrText>
      </w:r>
      <w:r w:rsidRPr="008F4B8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</w:rPr>
        <w:t>O projekcie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="006C52CB">
        <w:rPr>
          <w:rFonts w:asciiTheme="minorHAnsi" w:hAnsiTheme="minorHAnsi" w:cstheme="minorHAnsi"/>
          <w:noProof/>
          <w:sz w:val="22"/>
          <w:szCs w:val="22"/>
        </w:rPr>
        <w:t>2</w:t>
      </w:r>
    </w:p>
    <w:p w14:paraId="7F335F9E" w14:textId="77777777" w:rsidR="00F11EEB" w:rsidRPr="008F4B89" w:rsidRDefault="00F11EEB" w:rsidP="00F11EEB">
      <w:pPr>
        <w:pStyle w:val="Spistreci1"/>
        <w:rPr>
          <w:rFonts w:asciiTheme="minorHAnsi" w:eastAsiaTheme="minorEastAsia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</w:rPr>
        <w:t>Linia R27 (Nasielsk – Sierpc)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_Toc528140859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4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70E833BF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Analiza opisowa osób biorących udział w badaniu satysfakcji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_Toc528140860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4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17161043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Ocena różnych aspektów dotyczących usług i taboru Kolei Mazowieckich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_Toc528140861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5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447AA724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Ocena dostępności rozkładu jazdy, informacji o zmianach i ofertach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_Toc528140862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6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306AF0E3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Opinia na temat bezpieczeństwa oraz parkingów „Parkuj i jedź”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_Toc528140863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7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11A80205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Dodatkowe uwagi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_Toc528140864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8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75622D37" w14:textId="77777777" w:rsidR="00F11EEB" w:rsidRPr="008F4B89" w:rsidRDefault="00F11EEB" w:rsidP="00F11EEB">
      <w:pPr>
        <w:pStyle w:val="Spistreci1"/>
        <w:rPr>
          <w:rFonts w:asciiTheme="minorHAnsi" w:eastAsiaTheme="minorEastAsia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</w:rPr>
        <w:t>Linia R33 (Kutno – Sierpc)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_Toc528140865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9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526D880C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Analiza opisowa osób biorących udział w badaniu satysfakcji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_Toc528140866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9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4F0911F2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Ocena różnych aspektów dotyczących usług i taboru Kolei Mazowieckich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_Toc528140867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10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2A0245BC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Ocena dostępności rozkładu jazdy, informacji o zmianach i ofertach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_Toc528140868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11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343A0873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Opinia na temat bezpieczeństwa oraz parkingów „Parkuj i jedź”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_Toc528140869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12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316304BC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Dodatkowe uwagi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_Toc528140870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13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3EB97BC9" w14:textId="77777777" w:rsidR="00F11EEB" w:rsidRPr="008F4B89" w:rsidRDefault="00F11EEB" w:rsidP="00F11EEB">
      <w:pPr>
        <w:pStyle w:val="Spistreci1"/>
        <w:rPr>
          <w:rFonts w:asciiTheme="minorHAnsi" w:eastAsiaTheme="minorEastAsia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</w:rPr>
        <w:t>Analiza Frekwencji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_Toc528140871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14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6CCE9F8A" w14:textId="77777777" w:rsidR="00F11EEB" w:rsidRPr="008F4B89" w:rsidRDefault="00F11EEB" w:rsidP="00F11EEB">
      <w:pPr>
        <w:pStyle w:val="Spistreci2"/>
        <w:tabs>
          <w:tab w:val="right" w:leader="dot" w:pos="9736"/>
        </w:tabs>
        <w:rPr>
          <w:rFonts w:asciiTheme="minorHAnsi" w:hAnsiTheme="minorHAnsi" w:cstheme="minorHAnsi"/>
          <w:noProof/>
          <w:sz w:val="22"/>
          <w:szCs w:val="22"/>
        </w:rPr>
      </w:pPr>
      <w:r w:rsidRPr="008F4B89">
        <w:rPr>
          <w:rFonts w:asciiTheme="minorHAnsi" w:hAnsiTheme="minorHAnsi" w:cstheme="minorHAnsi"/>
          <w:i/>
          <w:noProof/>
          <w:color w:val="990033"/>
          <w:sz w:val="22"/>
          <w:szCs w:val="22"/>
        </w:rPr>
        <w:t>Liczba podróżnych Kolei Mazowieckich na liniach bocznych  w dniach 11 – 13 października 2018 roku</w:t>
      </w:r>
      <w:r w:rsidRPr="008F4B89">
        <w:rPr>
          <w:rFonts w:asciiTheme="minorHAnsi" w:hAnsiTheme="minorHAnsi" w:cstheme="minorHAnsi"/>
          <w:noProof/>
          <w:sz w:val="22"/>
          <w:szCs w:val="22"/>
        </w:rPr>
        <w:tab/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8F4B89">
        <w:rPr>
          <w:rFonts w:asciiTheme="minorHAnsi" w:hAnsiTheme="minorHAnsi" w:cstheme="minorHAnsi"/>
          <w:noProof/>
          <w:sz w:val="22"/>
          <w:szCs w:val="22"/>
        </w:rPr>
        <w:instrText xml:space="preserve"> PAGEREF _Toc528140872 \h </w:instrText>
      </w:r>
      <w:r w:rsidRPr="008F4B89">
        <w:rPr>
          <w:rFonts w:asciiTheme="minorHAnsi" w:hAnsiTheme="minorHAnsi" w:cstheme="minorHAnsi"/>
          <w:noProof/>
          <w:sz w:val="22"/>
          <w:szCs w:val="22"/>
        </w:rPr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8F4B89">
        <w:rPr>
          <w:rFonts w:asciiTheme="minorHAnsi" w:hAnsiTheme="minorHAnsi" w:cstheme="minorHAnsi"/>
          <w:noProof/>
          <w:sz w:val="22"/>
          <w:szCs w:val="22"/>
        </w:rPr>
        <w:t>14</w:t>
      </w:r>
      <w:r w:rsidRPr="008F4B89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2A580963" w14:textId="4DCB62F3" w:rsidR="00F11EEB" w:rsidRDefault="00F11EEB" w:rsidP="00F11EEB">
      <w:pPr>
        <w:rPr>
          <w:rFonts w:ascii="Calibri" w:hAnsi="Calibri" w:cs="Arial"/>
          <w:b/>
          <w:sz w:val="32"/>
          <w:szCs w:val="48"/>
        </w:rPr>
      </w:pPr>
      <w:r w:rsidRPr="008F4B89">
        <w:rPr>
          <w:rFonts w:asciiTheme="minorHAnsi" w:hAnsiTheme="minorHAnsi" w:cstheme="minorHAnsi"/>
          <w:b/>
          <w:sz w:val="22"/>
          <w:szCs w:val="22"/>
        </w:rPr>
        <w:fldChar w:fldCharType="end"/>
      </w:r>
    </w:p>
    <w:p w14:paraId="0309EAC2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741310BF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4CC36441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6FF4A78F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303F9674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2DFF965A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12242883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08F616C2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4F394BFE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0036F441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114C7943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273E06AC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46054EB7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09E1A756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327FA968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275027D4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3926FB0E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79605434" w14:textId="77777777" w:rsidR="00F11EEB" w:rsidRDefault="00F11EEB" w:rsidP="009F2A36">
      <w:pPr>
        <w:rPr>
          <w:rFonts w:ascii="Calibri" w:hAnsi="Calibri" w:cs="Arial"/>
          <w:b/>
          <w:sz w:val="32"/>
          <w:szCs w:val="48"/>
        </w:rPr>
      </w:pPr>
    </w:p>
    <w:p w14:paraId="249F3271" w14:textId="0A299C5D" w:rsidR="009F2A36" w:rsidRPr="00163AB5" w:rsidRDefault="00367A5C" w:rsidP="009F2A36">
      <w:pPr>
        <w:rPr>
          <w:rFonts w:ascii="Calibri" w:hAnsi="Calibri" w:cs="Arial"/>
          <w:b/>
          <w:sz w:val="32"/>
          <w:szCs w:val="48"/>
        </w:rPr>
      </w:pPr>
      <w:r w:rsidRPr="00163AB5">
        <w:rPr>
          <w:rFonts w:ascii="Calibri" w:hAnsi="Calibri" w:cs="Arial"/>
          <w:b/>
          <w:sz w:val="32"/>
          <w:szCs w:val="48"/>
        </w:rPr>
        <w:lastRenderedPageBreak/>
        <w:t xml:space="preserve">Linia </w:t>
      </w:r>
      <w:r w:rsidR="009F2A36" w:rsidRPr="00163AB5">
        <w:rPr>
          <w:rFonts w:ascii="Calibri" w:hAnsi="Calibri" w:cs="Arial"/>
          <w:b/>
          <w:sz w:val="32"/>
          <w:szCs w:val="48"/>
        </w:rPr>
        <w:t>R27</w:t>
      </w:r>
      <w:r w:rsidR="00CD0F89" w:rsidRPr="00163AB5">
        <w:rPr>
          <w:rFonts w:ascii="Calibri" w:hAnsi="Calibri" w:cs="Arial"/>
          <w:b/>
          <w:sz w:val="32"/>
          <w:szCs w:val="48"/>
        </w:rPr>
        <w:t xml:space="preserve"> (</w:t>
      </w:r>
      <w:r w:rsidR="002A3316" w:rsidRPr="00163AB5">
        <w:rPr>
          <w:rFonts w:ascii="Calibri" w:hAnsi="Calibri" w:cs="Arial"/>
          <w:b/>
          <w:sz w:val="32"/>
          <w:szCs w:val="48"/>
        </w:rPr>
        <w:t>Nasielsk – Sierpc</w:t>
      </w:r>
      <w:r w:rsidR="00CD0F89" w:rsidRPr="00163AB5">
        <w:rPr>
          <w:rFonts w:ascii="Calibri" w:hAnsi="Calibri" w:cs="Arial"/>
          <w:b/>
          <w:sz w:val="32"/>
          <w:szCs w:val="48"/>
        </w:rPr>
        <w:t>)</w:t>
      </w:r>
    </w:p>
    <w:p w14:paraId="3B6662E0" w14:textId="77777777" w:rsidR="00367A5C" w:rsidRPr="00367A5C" w:rsidRDefault="00367A5C" w:rsidP="009F2A36">
      <w:pPr>
        <w:rPr>
          <w:rFonts w:ascii="Calibri" w:hAnsi="Calibri" w:cs="Arial"/>
          <w:b/>
          <w:i/>
          <w:color w:val="990033"/>
          <w:sz w:val="32"/>
          <w:szCs w:val="48"/>
        </w:rPr>
      </w:pPr>
    </w:p>
    <w:p w14:paraId="0A5EF092" w14:textId="77777777" w:rsidR="009F2A36" w:rsidRPr="0070252E" w:rsidRDefault="009F2A36" w:rsidP="009F2A36">
      <w:pPr>
        <w:rPr>
          <w:rFonts w:ascii="Calibri" w:hAnsi="Calibri"/>
          <w:i/>
          <w:sz w:val="22"/>
          <w:szCs w:val="22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t>Analiza opisowa osób biorących udział w badaniu satysfakcji</w:t>
      </w:r>
    </w:p>
    <w:p w14:paraId="773FCA82" w14:textId="3D0D3CBE" w:rsidR="009F2A36" w:rsidRDefault="001A5DAB" w:rsidP="00111134">
      <w:pPr>
        <w:jc w:val="both"/>
        <w:rPr>
          <w:rFonts w:ascii="Calibri" w:hAnsi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935744" behindDoc="1" locked="0" layoutInCell="1" allowOverlap="1" wp14:anchorId="52F11DE2" wp14:editId="2F9908E3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6478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475" y="21493"/>
                <wp:lineTo x="2147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95ADA" w14:textId="77777777" w:rsidR="001A5DAB" w:rsidRDefault="001A5DAB" w:rsidP="00111134">
      <w:pPr>
        <w:keepNext/>
        <w:jc w:val="both"/>
        <w:rPr>
          <w:rFonts w:ascii="Calibri" w:hAnsi="Calibri"/>
          <w:sz w:val="22"/>
          <w:szCs w:val="22"/>
        </w:rPr>
      </w:pPr>
      <w:r w:rsidRPr="001A5DAB">
        <w:rPr>
          <w:rFonts w:ascii="Calibri" w:hAnsi="Calibri"/>
          <w:sz w:val="22"/>
          <w:szCs w:val="22"/>
        </w:rPr>
        <w:t xml:space="preserve">Wśród 195 osób, które wypełniło ankietę na linii R27, 53% stanowili mężczyźni. Najwięcej ankiet wypełniły osoby w wieku 16-25 lat (35 proc.). </w:t>
      </w:r>
    </w:p>
    <w:p w14:paraId="07C72812" w14:textId="77777777" w:rsidR="001A5DAB" w:rsidRDefault="001A5DAB" w:rsidP="00111134">
      <w:pPr>
        <w:keepNext/>
        <w:jc w:val="both"/>
        <w:rPr>
          <w:rFonts w:ascii="Calibri" w:hAnsi="Calibri"/>
          <w:sz w:val="22"/>
          <w:szCs w:val="22"/>
        </w:rPr>
      </w:pPr>
    </w:p>
    <w:p w14:paraId="7E58F4AE" w14:textId="2D08CCC7" w:rsidR="001A5DAB" w:rsidRDefault="001F02D4" w:rsidP="00111134">
      <w:pPr>
        <w:keepNext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Klienci podróżujący na tej linii korzystają z usług KM </w:t>
      </w:r>
      <w:r w:rsidR="001A5DAB" w:rsidRPr="001A5DAB">
        <w:rPr>
          <w:rFonts w:ascii="Calibri" w:hAnsi="Calibri"/>
          <w:sz w:val="22"/>
          <w:szCs w:val="22"/>
        </w:rPr>
        <w:t xml:space="preserve">nieregularnie, 51% stanowią osoby jeżdżące sporadycznie lub 1-2 razy w tygodniu. Dotarcie do stacji </w:t>
      </w:r>
      <w:r>
        <w:rPr>
          <w:rFonts w:ascii="Calibri" w:hAnsi="Calibri"/>
          <w:sz w:val="22"/>
          <w:szCs w:val="22"/>
        </w:rPr>
        <w:t>odbywa się w większości</w:t>
      </w:r>
      <w:r w:rsidR="0054128C">
        <w:rPr>
          <w:rFonts w:ascii="Calibri" w:hAnsi="Calibri"/>
          <w:sz w:val="22"/>
          <w:szCs w:val="22"/>
        </w:rPr>
        <w:t xml:space="preserve"> </w:t>
      </w:r>
      <w:r w:rsidR="001A5DAB" w:rsidRPr="001A5DAB">
        <w:rPr>
          <w:rFonts w:ascii="Calibri" w:hAnsi="Calibri"/>
          <w:sz w:val="22"/>
          <w:szCs w:val="22"/>
        </w:rPr>
        <w:t>pieszo (53%) lub autem (33%)</w:t>
      </w:r>
      <w:r>
        <w:rPr>
          <w:rFonts w:ascii="Calibri" w:hAnsi="Calibri"/>
          <w:sz w:val="22"/>
          <w:szCs w:val="22"/>
        </w:rPr>
        <w:t>, a także jednocześnie samochodem, a potem pieszo.</w:t>
      </w:r>
      <w:r w:rsidR="001A5DAB" w:rsidRPr="001A5DAB">
        <w:rPr>
          <w:rFonts w:ascii="Calibri" w:hAnsi="Calibri"/>
          <w:sz w:val="22"/>
          <w:szCs w:val="22"/>
        </w:rPr>
        <w:t xml:space="preserve"> </w:t>
      </w:r>
      <w:r w:rsidR="0054128C">
        <w:rPr>
          <w:rFonts w:ascii="Calibri" w:hAnsi="Calibri"/>
          <w:sz w:val="22"/>
          <w:szCs w:val="22"/>
        </w:rPr>
        <w:t>Głównym c</w:t>
      </w:r>
      <w:r w:rsidR="001A5DAB" w:rsidRPr="001A5DAB">
        <w:rPr>
          <w:rFonts w:ascii="Calibri" w:hAnsi="Calibri"/>
          <w:sz w:val="22"/>
          <w:szCs w:val="22"/>
        </w:rPr>
        <w:t>elem podróż</w:t>
      </w:r>
      <w:r w:rsidR="0054128C">
        <w:rPr>
          <w:rFonts w:ascii="Calibri" w:hAnsi="Calibri"/>
          <w:sz w:val="22"/>
          <w:szCs w:val="22"/>
        </w:rPr>
        <w:t>nych jest dojazd do pracy (39%) oraz</w:t>
      </w:r>
      <w:r w:rsidR="001A5DAB" w:rsidRPr="001A5DAB">
        <w:rPr>
          <w:rFonts w:ascii="Calibri" w:hAnsi="Calibri"/>
          <w:sz w:val="22"/>
          <w:szCs w:val="22"/>
        </w:rPr>
        <w:t xml:space="preserve"> do szkoły (20%). </w:t>
      </w:r>
    </w:p>
    <w:p w14:paraId="30D7325C" w14:textId="77777777" w:rsidR="001A5DAB" w:rsidRDefault="001A5DAB" w:rsidP="00111134">
      <w:pPr>
        <w:keepNext/>
        <w:jc w:val="both"/>
        <w:rPr>
          <w:rFonts w:ascii="Calibri" w:hAnsi="Calibri"/>
          <w:sz w:val="22"/>
          <w:szCs w:val="22"/>
        </w:rPr>
      </w:pPr>
    </w:p>
    <w:p w14:paraId="27543920" w14:textId="69FBF02C" w:rsidR="00D9498C" w:rsidRDefault="001A5DAB" w:rsidP="00111134">
      <w:pPr>
        <w:keepNext/>
        <w:jc w:val="both"/>
        <w:rPr>
          <w:rFonts w:ascii="Calibri" w:hAnsi="Calibri"/>
          <w:sz w:val="22"/>
          <w:szCs w:val="22"/>
        </w:rPr>
      </w:pPr>
      <w:r w:rsidRPr="001A5DAB">
        <w:rPr>
          <w:rFonts w:ascii="Calibri" w:hAnsi="Calibri"/>
          <w:sz w:val="22"/>
          <w:szCs w:val="22"/>
        </w:rPr>
        <w:t xml:space="preserve">66% badanych osób posługuje się biletem jednorazowym, a 29% - miesięcznym. Na tej linii 12% osób </w:t>
      </w:r>
      <w:r w:rsidR="009B3C3D">
        <w:rPr>
          <w:rFonts w:ascii="Calibri" w:hAnsi="Calibri"/>
          <w:sz w:val="22"/>
          <w:szCs w:val="22"/>
        </w:rPr>
        <w:t xml:space="preserve">deklarowało, że korzysta również </w:t>
      </w:r>
      <w:r w:rsidRPr="001A5DAB">
        <w:rPr>
          <w:rFonts w:ascii="Calibri" w:hAnsi="Calibri"/>
          <w:sz w:val="22"/>
          <w:szCs w:val="22"/>
        </w:rPr>
        <w:t xml:space="preserve">z karty ZTM. </w:t>
      </w:r>
      <w:r w:rsidR="005E6168" w:rsidRPr="005E6168">
        <w:rPr>
          <w:rFonts w:ascii="Calibri" w:hAnsi="Calibri"/>
          <w:sz w:val="22"/>
          <w:szCs w:val="22"/>
        </w:rPr>
        <w:t>62% osób kupiło bilet ulgowy, z czego 26% stanowiły bilety z ulgą 99 procent</w:t>
      </w:r>
      <w:r w:rsidR="009B3C3D">
        <w:rPr>
          <w:rFonts w:ascii="Calibri" w:hAnsi="Calibri"/>
          <w:sz w:val="22"/>
          <w:szCs w:val="22"/>
        </w:rPr>
        <w:t xml:space="preserve"> (pracownik kolei)</w:t>
      </w:r>
      <w:r w:rsidR="005E6168" w:rsidRPr="005E6168">
        <w:rPr>
          <w:rFonts w:ascii="Calibri" w:hAnsi="Calibri"/>
          <w:sz w:val="22"/>
          <w:szCs w:val="22"/>
        </w:rPr>
        <w:t>, 19% - z ulgą 37 procent, a po 14% - z ulgą 3</w:t>
      </w:r>
      <w:r w:rsidR="0054128C">
        <w:rPr>
          <w:rFonts w:ascii="Calibri" w:hAnsi="Calibri"/>
          <w:sz w:val="22"/>
          <w:szCs w:val="22"/>
        </w:rPr>
        <w:t>5 lub 51</w:t>
      </w:r>
      <w:r w:rsidR="005E6168" w:rsidRPr="005E6168">
        <w:rPr>
          <w:rFonts w:ascii="Calibri" w:hAnsi="Calibri"/>
          <w:sz w:val="22"/>
          <w:szCs w:val="22"/>
        </w:rPr>
        <w:t xml:space="preserve"> proc.</w:t>
      </w:r>
    </w:p>
    <w:p w14:paraId="268AFF92" w14:textId="77777777" w:rsidR="001A5DAB" w:rsidRDefault="001A5DAB" w:rsidP="00111134">
      <w:pPr>
        <w:keepNext/>
        <w:jc w:val="both"/>
        <w:rPr>
          <w:rFonts w:ascii="Calibri" w:hAnsi="Calibri"/>
          <w:sz w:val="22"/>
          <w:szCs w:val="22"/>
        </w:rPr>
      </w:pPr>
    </w:p>
    <w:p w14:paraId="5543D68F" w14:textId="6F427AFC" w:rsidR="001A5DAB" w:rsidRPr="001A5DAB" w:rsidRDefault="001A5DAB" w:rsidP="001A5DAB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Przeciętnie, linia</w:t>
      </w:r>
      <w:r w:rsidRPr="001A5DAB">
        <w:rPr>
          <w:rFonts w:ascii="Calibri" w:hAnsi="Calibri"/>
          <w:sz w:val="22"/>
          <w:szCs w:val="22"/>
        </w:rPr>
        <w:t xml:space="preserve"> R27 jest oceniana na 4,2 punktu w skali 1-5. </w:t>
      </w:r>
    </w:p>
    <w:p w14:paraId="2F671F71" w14:textId="77777777" w:rsidR="001A5DAB" w:rsidRDefault="001A5DAB" w:rsidP="00111134">
      <w:pPr>
        <w:keepNext/>
        <w:jc w:val="both"/>
        <w:rPr>
          <w:rFonts w:ascii="Calibri" w:hAnsi="Calibri"/>
          <w:sz w:val="22"/>
          <w:szCs w:val="22"/>
        </w:rPr>
      </w:pPr>
    </w:p>
    <w:p w14:paraId="222E0C44" w14:textId="77777777" w:rsidR="001A5DAB" w:rsidRDefault="001A5DAB" w:rsidP="00111134">
      <w:pPr>
        <w:keepNext/>
        <w:jc w:val="both"/>
        <w:rPr>
          <w:rFonts w:ascii="Calibri" w:hAnsi="Calibri"/>
          <w:sz w:val="22"/>
          <w:szCs w:val="22"/>
        </w:rPr>
      </w:pPr>
    </w:p>
    <w:tbl>
      <w:tblPr>
        <w:tblW w:w="6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920"/>
        <w:gridCol w:w="640"/>
        <w:gridCol w:w="1720"/>
        <w:gridCol w:w="960"/>
      </w:tblGrid>
      <w:tr w:rsidR="00D9498C" w:rsidRPr="00D9498C" w14:paraId="67104A38" w14:textId="77777777" w:rsidTr="001A5DAB">
        <w:trPr>
          <w:trHeight w:val="735"/>
          <w:jc w:val="center"/>
        </w:trPr>
        <w:tc>
          <w:tcPr>
            <w:tcW w:w="2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CB2E4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0A78E87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Wynik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linii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(w %)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37F47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06888C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FB1121B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Wynik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linii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(w %)</w:t>
            </w:r>
          </w:p>
        </w:tc>
      </w:tr>
      <w:tr w:rsidR="00D9498C" w:rsidRPr="00D9498C" w14:paraId="434EEE66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C3592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PŁEĆ RESPONDENTA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027DC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60CA5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FFB19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RODZAJ BILETU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0A9CD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9498C" w:rsidRPr="00D9498C" w14:paraId="400718F5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C9021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kobieta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209FE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64478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D7859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1-razowy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ED67B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66</w:t>
            </w:r>
          </w:p>
        </w:tc>
      </w:tr>
      <w:tr w:rsidR="00D9498C" w:rsidRPr="00D9498C" w14:paraId="16AA8189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53489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mężczyzna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D5B30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01E2C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260BE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abonament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61BEF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1</w:t>
            </w:r>
          </w:p>
        </w:tc>
      </w:tr>
      <w:tr w:rsidR="00D9498C" w:rsidRPr="00D9498C" w14:paraId="0E27DA12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812DA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WIEK RESPONDENTA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3803DF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95137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D5E3B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tygodniowy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4E091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0</w:t>
            </w:r>
          </w:p>
        </w:tc>
      </w:tr>
      <w:tr w:rsidR="00D9498C" w:rsidRPr="00D9498C" w14:paraId="055C3E15" w14:textId="77777777" w:rsidTr="001A5DAB">
        <w:trPr>
          <w:trHeight w:val="255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58B47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do 15 lat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CF91C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D8A9B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B1135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miesięczny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0013D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29</w:t>
            </w:r>
          </w:p>
        </w:tc>
      </w:tr>
      <w:tr w:rsidR="00D9498C" w:rsidRPr="00D9498C" w14:paraId="6D7E2F9F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65298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16-25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B5614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21456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2DD45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kwartalny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F521E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D9498C" w:rsidRPr="00D9498C" w14:paraId="40C1C603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5E817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26-35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5819D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A33E9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63D40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półroczny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87E4B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0</w:t>
            </w:r>
          </w:p>
        </w:tc>
      </w:tr>
      <w:tr w:rsidR="00D9498C" w:rsidRPr="00D9498C" w14:paraId="247C8C1A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6257F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36-45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97320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23B04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EB842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roczny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F9178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D9498C" w:rsidRPr="00D9498C" w14:paraId="115C32E7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77D50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46-55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F44EB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3E9ED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1FAFF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KARTA ZTM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6D091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9498C" w:rsidRPr="00D9498C" w14:paraId="33A4D6AA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994CC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56-65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E1787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9391B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0C150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Z kartą ZTM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4E152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</w:tr>
      <w:tr w:rsidR="00D9498C" w:rsidRPr="00D9498C" w14:paraId="3B4CF36D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C035C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pow. 65 lat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9C4D4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BBC7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09510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Bez karty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36380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88</w:t>
            </w:r>
          </w:p>
        </w:tc>
      </w:tr>
      <w:tr w:rsidR="00D9498C" w:rsidRPr="00D9498C" w14:paraId="7E64B912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372D8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CZĘSTOŚĆ PODRÓŻY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97E90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96010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70222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ULGA NA BILET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98E4A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9498C" w:rsidRPr="00D9498C" w14:paraId="04035297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CE20B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codziennie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8BF99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B3750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5ACAA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normalny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DBCDD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38</w:t>
            </w:r>
          </w:p>
        </w:tc>
      </w:tr>
      <w:tr w:rsidR="00D9498C" w:rsidRPr="00D9498C" w14:paraId="5509F712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41857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pon.- pt.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67EE5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F075D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A2B1D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ulgowy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4D771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62</w:t>
            </w:r>
          </w:p>
        </w:tc>
      </w:tr>
      <w:tr w:rsidR="00D9498C" w:rsidRPr="00D9498C" w14:paraId="7C2C542D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85277" w14:textId="77777777" w:rsidR="00D9498C" w:rsidRPr="00D9498C" w:rsidRDefault="00D9498C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3-4 w tyg.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092C6" w14:textId="77777777" w:rsidR="00D9498C" w:rsidRPr="00D9498C" w:rsidRDefault="00D9498C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B6D00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1863E" w14:textId="77777777" w:rsidR="00D9498C" w:rsidRPr="00D9498C" w:rsidRDefault="00D9498C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WYSOKOŚĆ ULGI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7F26E" w14:textId="77777777" w:rsidR="00D9498C" w:rsidRPr="00D9498C" w:rsidRDefault="00D9498C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655D0D" w:rsidRPr="00D9498C" w14:paraId="5692F76C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64A0B" w14:textId="77777777" w:rsidR="00655D0D" w:rsidRPr="009B3C3D" w:rsidRDefault="00655D0D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9B3C3D">
              <w:rPr>
                <w:rFonts w:ascii="Calibri" w:hAnsi="Calibri" w:cs="Calibri"/>
                <w:color w:val="00B050"/>
                <w:sz w:val="18"/>
                <w:szCs w:val="18"/>
              </w:rPr>
              <w:t>1-2 w tyg.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36009" w14:textId="77777777" w:rsidR="00655D0D" w:rsidRPr="009B3C3D" w:rsidRDefault="00655D0D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9B3C3D">
              <w:rPr>
                <w:rFonts w:ascii="Calibri" w:hAnsi="Calibri" w:cs="Calibri"/>
                <w:color w:val="00B050"/>
                <w:sz w:val="18"/>
                <w:szCs w:val="18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82384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76E85" w14:textId="4C4B1A56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7CFFD" w14:textId="066CF59D" w:rsidR="00655D0D" w:rsidRPr="00D9498C" w:rsidRDefault="00655D0D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655D0D" w:rsidRPr="00D9498C" w14:paraId="0E23E264" w14:textId="77777777" w:rsidTr="001A5DAB">
        <w:trPr>
          <w:trHeight w:val="255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AD442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sporadycznie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DC2A5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0DF2D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E93C4" w14:textId="1E336F32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7BEE9" w14:textId="754968E1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655D0D" w:rsidRPr="00D9498C" w14:paraId="13EA8571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0BF9E" w14:textId="77777777" w:rsidR="00655D0D" w:rsidRPr="00D9498C" w:rsidRDefault="00655D0D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DOJAZD DO STACJI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3C719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9D47C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9810D" w14:textId="49AA1EB6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35%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887B2" w14:textId="40DC59BC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14</w:t>
            </w:r>
          </w:p>
        </w:tc>
      </w:tr>
      <w:tr w:rsidR="00655D0D" w:rsidRPr="00D9498C" w14:paraId="2FEC34FA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E085C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pieszo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36FC3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36A79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88D9C" w14:textId="0E722379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D517F" w14:textId="4126F2B6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19</w:t>
            </w:r>
          </w:p>
        </w:tc>
      </w:tr>
      <w:tr w:rsidR="00655D0D" w:rsidRPr="00D9498C" w14:paraId="44D36910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92B5F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rower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1991A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B6020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371C3" w14:textId="65041D82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FF9EA" w14:textId="4248FEBB" w:rsidR="00655D0D" w:rsidRPr="00D9498C" w:rsidRDefault="00655D0D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</w:tr>
      <w:tr w:rsidR="00655D0D" w:rsidRPr="00D9498C" w14:paraId="7D0D076F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26998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auto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9E3CE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52BC8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D583E" w14:textId="7BDBC41F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F3264" w14:textId="4BED090A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655D0D" w:rsidRPr="00D9498C" w14:paraId="795BF2FF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316BF" w14:textId="259A43B2" w:rsidR="00655D0D" w:rsidRPr="00D9498C" w:rsidRDefault="009B3C3D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K</w:t>
            </w:r>
            <w:r w:rsidR="00655D0D"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omunikacja</w:t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miejska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C8D1A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E180E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DA35C" w14:textId="67855483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51%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0C4D6" w14:textId="2BC7C629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14</w:t>
            </w:r>
          </w:p>
        </w:tc>
      </w:tr>
      <w:tr w:rsidR="00655D0D" w:rsidRPr="00D9498C" w14:paraId="794A6943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615C0" w14:textId="77777777" w:rsidR="00655D0D" w:rsidRPr="00D9498C" w:rsidRDefault="00655D0D" w:rsidP="001A5DA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CEL PODRÓŻY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D3CFE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9B8BD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0E3AF" w14:textId="55B294AC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B6CD0" w14:textId="43AFDF71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655D0D" w:rsidRPr="00D9498C" w14:paraId="7A984187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524C1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szkoła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FCBDD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CCFA0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60E02" w14:textId="3EAEB866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4373F" w14:textId="1B15DBEC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655D0D" w:rsidRPr="00D9498C" w14:paraId="6FB29D7F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6C97C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praca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C7430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21C9F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0C8AA" w14:textId="6C616CD6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78%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F17D7" w14:textId="409B795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1</w:t>
            </w:r>
          </w:p>
        </w:tc>
      </w:tr>
      <w:tr w:rsidR="00655D0D" w:rsidRPr="00D9498C" w14:paraId="5A0BCA3E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0FDDC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rozrywka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7A9FA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0B97B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87F79" w14:textId="1270B82E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F0BFE" w14:textId="531DBE7D" w:rsidR="00655D0D" w:rsidRPr="00D9498C" w:rsidRDefault="00655D0D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655D0D" w:rsidRPr="00D9498C" w14:paraId="47101C71" w14:textId="77777777" w:rsidTr="001A5DAB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A847E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rodzina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992B0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D5DA1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DAE59" w14:textId="21D75AB2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66366" w14:textId="0A3E11AE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655D0D" w:rsidRPr="00D9498C" w14:paraId="56B6F8A4" w14:textId="77777777" w:rsidTr="001A5DAB">
        <w:trPr>
          <w:trHeight w:val="255"/>
          <w:jc w:val="center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FF377" w14:textId="77777777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inne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CC02F4" w14:textId="77777777" w:rsidR="00655D0D" w:rsidRPr="00D9498C" w:rsidRDefault="00655D0D" w:rsidP="001A5DAB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A4BF7" w14:textId="77777777" w:rsidR="00655D0D" w:rsidRPr="00D9498C" w:rsidRDefault="00655D0D" w:rsidP="001A5DAB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61305A" w14:textId="4542C01C" w:rsidR="00655D0D" w:rsidRPr="00D9498C" w:rsidRDefault="00655D0D" w:rsidP="001A5DAB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99%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8BC91" w14:textId="62715247" w:rsidR="00655D0D" w:rsidRPr="00D9498C" w:rsidRDefault="00655D0D" w:rsidP="001A5DA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26</w:t>
            </w:r>
          </w:p>
        </w:tc>
      </w:tr>
    </w:tbl>
    <w:p w14:paraId="4D4AD42A" w14:textId="743157D4" w:rsidR="00AE1A6B" w:rsidRPr="00846338" w:rsidRDefault="0089048D" w:rsidP="00846338">
      <w:pPr>
        <w:pStyle w:val="Legenda"/>
        <w:ind w:left="1416" w:firstLine="708"/>
        <w:rPr>
          <w:rFonts w:ascii="Calibri" w:hAnsi="Calibri"/>
          <w:sz w:val="22"/>
          <w:szCs w:val="22"/>
        </w:rPr>
      </w:pPr>
      <w:r w:rsidRPr="0089048D">
        <w:rPr>
          <w:rFonts w:ascii="Arial" w:hAnsi="Arial" w:cs="Arial"/>
          <w:b w:val="0"/>
          <w:sz w:val="18"/>
        </w:rPr>
        <w:t xml:space="preserve">Tabela </w:t>
      </w:r>
      <w:r w:rsidR="005853FB">
        <w:rPr>
          <w:rFonts w:ascii="Arial" w:hAnsi="Arial" w:cs="Arial"/>
          <w:b w:val="0"/>
          <w:sz w:val="18"/>
        </w:rPr>
        <w:fldChar w:fldCharType="begin"/>
      </w:r>
      <w:r w:rsidR="005853FB">
        <w:rPr>
          <w:rFonts w:ascii="Arial" w:hAnsi="Arial" w:cs="Arial"/>
          <w:b w:val="0"/>
          <w:sz w:val="18"/>
        </w:rPr>
        <w:instrText xml:space="preserve"> SEQ Tabela \* ARABIC </w:instrText>
      </w:r>
      <w:r w:rsidR="005853FB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1</w:t>
      </w:r>
      <w:r w:rsidR="005853FB">
        <w:rPr>
          <w:rFonts w:ascii="Arial" w:hAnsi="Arial" w:cs="Arial"/>
          <w:b w:val="0"/>
          <w:sz w:val="18"/>
        </w:rPr>
        <w:fldChar w:fldCharType="end"/>
      </w:r>
      <w:r w:rsidRPr="0089048D">
        <w:rPr>
          <w:rFonts w:ascii="Arial" w:hAnsi="Arial" w:cs="Arial"/>
          <w:b w:val="0"/>
          <w:sz w:val="18"/>
        </w:rPr>
        <w:t xml:space="preserve">. </w:t>
      </w:r>
      <w:r w:rsidR="009B3C3D">
        <w:rPr>
          <w:rFonts w:ascii="Arial" w:hAnsi="Arial" w:cs="Arial"/>
          <w:b w:val="0"/>
          <w:sz w:val="18"/>
        </w:rPr>
        <w:t>Struktura</w:t>
      </w:r>
      <w:r>
        <w:rPr>
          <w:rFonts w:ascii="Arial" w:hAnsi="Arial" w:cs="Arial"/>
          <w:b w:val="0"/>
          <w:sz w:val="18"/>
        </w:rPr>
        <w:t xml:space="preserve"> pasażerów (linia </w:t>
      </w:r>
      <w:r w:rsidRPr="0089048D">
        <w:rPr>
          <w:rFonts w:ascii="Arial" w:hAnsi="Arial" w:cs="Arial"/>
          <w:b w:val="0"/>
          <w:sz w:val="18"/>
        </w:rPr>
        <w:t>R2</w:t>
      </w:r>
      <w:r w:rsidR="0069644C">
        <w:rPr>
          <w:rFonts w:ascii="Arial" w:hAnsi="Arial" w:cs="Arial"/>
          <w:b w:val="0"/>
          <w:sz w:val="18"/>
        </w:rPr>
        <w:t>7</w:t>
      </w:r>
      <w:r w:rsidRPr="0089048D">
        <w:rPr>
          <w:rFonts w:ascii="Arial" w:hAnsi="Arial" w:cs="Arial"/>
          <w:b w:val="0"/>
          <w:sz w:val="18"/>
        </w:rPr>
        <w:t>).</w:t>
      </w:r>
    </w:p>
    <w:p w14:paraId="120BD4DC" w14:textId="1D07BF83" w:rsidR="009F2A36" w:rsidRPr="0070252E" w:rsidRDefault="009F2A36" w:rsidP="009F2A36">
      <w:pPr>
        <w:rPr>
          <w:rFonts w:ascii="Calibri" w:hAnsi="Calibri" w:cs="Arial"/>
          <w:b/>
          <w:i/>
          <w:color w:val="990033"/>
          <w:sz w:val="32"/>
          <w:szCs w:val="48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lastRenderedPageBreak/>
        <w:t>Ocena różnych aspektów dotyczących usług i taboru Kolei Mazowieckich</w:t>
      </w:r>
    </w:p>
    <w:p w14:paraId="6AF1C1AE" w14:textId="0372EFF5" w:rsidR="009F2A36" w:rsidRDefault="00367A5C" w:rsidP="009F2A36">
      <w:pPr>
        <w:rPr>
          <w:rFonts w:ascii="Calibri" w:hAnsi="Calibri"/>
          <w:sz w:val="22"/>
          <w:szCs w:val="22"/>
        </w:rPr>
      </w:pPr>
      <w:r w:rsidRPr="00AE1A6B">
        <w:rPr>
          <w:rFonts w:ascii="Calibri" w:hAnsi="Calibri" w:cs="Arial"/>
          <w:color w:val="990033"/>
          <w:sz w:val="22"/>
          <w:szCs w:val="48"/>
        </w:rPr>
        <w:t>R27 (Nasielsk – Sierpc)</w:t>
      </w:r>
    </w:p>
    <w:p w14:paraId="6B6C4DBD" w14:textId="77777777" w:rsidR="00367A5C" w:rsidRDefault="00367A5C" w:rsidP="001A5DAB">
      <w:pPr>
        <w:jc w:val="both"/>
        <w:rPr>
          <w:rFonts w:ascii="Calibri" w:hAnsi="Calibri"/>
          <w:sz w:val="22"/>
          <w:szCs w:val="22"/>
        </w:rPr>
      </w:pPr>
    </w:p>
    <w:p w14:paraId="1A9D4649" w14:textId="66D9BAD2" w:rsidR="001A5DAB" w:rsidRDefault="001A5DAB" w:rsidP="001A5DAB">
      <w:pPr>
        <w:jc w:val="both"/>
        <w:rPr>
          <w:rFonts w:ascii="Calibri" w:hAnsi="Calibri"/>
          <w:sz w:val="22"/>
          <w:szCs w:val="22"/>
        </w:rPr>
      </w:pPr>
      <w:r w:rsidRPr="001A5DAB">
        <w:rPr>
          <w:rFonts w:ascii="Calibri" w:hAnsi="Calibri"/>
          <w:sz w:val="22"/>
          <w:szCs w:val="22"/>
        </w:rPr>
        <w:t xml:space="preserve">Najwyższą ocenę spośród różnych aspektów usług i taboru KM otrzymały obsługa </w:t>
      </w:r>
      <w:r w:rsidR="00577503">
        <w:rPr>
          <w:rFonts w:ascii="Calibri" w:hAnsi="Calibri"/>
          <w:sz w:val="22"/>
          <w:szCs w:val="22"/>
        </w:rPr>
        <w:t xml:space="preserve">przez drużyny </w:t>
      </w:r>
      <w:r w:rsidRPr="001A5DAB">
        <w:rPr>
          <w:rFonts w:ascii="Calibri" w:hAnsi="Calibri"/>
          <w:sz w:val="22"/>
          <w:szCs w:val="22"/>
        </w:rPr>
        <w:t>konduktorsk</w:t>
      </w:r>
      <w:r w:rsidR="004174DD">
        <w:rPr>
          <w:rFonts w:ascii="Calibri" w:hAnsi="Calibri"/>
          <w:sz w:val="22"/>
          <w:szCs w:val="22"/>
        </w:rPr>
        <w:t>ie</w:t>
      </w:r>
      <w:r w:rsidRPr="001A5DAB">
        <w:rPr>
          <w:rFonts w:ascii="Calibri" w:hAnsi="Calibri"/>
          <w:sz w:val="22"/>
          <w:szCs w:val="22"/>
        </w:rPr>
        <w:t xml:space="preserve"> (4,7), </w:t>
      </w:r>
      <w:r w:rsidR="0054128C" w:rsidRPr="0054128C">
        <w:rPr>
          <w:rFonts w:ascii="Calibri" w:hAnsi="Calibri"/>
          <w:sz w:val="22"/>
          <w:szCs w:val="22"/>
        </w:rPr>
        <w:t>następnie obsługa w kasie oraz stan techniczny taboru (po 4,5).</w:t>
      </w:r>
    </w:p>
    <w:p w14:paraId="4DAC492C" w14:textId="77777777" w:rsidR="0054128C" w:rsidRPr="001A5DAB" w:rsidRDefault="0054128C" w:rsidP="001A5DAB">
      <w:pPr>
        <w:jc w:val="both"/>
        <w:rPr>
          <w:rFonts w:ascii="Calibri" w:hAnsi="Calibri"/>
          <w:sz w:val="22"/>
          <w:szCs w:val="22"/>
        </w:rPr>
      </w:pPr>
    </w:p>
    <w:p w14:paraId="66026738" w14:textId="7C7484A0" w:rsidR="0063676C" w:rsidRDefault="001A5DAB" w:rsidP="001A5DAB">
      <w:pPr>
        <w:jc w:val="both"/>
        <w:rPr>
          <w:rFonts w:ascii="Calibri" w:hAnsi="Calibri"/>
          <w:sz w:val="22"/>
          <w:szCs w:val="22"/>
        </w:rPr>
      </w:pPr>
      <w:r w:rsidRPr="001A5DAB">
        <w:rPr>
          <w:rFonts w:ascii="Calibri" w:hAnsi="Calibri"/>
          <w:sz w:val="22"/>
          <w:szCs w:val="22"/>
        </w:rPr>
        <w:t>Najsłabiej została oceniona częstość kursowania pociągów (3</w:t>
      </w:r>
      <w:r w:rsidR="004174DD">
        <w:rPr>
          <w:rFonts w:ascii="Calibri" w:hAnsi="Calibri"/>
          <w:sz w:val="22"/>
          <w:szCs w:val="22"/>
        </w:rPr>
        <w:t>,</w:t>
      </w:r>
      <w:r w:rsidRPr="001A5DAB">
        <w:rPr>
          <w:rFonts w:ascii="Calibri" w:hAnsi="Calibri"/>
          <w:sz w:val="22"/>
          <w:szCs w:val="22"/>
        </w:rPr>
        <w:t>7)</w:t>
      </w:r>
      <w:r w:rsidR="004174DD">
        <w:rPr>
          <w:rFonts w:ascii="Calibri" w:hAnsi="Calibri"/>
          <w:sz w:val="22"/>
          <w:szCs w:val="22"/>
        </w:rPr>
        <w:t xml:space="preserve"> oraz </w:t>
      </w:r>
      <w:r w:rsidRPr="001A5DAB">
        <w:rPr>
          <w:rFonts w:ascii="Calibri" w:hAnsi="Calibri"/>
          <w:sz w:val="22"/>
          <w:szCs w:val="22"/>
        </w:rPr>
        <w:t xml:space="preserve">informacje o </w:t>
      </w:r>
      <w:r w:rsidR="004174DD">
        <w:rPr>
          <w:rFonts w:ascii="Calibri" w:hAnsi="Calibri"/>
          <w:sz w:val="22"/>
          <w:szCs w:val="22"/>
        </w:rPr>
        <w:t xml:space="preserve">opóźnieniach i </w:t>
      </w:r>
      <w:r w:rsidRPr="001A5DAB">
        <w:rPr>
          <w:rFonts w:ascii="Calibri" w:hAnsi="Calibri"/>
          <w:sz w:val="22"/>
          <w:szCs w:val="22"/>
        </w:rPr>
        <w:t xml:space="preserve">zmianach </w:t>
      </w:r>
      <w:r w:rsidR="004174DD">
        <w:rPr>
          <w:rFonts w:ascii="Calibri" w:hAnsi="Calibri"/>
          <w:sz w:val="22"/>
          <w:szCs w:val="22"/>
        </w:rPr>
        <w:t>doraźnych (w pociągu).</w:t>
      </w:r>
    </w:p>
    <w:p w14:paraId="344CF0F8" w14:textId="77777777" w:rsidR="001A5DAB" w:rsidRDefault="001A5DAB" w:rsidP="001A5DAB">
      <w:pPr>
        <w:jc w:val="both"/>
        <w:rPr>
          <w:rFonts w:ascii="Calibri" w:hAnsi="Calibri"/>
          <w:sz w:val="22"/>
          <w:szCs w:val="22"/>
        </w:rPr>
      </w:pPr>
    </w:p>
    <w:tbl>
      <w:tblPr>
        <w:tblW w:w="88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63676C" w:rsidRPr="0063676C" w14:paraId="05305997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3E227" w14:textId="77777777" w:rsidR="0063676C" w:rsidRPr="0063676C" w:rsidRDefault="0063676C" w:rsidP="0063676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7EB2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604A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E26E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765C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75DE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B2B8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0EEF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CA1A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1D97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FC9E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461158D1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A6B6" w14:textId="1C88FD8E" w:rsidR="0063676C" w:rsidRPr="0063676C" w:rsidRDefault="0063676C" w:rsidP="006367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07072" behindDoc="0" locked="0" layoutInCell="1" allowOverlap="1" wp14:anchorId="445B1EA8" wp14:editId="231672CB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95250</wp:posOffset>
                  </wp:positionV>
                  <wp:extent cx="4733925" cy="1581150"/>
                  <wp:effectExtent l="0" t="0" r="0" b="0"/>
                  <wp:wrapNone/>
                  <wp:docPr id="23" name="Wykres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63676C" w:rsidRPr="0063676C" w14:paraId="7518C770" w14:textId="77777777">
              <w:trPr>
                <w:trHeight w:val="240"/>
                <w:tblCellSpacing w:w="0" w:type="dxa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0AD5813" w14:textId="77777777" w:rsidR="0063676C" w:rsidRPr="0063676C" w:rsidRDefault="0063676C" w:rsidP="0063676C">
                  <w:pPr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63676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52A7FB2A" w14:textId="77777777" w:rsidR="0063676C" w:rsidRPr="0063676C" w:rsidRDefault="0063676C" w:rsidP="006367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B4E4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5DED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2C60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3F85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B473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7335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969D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E6A1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9FB4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8DE3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1A3CEE9B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9214B" w14:textId="77777777" w:rsidR="0063676C" w:rsidRPr="0063676C" w:rsidRDefault="0063676C" w:rsidP="0063676C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F0C2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1AF5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1B7B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2B18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1D9D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EFDB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87C4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449A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A0BF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9F87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327FC2EB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A64D6" w14:textId="77777777" w:rsidR="0063676C" w:rsidRPr="0063676C" w:rsidRDefault="0063676C" w:rsidP="0063676C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B25E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9152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D997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44BD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E04A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5E93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1B03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0F1F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0348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AF82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070C397B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592C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CBB3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77F3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8C82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2A80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5E38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7501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97C1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98B0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7E9E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62D8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159BCB8F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5DD1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F275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56E8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D174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3563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F37C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B7ED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D1A9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2576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F822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1D31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56BAD585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CFB4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F98F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505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1EE6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370A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5C05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F98C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4CA5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3EA8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87B2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A7A8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163101B7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E38A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0BA6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D04A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8235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125B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188A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4ED3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C98A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8A09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6D3D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8F3E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60C4226A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B906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0F30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915F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C48D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3759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2E3A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3F6D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1CEC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784D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0C57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41C0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550A6413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92F9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3DA6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32E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0C7A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8DFB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B14D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C7AF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71CF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E2C1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DF60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325B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11E57C47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E062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E79B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0CEE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F4BB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786D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DA3A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C0F9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DF59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4238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40BA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FA0B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66144097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D639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19F3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6169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E54C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67A8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6938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5CA9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A50C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9020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EF74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0E52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4A2F5749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ED3DF" w14:textId="77777777" w:rsidR="0063676C" w:rsidRPr="0063676C" w:rsidRDefault="0063676C" w:rsidP="0063676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Wyniki w grupach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2E4E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387E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1353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3040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D545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A178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56DA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BC6A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0D69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594E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45B2A2BD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469C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AE47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B75A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D925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4B59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6D21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7C38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605B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5086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F4A1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AB1C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30D69399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A142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kobieta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356A3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F6F7A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B050"/>
                <w:sz w:val="18"/>
                <w:szCs w:val="18"/>
              </w:rPr>
              <w:t>4,8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46102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A3A5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D8A7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646D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925E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03A22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2DFB4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42F6C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BC75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4,0</w:t>
            </w:r>
          </w:p>
        </w:tc>
      </w:tr>
      <w:tr w:rsidR="0063676C" w:rsidRPr="0063676C" w14:paraId="520DCE9C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9115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mężczyzna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9F92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8092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3CCF0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9D1F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945E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B7FD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43B8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CEE34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B2F43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0E63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3,9</w:t>
            </w:r>
          </w:p>
        </w:tc>
      </w:tr>
      <w:tr w:rsidR="0063676C" w:rsidRPr="0063676C" w14:paraId="2DF62BCA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C1AB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931A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37C02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9417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1BC9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D9DF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1D8C8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65882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E43C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AE6E3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851C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5A23C367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ABED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 25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76158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E4BC2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CFC5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9452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0030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1040E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53EC4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5A916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4A090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0798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4,1</w:t>
            </w:r>
          </w:p>
        </w:tc>
      </w:tr>
      <w:tr w:rsidR="0063676C" w:rsidRPr="0063676C" w14:paraId="1B0FF7BE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C349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26-45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9529A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2B31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C53D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92F94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31DC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9388D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B3EFC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C0124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4B9B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664A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3,7</w:t>
            </w:r>
          </w:p>
        </w:tc>
      </w:tr>
      <w:tr w:rsidR="0063676C" w:rsidRPr="0063676C" w14:paraId="3D200181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FF9C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46 lat lub więcej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E4B9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7BDB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53293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2143C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F0BAC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FC96F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F7C3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D4276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BAC1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4E41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4,1</w:t>
            </w:r>
          </w:p>
        </w:tc>
      </w:tr>
      <w:tr w:rsidR="0063676C" w:rsidRPr="0063676C" w14:paraId="50158CC8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68AF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D8B5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7FE4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3741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95F1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29D53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A3F10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20E5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D3563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5F4A0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67A10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56E3DB88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6ADB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jednorazowy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4511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82EAF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3BA0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73B1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42785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CC11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8ED98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FB052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BF3F0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9EFDE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3,9</w:t>
            </w:r>
          </w:p>
        </w:tc>
      </w:tr>
      <w:tr w:rsidR="0063676C" w:rsidRPr="0063676C" w14:paraId="6EF06976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9DFF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czasowy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23F0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9CFA2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F41A2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5BE24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C4033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7A53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9194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B6F6B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E1F4F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3DF76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</w:tr>
      <w:tr w:rsidR="0063676C" w:rsidRPr="0063676C" w14:paraId="069452CB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ACB8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ED70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C1158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222BA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B178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28DB5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30F4D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EDFC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CABB8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4691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F85F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63676C" w:rsidRPr="0063676C" w14:paraId="0506167F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8F06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normalny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BF4F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17522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77C2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3E0F4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9CE6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F1BA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3D8C3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F929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8B92D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4BDE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3,6</w:t>
            </w:r>
          </w:p>
        </w:tc>
      </w:tr>
      <w:tr w:rsidR="0063676C" w:rsidRPr="0063676C" w14:paraId="2C5BBC96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9B5D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ulgowy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2D42D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2839D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FD98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8F26C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9060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930DA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41422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5166C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9FE4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DE4B6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</w:tr>
      <w:tr w:rsidR="0063676C" w:rsidRPr="0063676C" w14:paraId="4B9A181C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E8F3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A4C0A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3E18B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05708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796F5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7390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39D7A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D4CA8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27BC2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29A3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260A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63676C" w:rsidRPr="0063676C" w14:paraId="0A3EA3A6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BD92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codziennie/ prawie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6144C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54F65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3C0D8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9DF35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4CBB2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7448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CD937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5FB95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14C7D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438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</w:tr>
      <w:tr w:rsidR="0063676C" w:rsidRPr="0063676C" w14:paraId="32984851" w14:textId="77777777" w:rsidTr="0063676C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DFD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rzadziej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FE7FC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3A72F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17AA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FF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A7A69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6D4CD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EA153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D9B9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06F9E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6B8F8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2E141" w14:textId="77777777" w:rsidR="0063676C" w:rsidRPr="004174DD" w:rsidRDefault="0063676C" w:rsidP="0063676C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1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</w:tr>
    </w:tbl>
    <w:p w14:paraId="053EB3D4" w14:textId="77777777" w:rsidR="0063676C" w:rsidRDefault="0063676C" w:rsidP="00111134">
      <w:pPr>
        <w:jc w:val="both"/>
        <w:rPr>
          <w:rFonts w:ascii="Calibri" w:hAnsi="Calibri"/>
          <w:sz w:val="22"/>
          <w:szCs w:val="22"/>
        </w:rPr>
      </w:pPr>
    </w:p>
    <w:p w14:paraId="349E4903" w14:textId="39703C62" w:rsidR="00487AC5" w:rsidRPr="00487AC5" w:rsidRDefault="00487AC5" w:rsidP="00487AC5">
      <w:pPr>
        <w:pStyle w:val="Legenda"/>
        <w:rPr>
          <w:rFonts w:ascii="Arial" w:hAnsi="Arial" w:cs="Arial"/>
          <w:b w:val="0"/>
          <w:sz w:val="18"/>
        </w:rPr>
      </w:pPr>
      <w:r w:rsidRPr="00487AC5">
        <w:rPr>
          <w:rFonts w:ascii="Arial" w:hAnsi="Arial" w:cs="Arial"/>
          <w:b w:val="0"/>
          <w:sz w:val="18"/>
        </w:rPr>
        <w:t xml:space="preserve">Rysunek </w:t>
      </w:r>
      <w:r w:rsidRPr="00487AC5">
        <w:rPr>
          <w:rFonts w:ascii="Arial" w:hAnsi="Arial" w:cs="Arial"/>
          <w:b w:val="0"/>
          <w:sz w:val="18"/>
        </w:rPr>
        <w:fldChar w:fldCharType="begin"/>
      </w:r>
      <w:r w:rsidRPr="00487AC5">
        <w:rPr>
          <w:rFonts w:ascii="Arial" w:hAnsi="Arial" w:cs="Arial"/>
          <w:b w:val="0"/>
          <w:sz w:val="18"/>
        </w:rPr>
        <w:instrText xml:space="preserve"> SEQ Rysunek \* ARABIC </w:instrText>
      </w:r>
      <w:r w:rsidRPr="00487AC5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1</w:t>
      </w:r>
      <w:r w:rsidRPr="00487AC5">
        <w:rPr>
          <w:rFonts w:ascii="Arial" w:hAnsi="Arial" w:cs="Arial"/>
          <w:b w:val="0"/>
          <w:sz w:val="18"/>
        </w:rPr>
        <w:fldChar w:fldCharType="end"/>
      </w:r>
      <w:r w:rsidRPr="00487AC5">
        <w:rPr>
          <w:rFonts w:ascii="Arial" w:hAnsi="Arial" w:cs="Arial"/>
          <w:b w:val="0"/>
          <w:sz w:val="18"/>
        </w:rPr>
        <w:t>. Ocena różnych aspektów dotyczących usług i taboru Kolei Mazowieckich (R27).</w:t>
      </w:r>
    </w:p>
    <w:p w14:paraId="3763B981" w14:textId="77777777" w:rsidR="009F2A36" w:rsidRDefault="009F2A36" w:rsidP="009F2A36">
      <w:pPr>
        <w:rPr>
          <w:rFonts w:ascii="Calibri" w:hAnsi="Calibri"/>
          <w:sz w:val="22"/>
          <w:szCs w:val="22"/>
        </w:rPr>
      </w:pPr>
    </w:p>
    <w:p w14:paraId="726A46C5" w14:textId="29D3AAF0" w:rsidR="00655D0D" w:rsidRDefault="00655D0D" w:rsidP="00163AB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Wyniki niewiele różnią się pomiędzy różnymi grupami podróżnych. Poniżej wymienione zostały przypadki, zasługujące na wzmiankę</w:t>
      </w:r>
      <w:r w:rsidR="006F52DD">
        <w:rPr>
          <w:rFonts w:ascii="Calibri" w:hAnsi="Calibri"/>
          <w:sz w:val="22"/>
          <w:szCs w:val="22"/>
        </w:rPr>
        <w:t>, jednak bez istotnych różnic</w:t>
      </w:r>
      <w:r>
        <w:rPr>
          <w:rFonts w:ascii="Calibri" w:hAnsi="Calibri"/>
          <w:sz w:val="22"/>
          <w:szCs w:val="22"/>
        </w:rPr>
        <w:t>:</w:t>
      </w:r>
    </w:p>
    <w:p w14:paraId="7229F15E" w14:textId="170DB78B" w:rsidR="00655D0D" w:rsidRPr="00B42F6C" w:rsidRDefault="0054128C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 xml:space="preserve">obsługa </w:t>
      </w:r>
      <w:r w:rsidR="00655D0D" w:rsidRPr="00B42F6C">
        <w:rPr>
          <w:rFonts w:ascii="Calibri" w:hAnsi="Calibri"/>
          <w:b/>
          <w:sz w:val="22"/>
          <w:szCs w:val="22"/>
        </w:rPr>
        <w:t>w kasie</w:t>
      </w:r>
      <w:r w:rsidR="00655D0D" w:rsidRPr="00B42F6C">
        <w:rPr>
          <w:rFonts w:ascii="Calibri" w:hAnsi="Calibri"/>
          <w:sz w:val="22"/>
          <w:szCs w:val="22"/>
        </w:rPr>
        <w:t xml:space="preserve"> nieco wyżej oceniana jest przez osoby z bilet</w:t>
      </w:r>
      <w:r w:rsidR="006F52DD">
        <w:rPr>
          <w:rFonts w:ascii="Calibri" w:hAnsi="Calibri"/>
          <w:sz w:val="22"/>
          <w:szCs w:val="22"/>
        </w:rPr>
        <w:t>ami</w:t>
      </w:r>
      <w:r w:rsidR="00655D0D" w:rsidRPr="00B42F6C">
        <w:rPr>
          <w:rFonts w:ascii="Calibri" w:hAnsi="Calibri"/>
          <w:sz w:val="22"/>
          <w:szCs w:val="22"/>
        </w:rPr>
        <w:t xml:space="preserve"> </w:t>
      </w:r>
      <w:r w:rsidR="006F52DD">
        <w:rPr>
          <w:rFonts w:ascii="Calibri" w:hAnsi="Calibri"/>
          <w:sz w:val="22"/>
          <w:szCs w:val="22"/>
        </w:rPr>
        <w:t>okresowymi</w:t>
      </w:r>
      <w:r w:rsidR="008727EE">
        <w:rPr>
          <w:rFonts w:ascii="Calibri" w:hAnsi="Calibri"/>
          <w:sz w:val="22"/>
          <w:szCs w:val="22"/>
        </w:rPr>
        <w:t>,</w:t>
      </w:r>
    </w:p>
    <w:p w14:paraId="4E1DA273" w14:textId="756F29AC" w:rsidR="00655D0D" w:rsidRPr="00B42F6C" w:rsidRDefault="0054128C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 xml:space="preserve">obsługa </w:t>
      </w:r>
      <w:r w:rsidR="00655D0D" w:rsidRPr="00B42F6C">
        <w:rPr>
          <w:rFonts w:ascii="Calibri" w:hAnsi="Calibri"/>
          <w:b/>
          <w:sz w:val="22"/>
          <w:szCs w:val="22"/>
        </w:rPr>
        <w:t>konduktorska</w:t>
      </w:r>
      <w:r w:rsidR="00655D0D" w:rsidRPr="00B42F6C">
        <w:rPr>
          <w:rFonts w:ascii="Calibri" w:hAnsi="Calibri"/>
          <w:sz w:val="22"/>
          <w:szCs w:val="22"/>
        </w:rPr>
        <w:t xml:space="preserve">  lepiej oceniana jest p</w:t>
      </w:r>
      <w:r>
        <w:rPr>
          <w:rFonts w:ascii="Calibri" w:hAnsi="Calibri"/>
          <w:sz w:val="22"/>
          <w:szCs w:val="22"/>
        </w:rPr>
        <w:t>rzez kobiety i osoby najstarsze,</w:t>
      </w:r>
    </w:p>
    <w:p w14:paraId="61EE06FE" w14:textId="3475FD61" w:rsidR="00655D0D" w:rsidRPr="00B42F6C" w:rsidRDefault="0054128C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>często</w:t>
      </w:r>
      <w:r w:rsidR="008727EE">
        <w:rPr>
          <w:rFonts w:ascii="Calibri" w:hAnsi="Calibri"/>
          <w:b/>
          <w:sz w:val="22"/>
          <w:szCs w:val="22"/>
        </w:rPr>
        <w:t>tliwo</w:t>
      </w:r>
      <w:r w:rsidRPr="00B42F6C">
        <w:rPr>
          <w:rFonts w:ascii="Calibri" w:hAnsi="Calibri"/>
          <w:b/>
          <w:sz w:val="22"/>
          <w:szCs w:val="22"/>
        </w:rPr>
        <w:t>ść</w:t>
      </w:r>
      <w:r w:rsidR="006F52DD">
        <w:rPr>
          <w:rFonts w:ascii="Calibri" w:hAnsi="Calibri"/>
          <w:b/>
          <w:sz w:val="22"/>
          <w:szCs w:val="22"/>
        </w:rPr>
        <w:t xml:space="preserve"> kursowania</w:t>
      </w:r>
      <w:r w:rsidRPr="00B42F6C">
        <w:rPr>
          <w:rFonts w:ascii="Calibri" w:hAnsi="Calibri"/>
          <w:b/>
          <w:sz w:val="22"/>
          <w:szCs w:val="22"/>
        </w:rPr>
        <w:t xml:space="preserve"> </w:t>
      </w:r>
      <w:r w:rsidR="00655D0D" w:rsidRPr="00B42F6C">
        <w:rPr>
          <w:rFonts w:ascii="Calibri" w:hAnsi="Calibri"/>
          <w:b/>
          <w:sz w:val="22"/>
          <w:szCs w:val="22"/>
        </w:rPr>
        <w:t>pociągów</w:t>
      </w:r>
      <w:r w:rsidR="00655D0D" w:rsidRPr="00B42F6C">
        <w:rPr>
          <w:rFonts w:ascii="Calibri" w:hAnsi="Calibri"/>
          <w:sz w:val="22"/>
          <w:szCs w:val="22"/>
        </w:rPr>
        <w:t xml:space="preserve"> najsłabiej oceniana jest przez osoby w wieku produkcyjnym, </w:t>
      </w:r>
    </w:p>
    <w:p w14:paraId="5D3E69CE" w14:textId="0ABE217E" w:rsidR="00655D0D" w:rsidRPr="00B42F6C" w:rsidRDefault="0054128C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>punktualność</w:t>
      </w:r>
      <w:r w:rsidRPr="00B42F6C">
        <w:rPr>
          <w:rFonts w:ascii="Calibri" w:hAnsi="Calibri"/>
          <w:sz w:val="22"/>
          <w:szCs w:val="22"/>
        </w:rPr>
        <w:t xml:space="preserve"> </w:t>
      </w:r>
      <w:r w:rsidR="006F52DD">
        <w:rPr>
          <w:rFonts w:ascii="Calibri" w:hAnsi="Calibri"/>
          <w:sz w:val="22"/>
          <w:szCs w:val="22"/>
        </w:rPr>
        <w:t xml:space="preserve">bardzo </w:t>
      </w:r>
      <w:r w:rsidR="00655D0D" w:rsidRPr="00B42F6C">
        <w:rPr>
          <w:rFonts w:ascii="Calibri" w:hAnsi="Calibri"/>
          <w:sz w:val="22"/>
          <w:szCs w:val="22"/>
        </w:rPr>
        <w:t>słab</w:t>
      </w:r>
      <w:r w:rsidR="006F52DD">
        <w:rPr>
          <w:rFonts w:ascii="Calibri" w:hAnsi="Calibri"/>
          <w:sz w:val="22"/>
          <w:szCs w:val="22"/>
        </w:rPr>
        <w:t>a</w:t>
      </w:r>
      <w:r w:rsidR="00655D0D" w:rsidRPr="00B42F6C">
        <w:rPr>
          <w:rFonts w:ascii="Calibri" w:hAnsi="Calibri"/>
          <w:sz w:val="22"/>
          <w:szCs w:val="22"/>
        </w:rPr>
        <w:t xml:space="preserve"> </w:t>
      </w:r>
      <w:r w:rsidR="006F52DD">
        <w:rPr>
          <w:rFonts w:ascii="Calibri" w:hAnsi="Calibri"/>
          <w:sz w:val="22"/>
          <w:szCs w:val="22"/>
        </w:rPr>
        <w:t>wg</w:t>
      </w:r>
      <w:r w:rsidR="00655D0D" w:rsidRPr="00B42F6C">
        <w:rPr>
          <w:rFonts w:ascii="Calibri" w:hAnsi="Calibri"/>
          <w:sz w:val="22"/>
          <w:szCs w:val="22"/>
        </w:rPr>
        <w:t xml:space="preserve"> osób</w:t>
      </w:r>
      <w:r w:rsidR="006F52DD">
        <w:rPr>
          <w:rFonts w:ascii="Calibri" w:hAnsi="Calibri"/>
          <w:sz w:val="22"/>
          <w:szCs w:val="22"/>
        </w:rPr>
        <w:t xml:space="preserve"> podróżujących regularnie </w:t>
      </w:r>
      <w:r w:rsidR="00655D0D" w:rsidRPr="00B42F6C">
        <w:rPr>
          <w:rFonts w:ascii="Calibri" w:hAnsi="Calibri"/>
          <w:sz w:val="22"/>
          <w:szCs w:val="22"/>
        </w:rPr>
        <w:t xml:space="preserve"> </w:t>
      </w:r>
      <w:r w:rsidR="006F52DD">
        <w:rPr>
          <w:rFonts w:ascii="Calibri" w:hAnsi="Calibri"/>
          <w:sz w:val="22"/>
          <w:szCs w:val="22"/>
        </w:rPr>
        <w:t>(</w:t>
      </w:r>
      <w:r w:rsidR="00655D0D" w:rsidRPr="00B42F6C">
        <w:rPr>
          <w:rFonts w:ascii="Calibri" w:hAnsi="Calibri"/>
          <w:sz w:val="22"/>
          <w:szCs w:val="22"/>
        </w:rPr>
        <w:t>codziennie</w:t>
      </w:r>
      <w:r w:rsidR="006F52DD">
        <w:rPr>
          <w:rFonts w:ascii="Calibri" w:hAnsi="Calibri"/>
          <w:sz w:val="22"/>
          <w:szCs w:val="22"/>
        </w:rPr>
        <w:t>) – na podstawie wielu doświadczeń,</w:t>
      </w:r>
    </w:p>
    <w:p w14:paraId="3E6DE65E" w14:textId="0875B3FB" w:rsidR="00655D0D" w:rsidRPr="00B42F6C" w:rsidRDefault="0054128C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 xml:space="preserve">liczba </w:t>
      </w:r>
      <w:r w:rsidR="00655D0D" w:rsidRPr="00B42F6C">
        <w:rPr>
          <w:rFonts w:ascii="Calibri" w:hAnsi="Calibri"/>
          <w:b/>
          <w:sz w:val="22"/>
          <w:szCs w:val="22"/>
        </w:rPr>
        <w:t>miejsc siedzących</w:t>
      </w:r>
      <w:r w:rsidR="00655D0D" w:rsidRPr="00B42F6C">
        <w:rPr>
          <w:rFonts w:ascii="Calibri" w:hAnsi="Calibri"/>
          <w:sz w:val="22"/>
          <w:szCs w:val="22"/>
        </w:rPr>
        <w:t xml:space="preserve"> gorzej oceniana przez regularnych pasażerów, podobnie jak </w:t>
      </w:r>
      <w:r w:rsidR="00655D0D" w:rsidRPr="00B42F6C">
        <w:rPr>
          <w:rFonts w:ascii="Calibri" w:hAnsi="Calibri"/>
          <w:b/>
          <w:sz w:val="22"/>
          <w:szCs w:val="22"/>
        </w:rPr>
        <w:t>czystość taboru</w:t>
      </w:r>
      <w:r w:rsidR="006F52DD">
        <w:rPr>
          <w:rFonts w:ascii="Calibri" w:hAnsi="Calibri"/>
          <w:sz w:val="22"/>
          <w:szCs w:val="22"/>
        </w:rPr>
        <w:t>,</w:t>
      </w:r>
    </w:p>
    <w:p w14:paraId="192B7885" w14:textId="50477A34" w:rsidR="00655D0D" w:rsidRPr="00B42F6C" w:rsidRDefault="003578B1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</w:t>
      </w:r>
      <w:r w:rsidR="00655D0D" w:rsidRPr="00B42F6C">
        <w:rPr>
          <w:rFonts w:ascii="Calibri" w:hAnsi="Calibri"/>
          <w:sz w:val="22"/>
          <w:szCs w:val="22"/>
        </w:rPr>
        <w:t xml:space="preserve">emperatura panująca w składach jest gorzej oceniana przez młodszych pasażerów, którzy także źle oceniają </w:t>
      </w:r>
      <w:r w:rsidR="00655D0D" w:rsidRPr="00B42F6C">
        <w:rPr>
          <w:rFonts w:ascii="Calibri" w:hAnsi="Calibri"/>
          <w:b/>
          <w:sz w:val="22"/>
          <w:szCs w:val="22"/>
        </w:rPr>
        <w:t>dostępność i czystość toalet</w:t>
      </w:r>
      <w:r w:rsidR="0054128C">
        <w:rPr>
          <w:rFonts w:ascii="Calibri" w:hAnsi="Calibri"/>
          <w:sz w:val="22"/>
          <w:szCs w:val="22"/>
        </w:rPr>
        <w:t>,</w:t>
      </w:r>
    </w:p>
    <w:p w14:paraId="33BB4E06" w14:textId="71AC281C" w:rsidR="00655D0D" w:rsidRPr="00B42F6C" w:rsidRDefault="0054128C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 xml:space="preserve">stan </w:t>
      </w:r>
      <w:r w:rsidR="00655D0D" w:rsidRPr="00B42F6C">
        <w:rPr>
          <w:rFonts w:ascii="Calibri" w:hAnsi="Calibri"/>
          <w:b/>
          <w:sz w:val="22"/>
          <w:szCs w:val="22"/>
        </w:rPr>
        <w:t>techniczny</w:t>
      </w:r>
      <w:r w:rsidR="00655D0D" w:rsidRPr="00B42F6C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nie ma różnic</w:t>
      </w:r>
      <w:r w:rsidR="003578B1">
        <w:rPr>
          <w:rFonts w:ascii="Calibri" w:hAnsi="Calibri"/>
          <w:sz w:val="22"/>
          <w:szCs w:val="22"/>
        </w:rPr>
        <w:t xml:space="preserve"> w ocenie</w:t>
      </w:r>
      <w:r>
        <w:rPr>
          <w:rFonts w:ascii="Calibri" w:hAnsi="Calibri"/>
          <w:sz w:val="22"/>
          <w:szCs w:val="22"/>
        </w:rPr>
        <w:t xml:space="preserve"> między pasażerami,</w:t>
      </w:r>
    </w:p>
    <w:p w14:paraId="33AD0F80" w14:textId="7A8C51F7" w:rsidR="00655D0D" w:rsidRPr="00B42F6C" w:rsidRDefault="0054128C" w:rsidP="00163AB5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lastRenderedPageBreak/>
        <w:t xml:space="preserve">informacja </w:t>
      </w:r>
      <w:r w:rsidR="00655D0D" w:rsidRPr="00B42F6C">
        <w:rPr>
          <w:rFonts w:ascii="Calibri" w:hAnsi="Calibri"/>
          <w:b/>
          <w:sz w:val="22"/>
          <w:szCs w:val="22"/>
        </w:rPr>
        <w:t>o zmianach w rozkładzie jazdy</w:t>
      </w:r>
      <w:r w:rsidR="00655D0D" w:rsidRPr="00B42F6C">
        <w:rPr>
          <w:rFonts w:ascii="Calibri" w:hAnsi="Calibri"/>
          <w:sz w:val="22"/>
          <w:szCs w:val="22"/>
        </w:rPr>
        <w:t xml:space="preserve"> z kolei słabiej oceniana jest przez osoby z biletem normalnym</w:t>
      </w:r>
      <w:r w:rsidR="00846338">
        <w:rPr>
          <w:rFonts w:ascii="Calibri" w:hAnsi="Calibri"/>
          <w:sz w:val="22"/>
          <w:szCs w:val="22"/>
        </w:rPr>
        <w:t>, podróżujących sporadycznie.</w:t>
      </w:r>
    </w:p>
    <w:p w14:paraId="27AAC46E" w14:textId="77777777" w:rsidR="00655D0D" w:rsidRDefault="00655D0D" w:rsidP="009F2A36">
      <w:pPr>
        <w:rPr>
          <w:rFonts w:ascii="Calibri" w:hAnsi="Calibri"/>
          <w:sz w:val="22"/>
          <w:szCs w:val="22"/>
        </w:rPr>
      </w:pPr>
    </w:p>
    <w:p w14:paraId="5E183E62" w14:textId="4ABA255A" w:rsidR="009F2A36" w:rsidRPr="0070252E" w:rsidRDefault="009F2A36" w:rsidP="009F2A36">
      <w:pPr>
        <w:rPr>
          <w:rFonts w:ascii="Calibri" w:hAnsi="Calibri"/>
          <w:i/>
          <w:sz w:val="22"/>
          <w:szCs w:val="22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t>Ocena dostępności rozkładu jazdy, informacji o zmianach i ofertach</w:t>
      </w:r>
    </w:p>
    <w:p w14:paraId="294748D5" w14:textId="77777777" w:rsidR="00367A5C" w:rsidRDefault="00367A5C" w:rsidP="00367A5C">
      <w:pPr>
        <w:rPr>
          <w:rFonts w:ascii="Calibri" w:hAnsi="Calibri" w:cs="Arial"/>
          <w:color w:val="990033"/>
          <w:sz w:val="22"/>
          <w:szCs w:val="48"/>
        </w:rPr>
      </w:pPr>
      <w:r w:rsidRPr="00AE1A6B">
        <w:rPr>
          <w:rFonts w:ascii="Calibri" w:hAnsi="Calibri" w:cs="Arial"/>
          <w:color w:val="990033"/>
          <w:sz w:val="22"/>
          <w:szCs w:val="48"/>
        </w:rPr>
        <w:t>R27 (Nasielsk – Sierpc)</w:t>
      </w:r>
    </w:p>
    <w:p w14:paraId="631E2325" w14:textId="77777777" w:rsidR="009F2A36" w:rsidRDefault="009F2A36" w:rsidP="006D057F">
      <w:pPr>
        <w:jc w:val="both"/>
        <w:rPr>
          <w:rFonts w:ascii="Calibri" w:hAnsi="Calibri"/>
          <w:sz w:val="22"/>
          <w:szCs w:val="22"/>
        </w:rPr>
      </w:pPr>
    </w:p>
    <w:p w14:paraId="2FE960CD" w14:textId="0BA79E40" w:rsidR="001A5DAB" w:rsidRPr="001A5DAB" w:rsidRDefault="001A5DAB" w:rsidP="00163AB5">
      <w:pPr>
        <w:jc w:val="both"/>
        <w:rPr>
          <w:rFonts w:ascii="Calibri" w:hAnsi="Calibri"/>
          <w:sz w:val="22"/>
          <w:szCs w:val="22"/>
        </w:rPr>
      </w:pPr>
      <w:r w:rsidRPr="001A5DAB">
        <w:rPr>
          <w:rFonts w:ascii="Calibri" w:hAnsi="Calibri"/>
          <w:sz w:val="22"/>
          <w:szCs w:val="22"/>
        </w:rPr>
        <w:t xml:space="preserve">W przypadku oceny dostępności rozkładu jazdy najwyżej oceniany </w:t>
      </w:r>
      <w:r w:rsidR="00846338">
        <w:rPr>
          <w:rFonts w:ascii="Calibri" w:hAnsi="Calibri"/>
          <w:sz w:val="22"/>
          <w:szCs w:val="22"/>
        </w:rPr>
        <w:t>został</w:t>
      </w:r>
      <w:r w:rsidRPr="001A5DAB">
        <w:rPr>
          <w:rFonts w:ascii="Calibri" w:hAnsi="Calibri"/>
          <w:sz w:val="22"/>
          <w:szCs w:val="22"/>
        </w:rPr>
        <w:t xml:space="preserve"> kanał internetowy (4,4), najniżej zaś kanał telefoniczny (3,7).  W przypadku oceny dostępności informacji o ofertach i promocjach oceny nie są zbyt wysokie, najniżej zaś wypada kanał telefoniczny (3,7).</w:t>
      </w:r>
    </w:p>
    <w:p w14:paraId="2733540B" w14:textId="77777777" w:rsidR="001A5DAB" w:rsidRPr="001A5DAB" w:rsidRDefault="001A5DAB" w:rsidP="00163AB5">
      <w:pPr>
        <w:jc w:val="both"/>
        <w:rPr>
          <w:rFonts w:ascii="Calibri" w:hAnsi="Calibri"/>
          <w:sz w:val="22"/>
          <w:szCs w:val="22"/>
        </w:rPr>
      </w:pPr>
    </w:p>
    <w:p w14:paraId="56D3299E" w14:textId="55D3480A" w:rsidR="0063676C" w:rsidRDefault="001A5DAB" w:rsidP="00163AB5">
      <w:pPr>
        <w:jc w:val="both"/>
        <w:rPr>
          <w:rFonts w:ascii="Calibri" w:hAnsi="Calibri"/>
          <w:sz w:val="22"/>
          <w:szCs w:val="22"/>
        </w:rPr>
      </w:pPr>
      <w:r w:rsidRPr="001A5DAB">
        <w:rPr>
          <w:rFonts w:ascii="Calibri" w:hAnsi="Calibri"/>
          <w:sz w:val="22"/>
          <w:szCs w:val="22"/>
        </w:rPr>
        <w:t xml:space="preserve">Podróżni dość chętnie </w:t>
      </w:r>
      <w:r w:rsidR="00846338">
        <w:rPr>
          <w:rFonts w:ascii="Calibri" w:hAnsi="Calibri"/>
          <w:sz w:val="22"/>
          <w:szCs w:val="22"/>
        </w:rPr>
        <w:t>rekomendują</w:t>
      </w:r>
      <w:r w:rsidRPr="001A5DAB">
        <w:rPr>
          <w:rFonts w:ascii="Calibri" w:hAnsi="Calibri"/>
          <w:sz w:val="22"/>
          <w:szCs w:val="22"/>
        </w:rPr>
        <w:t xml:space="preserve"> korzystanie z Kolei Mazowieckich – ocenili takie szanse na 4,5.</w:t>
      </w:r>
      <w:r w:rsidR="00367A5C">
        <w:rPr>
          <w:rFonts w:ascii="Calibri" w:hAnsi="Calibri"/>
          <w:sz w:val="22"/>
          <w:szCs w:val="22"/>
        </w:rPr>
        <w:t xml:space="preserve"> </w:t>
      </w:r>
      <w:r w:rsidRPr="001A5DAB">
        <w:rPr>
          <w:rFonts w:ascii="Calibri" w:hAnsi="Calibri"/>
          <w:sz w:val="22"/>
          <w:szCs w:val="22"/>
        </w:rPr>
        <w:t xml:space="preserve">Parkingi </w:t>
      </w:r>
      <w:r w:rsidR="00846338">
        <w:rPr>
          <w:rFonts w:ascii="Calibri" w:hAnsi="Calibri"/>
          <w:sz w:val="22"/>
          <w:szCs w:val="22"/>
        </w:rPr>
        <w:t xml:space="preserve">w systemie „Parkuj i Jedź” </w:t>
      </w:r>
      <w:r w:rsidRPr="001A5DAB">
        <w:rPr>
          <w:rFonts w:ascii="Calibri" w:hAnsi="Calibri"/>
          <w:sz w:val="22"/>
          <w:szCs w:val="22"/>
        </w:rPr>
        <w:t>są oceni</w:t>
      </w:r>
      <w:r w:rsidR="00846338">
        <w:rPr>
          <w:rFonts w:ascii="Calibri" w:hAnsi="Calibri"/>
          <w:sz w:val="22"/>
          <w:szCs w:val="22"/>
        </w:rPr>
        <w:t>a</w:t>
      </w:r>
      <w:r w:rsidRPr="001A5DAB">
        <w:rPr>
          <w:rFonts w:ascii="Calibri" w:hAnsi="Calibri"/>
          <w:sz w:val="22"/>
          <w:szCs w:val="22"/>
        </w:rPr>
        <w:t xml:space="preserve">ne dobrze (4,1). </w:t>
      </w:r>
    </w:p>
    <w:p w14:paraId="4739D260" w14:textId="77777777" w:rsidR="001A5DAB" w:rsidRDefault="001A5DAB" w:rsidP="001A5DAB">
      <w:pPr>
        <w:jc w:val="both"/>
        <w:rPr>
          <w:rFonts w:ascii="Calibri" w:hAnsi="Calibri"/>
          <w:sz w:val="22"/>
          <w:szCs w:val="22"/>
        </w:rPr>
      </w:pPr>
    </w:p>
    <w:tbl>
      <w:tblPr>
        <w:tblW w:w="88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555FA0" w:rsidRPr="00555FA0" w14:paraId="73CBC96C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E96B" w14:textId="4F9C2CB7" w:rsidR="00555FA0" w:rsidRPr="00555FA0" w:rsidRDefault="00555FA0" w:rsidP="00555F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19360" behindDoc="0" locked="0" layoutInCell="1" allowOverlap="1" wp14:anchorId="7084DA55" wp14:editId="2F3E9609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247650</wp:posOffset>
                  </wp:positionV>
                  <wp:extent cx="4676775" cy="1581150"/>
                  <wp:effectExtent l="0" t="0" r="0" b="0"/>
                  <wp:wrapNone/>
                  <wp:docPr id="39" name="Wykres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3B8D1B6" wp14:editId="31C4A93A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142875</wp:posOffset>
                      </wp:positionV>
                      <wp:extent cx="1323975" cy="352425"/>
                      <wp:effectExtent l="0" t="0" r="0" b="9525"/>
                      <wp:wrapNone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342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D0CD99" w14:textId="77777777" w:rsidR="00891A4D" w:rsidRDefault="00891A4D" w:rsidP="00555FA0">
                                  <w:pPr>
                                    <w:pStyle w:val="Normalny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Rozkład jazdy, informacje o zmianach doraźnych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8D1B6" id="Prostokąt 38" o:spid="_x0000_s1027" style="position:absolute;margin-left:83.25pt;margin-top:11.25pt;width:104.25pt;height:27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" filled="f" stroked="f">
                      <v:textbox style="mso-fit-shape-to-text:t">
                        <w:txbxContent>
                          <w:p w14:paraId="62D0CD99" w14:textId="77777777" w:rsidR="00891A4D" w:rsidRDefault="00891A4D" w:rsidP="00555FA0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Rozkład jazdy, informacje o zmianach doraźnych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451FD12" wp14:editId="0BCAE809">
                      <wp:simplePos x="0" y="0"/>
                      <wp:positionH relativeFrom="column">
                        <wp:posOffset>2847975</wp:posOffset>
                      </wp:positionH>
                      <wp:positionV relativeFrom="paragraph">
                        <wp:posOffset>47625</wp:posOffset>
                      </wp:positionV>
                      <wp:extent cx="1371600" cy="485775"/>
                      <wp:effectExtent l="0" t="0" r="0" b="9525"/>
                      <wp:wrapNone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3107" cy="4680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3C91EF" w14:textId="77777777" w:rsidR="00891A4D" w:rsidRDefault="00891A4D" w:rsidP="00555FA0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Informacje o ofertach taryfowych, promocjach i zniżkach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1FD12" id="Prostokąt 37" o:spid="_x0000_s1028" style="position:absolute;margin-left:224.25pt;margin-top:3.75pt;width:108pt;height:38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" filled="f" stroked="f">
                      <v:textbox style="mso-fit-shape-to-text:t">
                        <w:txbxContent>
                          <w:p w14:paraId="0A3C91EF" w14:textId="77777777" w:rsidR="00891A4D" w:rsidRDefault="00891A4D" w:rsidP="00555FA0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Informacje o ofertach taryfowych, promocjach i zniżkach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68668017" wp14:editId="340930C7">
                      <wp:simplePos x="0" y="0"/>
                      <wp:positionH relativeFrom="column">
                        <wp:posOffset>4238625</wp:posOffset>
                      </wp:positionH>
                      <wp:positionV relativeFrom="paragraph">
                        <wp:posOffset>66675</wp:posOffset>
                      </wp:positionV>
                      <wp:extent cx="1371600" cy="361950"/>
                      <wp:effectExtent l="0" t="0" r="0" b="0"/>
                      <wp:wrapNone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342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33D014" w14:textId="77777777" w:rsidR="00891A4D" w:rsidRDefault="00891A4D" w:rsidP="00555FA0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Polecanie KM</w:t>
                                  </w:r>
                                </w:p>
                                <w:p w14:paraId="12C27519" w14:textId="77777777" w:rsidR="00891A4D" w:rsidRDefault="00891A4D" w:rsidP="00555FA0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Parkingi  "Parkuj i jedź"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68017" id="Prostokąt 36" o:spid="_x0000_s1029" style="position:absolute;margin-left:333.75pt;margin-top:5.25pt;width:108pt;height:28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" filled="f" stroked="f">
                      <v:textbox style="mso-fit-shape-to-text:t">
                        <w:txbxContent>
                          <w:p w14:paraId="4433D014" w14:textId="77777777" w:rsidR="00891A4D" w:rsidRDefault="00891A4D" w:rsidP="00555FA0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Polecanie KM</w:t>
                            </w:r>
                          </w:p>
                          <w:p w14:paraId="12C27519" w14:textId="77777777" w:rsidR="00891A4D" w:rsidRDefault="00891A4D" w:rsidP="00555FA0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Parkingi  "Parkuj i jedź"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555FA0" w:rsidRPr="00555FA0" w14:paraId="0E751B7E" w14:textId="77777777">
              <w:trPr>
                <w:trHeight w:val="240"/>
                <w:tblCellSpacing w:w="0" w:type="dxa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A37967" w14:textId="77777777" w:rsidR="00555FA0" w:rsidRPr="00555FA0" w:rsidRDefault="00555FA0" w:rsidP="00555FA0">
                  <w:pPr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555FA0"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Ogółem</w:t>
                  </w:r>
                </w:p>
              </w:tc>
            </w:tr>
          </w:tbl>
          <w:p w14:paraId="3DAC77A8" w14:textId="77777777" w:rsidR="00555FA0" w:rsidRPr="00555FA0" w:rsidRDefault="00555FA0" w:rsidP="00555F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73B6E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FA4C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2555E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1CB8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9750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B3A8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019B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84E4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1273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9F57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21D95604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B2E9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7488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6054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59BB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4497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2858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AB56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E5DA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BA7B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DB50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5B0B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28F7D50C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5A2C2" w14:textId="77777777" w:rsidR="00555FA0" w:rsidRPr="00555FA0" w:rsidRDefault="00555FA0" w:rsidP="00555FA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1B50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9E0F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882B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C045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F779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BAA9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CD27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67F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839D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E943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5945A0FA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4FE82" w14:textId="77777777" w:rsidR="00555FA0" w:rsidRPr="00555FA0" w:rsidRDefault="00555FA0" w:rsidP="00555FA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4903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CDF9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AE01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31D8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0C22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4FA4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1704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CED0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A10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36D5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66731C53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D8E08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EA25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7EBB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A466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B105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DD0C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F954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F731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0564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A513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B3F2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07720921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295E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DEBD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DECB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F6FF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63868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ECF1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C639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4E8A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E17D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B19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88138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66EF8374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4EAE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4E82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9FAA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1A92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2A71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FFA9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E1EC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02FB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3040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F43A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280A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0C9144E7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2D6B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4726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5317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81CA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F9B1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CACB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A1A7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6B72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D1E5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110B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C4AE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2CB4B21E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CF70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CF53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70B7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F32E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00ED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57EC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CA49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396C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BA97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1AA1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6854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2CFC63AF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1E5F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00FFE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2664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9A36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F884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CEDF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2814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D85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8AF9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3DEC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5A23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78FEDF94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8EC4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DCA2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1B40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54E28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442E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760C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76E8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7330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CFD7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39B7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0D02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02C11EF6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4286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FBA9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5CFE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6A33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0796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D568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C6BA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AC8D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8FFB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79847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9B27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39DE997B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D63A9" w14:textId="77777777" w:rsidR="00555FA0" w:rsidRPr="00555FA0" w:rsidRDefault="00555FA0" w:rsidP="00555FA0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Wyniki w grupach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52F3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2877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3923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CDB1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DC10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3C30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E8D7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5A32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0433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E8198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6A225FE7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2E7D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5DD8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F7E0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17B3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2C0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5832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51FA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BEAC9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B05F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0087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1276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0676D5BA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622EB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kobieta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670D5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35E96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09E13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D02DC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3A876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8EFC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42467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5488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B4278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1EBFB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4,1</w:t>
            </w:r>
          </w:p>
        </w:tc>
      </w:tr>
      <w:tr w:rsidR="00555FA0" w:rsidRPr="00555FA0" w14:paraId="7F4CEFCB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1F65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mężczyzna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55E06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4D8E7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2161E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77501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0AE28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62C0B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470F8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EC52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ECBD3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E493F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4,0</w:t>
            </w:r>
          </w:p>
        </w:tc>
      </w:tr>
      <w:tr w:rsidR="00555FA0" w:rsidRPr="00555FA0" w14:paraId="00B9759F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82CE4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F0143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070C2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2A16A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7184E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C3609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1DEF9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3B8EB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9EDA2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E26A8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DEDD1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555FA0" w:rsidRPr="00555FA0" w14:paraId="343AD0A5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210A1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 25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4CF5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B050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36CFD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8EFB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1161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99605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D2F0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2315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C35D2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970F6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F65A2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4,1</w:t>
            </w:r>
          </w:p>
        </w:tc>
      </w:tr>
      <w:tr w:rsidR="00555FA0" w:rsidRPr="00555FA0" w14:paraId="18BDEC62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306C8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26-45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81361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C393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BF00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4692D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3D05E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D8B13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D4B71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40B56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3C18E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519DD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3,7</w:t>
            </w:r>
          </w:p>
        </w:tc>
      </w:tr>
      <w:tr w:rsidR="00555FA0" w:rsidRPr="00555FA0" w14:paraId="022ACBB5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22ED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46 lat lub więcej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ACFC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20CE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63E01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593D7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5731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D77AC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4E96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B3882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3CB7D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highlight w:val="green"/>
              </w:rPr>
              <w:t>4,8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2426A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highlight w:val="green"/>
              </w:rPr>
              <w:t>4,3</w:t>
            </w:r>
          </w:p>
        </w:tc>
      </w:tr>
      <w:tr w:rsidR="00555FA0" w:rsidRPr="00555FA0" w14:paraId="6BE34445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58125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8509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8B421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338D2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79A2C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24135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C6313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19B0D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6490C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D06A2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45450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</w:tr>
      <w:tr w:rsidR="00555FA0" w:rsidRPr="00555FA0" w14:paraId="5B3E7C08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F08A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jednorazowy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B8C44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B05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0DCE0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664D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7D331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DCA0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C567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FF0000"/>
                <w:sz w:val="18"/>
                <w:szCs w:val="18"/>
              </w:rPr>
              <w:t>3,4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E10F5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D7F44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81BB6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DDF2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4,1</w:t>
            </w:r>
          </w:p>
        </w:tc>
      </w:tr>
      <w:tr w:rsidR="00555FA0" w:rsidRPr="00555FA0" w14:paraId="78B0A0DE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92723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czasowy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F103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E68D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91642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7E27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84FDD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CC08E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3D74F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7D5BB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F2D38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67F5A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4,1</w:t>
            </w:r>
          </w:p>
        </w:tc>
      </w:tr>
      <w:tr w:rsidR="00555FA0" w:rsidRPr="00555FA0" w14:paraId="5A6FB2D6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86A8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C471D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0FD9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DBD2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E9B00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CFF0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099F2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E89B0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52EA8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BB77A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A91FE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</w:tr>
      <w:tr w:rsidR="00555FA0" w:rsidRPr="00555FA0" w14:paraId="3BE8F40D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C956F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normalny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D870F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32C14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EEF2F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A917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BC006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283B0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2EB2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40672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7FDA3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A0EDD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3,8</w:t>
            </w:r>
          </w:p>
        </w:tc>
      </w:tr>
      <w:tr w:rsidR="00555FA0" w:rsidRPr="00555FA0" w14:paraId="680C3E29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7604D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ulgowy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6520D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67BBD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5D24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0FF14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683D2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BFC2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587E3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AE4E2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B8EA3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BE991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4,2</w:t>
            </w:r>
          </w:p>
        </w:tc>
      </w:tr>
      <w:tr w:rsidR="00555FA0" w:rsidRPr="00555FA0" w14:paraId="23374754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9869C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DCEBC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0E7C0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78857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6586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A6FB7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C8278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5F7E9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44F9A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EBC5C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CE12D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</w:tr>
      <w:tr w:rsidR="00555FA0" w:rsidRPr="00555FA0" w14:paraId="6A4C31E2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81C0A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codziennie/ prawie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859CA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B05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97006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B87A0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EB8C0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27D5C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00391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5C704" w14:textId="77777777" w:rsidR="00555FA0" w:rsidRPr="007632D5" w:rsidRDefault="00555FA0" w:rsidP="00555FA0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0A92A" w14:textId="77777777" w:rsidR="00555FA0" w:rsidRPr="007632D5" w:rsidRDefault="00555FA0" w:rsidP="00555FA0">
            <w:pPr>
              <w:jc w:val="right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67963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BAF97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4,1</w:t>
            </w:r>
          </w:p>
        </w:tc>
      </w:tr>
      <w:tr w:rsidR="00555FA0" w:rsidRPr="00555FA0" w14:paraId="418CFE36" w14:textId="77777777" w:rsidTr="00555FA0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29906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rzadziej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4090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color w:val="00B05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AB5CC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D12A6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14558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E0F0C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3FD2C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32D5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47B91" w14:textId="77777777" w:rsidR="00555FA0" w:rsidRPr="00555FA0" w:rsidRDefault="00555FA0" w:rsidP="00555F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549D0" w14:textId="77777777" w:rsidR="00555FA0" w:rsidRPr="00555FA0" w:rsidRDefault="00555FA0" w:rsidP="00555FA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5FA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D65C3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5C255" w14:textId="77777777" w:rsidR="00555FA0" w:rsidRPr="00F42FDE" w:rsidRDefault="00555FA0" w:rsidP="00555FA0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42FDE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4,1</w:t>
            </w:r>
          </w:p>
        </w:tc>
      </w:tr>
    </w:tbl>
    <w:p w14:paraId="4825B98E" w14:textId="77777777" w:rsidR="00555FA0" w:rsidRDefault="00555FA0" w:rsidP="007457F6">
      <w:pPr>
        <w:jc w:val="both"/>
        <w:rPr>
          <w:rFonts w:ascii="Calibri" w:hAnsi="Calibri"/>
          <w:sz w:val="22"/>
          <w:szCs w:val="22"/>
        </w:rPr>
      </w:pPr>
    </w:p>
    <w:p w14:paraId="78107156" w14:textId="2085E0AA" w:rsidR="00487AC5" w:rsidRPr="00487AC5" w:rsidRDefault="00487AC5" w:rsidP="00487AC5">
      <w:pPr>
        <w:pStyle w:val="Legenda"/>
        <w:rPr>
          <w:rFonts w:ascii="Arial" w:hAnsi="Arial" w:cs="Arial"/>
          <w:b w:val="0"/>
          <w:sz w:val="18"/>
        </w:rPr>
      </w:pPr>
      <w:r w:rsidRPr="00487AC5">
        <w:rPr>
          <w:rFonts w:ascii="Arial" w:hAnsi="Arial" w:cs="Arial"/>
          <w:b w:val="0"/>
          <w:sz w:val="18"/>
        </w:rPr>
        <w:t xml:space="preserve">Rysunek </w:t>
      </w:r>
      <w:r w:rsidRPr="00487AC5">
        <w:rPr>
          <w:rFonts w:ascii="Arial" w:hAnsi="Arial" w:cs="Arial"/>
          <w:b w:val="0"/>
          <w:sz w:val="18"/>
        </w:rPr>
        <w:fldChar w:fldCharType="begin"/>
      </w:r>
      <w:r w:rsidRPr="00487AC5">
        <w:rPr>
          <w:rFonts w:ascii="Arial" w:hAnsi="Arial" w:cs="Arial"/>
          <w:b w:val="0"/>
          <w:sz w:val="18"/>
        </w:rPr>
        <w:instrText xml:space="preserve"> SEQ Rysunek \* ARABIC </w:instrText>
      </w:r>
      <w:r w:rsidRPr="00487AC5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2</w:t>
      </w:r>
      <w:r w:rsidRPr="00487AC5">
        <w:rPr>
          <w:rFonts w:ascii="Arial" w:hAnsi="Arial" w:cs="Arial"/>
          <w:b w:val="0"/>
          <w:sz w:val="18"/>
        </w:rPr>
        <w:fldChar w:fldCharType="end"/>
      </w:r>
      <w:r w:rsidRPr="00487AC5">
        <w:rPr>
          <w:rFonts w:ascii="Arial" w:hAnsi="Arial" w:cs="Arial"/>
          <w:b w:val="0"/>
          <w:sz w:val="18"/>
        </w:rPr>
        <w:t>. Ocena</w:t>
      </w:r>
      <w:r w:rsidR="00C92CEA">
        <w:rPr>
          <w:rFonts w:ascii="Arial" w:hAnsi="Arial" w:cs="Arial"/>
          <w:b w:val="0"/>
          <w:sz w:val="18"/>
        </w:rPr>
        <w:t xml:space="preserve"> dostępności informacji o</w:t>
      </w:r>
      <w:r w:rsidRPr="00487AC5">
        <w:rPr>
          <w:rFonts w:ascii="Arial" w:hAnsi="Arial" w:cs="Arial"/>
          <w:b w:val="0"/>
          <w:sz w:val="18"/>
        </w:rPr>
        <w:t xml:space="preserve"> rozkład</w:t>
      </w:r>
      <w:r w:rsidR="00C92CEA">
        <w:rPr>
          <w:rFonts w:ascii="Arial" w:hAnsi="Arial" w:cs="Arial"/>
          <w:b w:val="0"/>
          <w:sz w:val="18"/>
        </w:rPr>
        <w:t>zie</w:t>
      </w:r>
      <w:r w:rsidRPr="00487AC5">
        <w:rPr>
          <w:rFonts w:ascii="Arial" w:hAnsi="Arial" w:cs="Arial"/>
          <w:b w:val="0"/>
          <w:sz w:val="18"/>
        </w:rPr>
        <w:t xml:space="preserve"> jazdy, zmianach i ofertach (R27).</w:t>
      </w:r>
    </w:p>
    <w:p w14:paraId="29D8DE3D" w14:textId="77777777" w:rsidR="00487AC5" w:rsidRDefault="00487AC5" w:rsidP="009F2A36">
      <w:pPr>
        <w:rPr>
          <w:rFonts w:ascii="Calibri" w:hAnsi="Calibri"/>
          <w:sz w:val="22"/>
          <w:szCs w:val="22"/>
        </w:rPr>
      </w:pPr>
    </w:p>
    <w:p w14:paraId="7FD29682" w14:textId="0595044A" w:rsidR="009F2A36" w:rsidRDefault="00367A5C" w:rsidP="00163AB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Zróżnicowanie ocen w różnych grupach jest niewielkie.</w:t>
      </w:r>
    </w:p>
    <w:p w14:paraId="5BC0915A" w14:textId="264CA68A" w:rsidR="00367A5C" w:rsidRDefault="00367A5C" w:rsidP="00163AB5">
      <w:pPr>
        <w:pStyle w:val="Akapitzlist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367A5C">
        <w:rPr>
          <w:rFonts w:ascii="Calibri" w:hAnsi="Calibri"/>
          <w:b/>
          <w:sz w:val="22"/>
          <w:szCs w:val="22"/>
        </w:rPr>
        <w:t>W przypadku oceny dostępności rozkładu jazdy</w:t>
      </w:r>
      <w:r w:rsidRPr="00367A5C">
        <w:rPr>
          <w:rFonts w:ascii="Calibri" w:hAnsi="Calibri"/>
          <w:sz w:val="22"/>
          <w:szCs w:val="22"/>
        </w:rPr>
        <w:t>, kanał internetowy jest najwyżej oceniany przez osoby najmłodsze oraz korzystające z biletów ulgowych. Kanał telefoniczny jest najwyżej oceniany przez osoby kupujący bilety</w:t>
      </w:r>
      <w:r w:rsidR="00C92CEA">
        <w:rPr>
          <w:rFonts w:ascii="Calibri" w:hAnsi="Calibri"/>
          <w:sz w:val="22"/>
          <w:szCs w:val="22"/>
        </w:rPr>
        <w:t xml:space="preserve"> okresowe</w:t>
      </w:r>
      <w:r w:rsidRPr="00367A5C">
        <w:rPr>
          <w:rFonts w:ascii="Calibri" w:hAnsi="Calibri"/>
          <w:sz w:val="22"/>
          <w:szCs w:val="22"/>
        </w:rPr>
        <w:t>, a plakaty nieco wyżej uznawane są przez osoby kupujących bilety ulgowe.</w:t>
      </w:r>
    </w:p>
    <w:p w14:paraId="733004D7" w14:textId="7FCDA029" w:rsidR="00367A5C" w:rsidRDefault="00367A5C" w:rsidP="00163AB5">
      <w:pPr>
        <w:pStyle w:val="Akapitzlist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367A5C">
        <w:rPr>
          <w:rFonts w:ascii="Calibri" w:hAnsi="Calibri"/>
          <w:b/>
          <w:sz w:val="22"/>
          <w:szCs w:val="22"/>
        </w:rPr>
        <w:t xml:space="preserve">W przypadku oceny </w:t>
      </w:r>
      <w:r>
        <w:rPr>
          <w:rFonts w:ascii="Calibri" w:hAnsi="Calibri"/>
          <w:b/>
          <w:sz w:val="22"/>
          <w:szCs w:val="22"/>
        </w:rPr>
        <w:t>informacji o ofertach, promocjach i zniżkach</w:t>
      </w:r>
      <w:r w:rsidRPr="00367A5C">
        <w:rPr>
          <w:rFonts w:ascii="Calibri" w:hAnsi="Calibri"/>
          <w:sz w:val="22"/>
          <w:szCs w:val="22"/>
        </w:rPr>
        <w:t xml:space="preserve">, kanał internetowy jest </w:t>
      </w:r>
      <w:r>
        <w:rPr>
          <w:rFonts w:ascii="Calibri" w:hAnsi="Calibri"/>
          <w:sz w:val="22"/>
          <w:szCs w:val="22"/>
        </w:rPr>
        <w:t xml:space="preserve">także </w:t>
      </w:r>
      <w:r w:rsidRPr="00367A5C">
        <w:rPr>
          <w:rFonts w:ascii="Calibri" w:hAnsi="Calibri"/>
          <w:sz w:val="22"/>
          <w:szCs w:val="22"/>
        </w:rPr>
        <w:t xml:space="preserve">najwyżej oceniany przez osoby najmłodsze oraz korzystające z biletów ulgowych. Kanał telefoniczny </w:t>
      </w:r>
      <w:r w:rsidR="00C92CE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i informacje w postaci plakatów są nieco wyżej</w:t>
      </w:r>
      <w:r w:rsidRPr="00367A5C">
        <w:rPr>
          <w:rFonts w:ascii="Calibri" w:hAnsi="Calibri"/>
          <w:sz w:val="22"/>
          <w:szCs w:val="22"/>
        </w:rPr>
        <w:t xml:space="preserve"> ocenian</w:t>
      </w:r>
      <w:r>
        <w:rPr>
          <w:rFonts w:ascii="Calibri" w:hAnsi="Calibri"/>
          <w:sz w:val="22"/>
          <w:szCs w:val="22"/>
        </w:rPr>
        <w:t>e</w:t>
      </w:r>
      <w:r w:rsidRPr="00367A5C">
        <w:rPr>
          <w:rFonts w:ascii="Calibri" w:hAnsi="Calibri"/>
          <w:sz w:val="22"/>
          <w:szCs w:val="22"/>
        </w:rPr>
        <w:t xml:space="preserve"> przez osoby kupując</w:t>
      </w:r>
      <w:r w:rsidR="00C92CEA">
        <w:rPr>
          <w:rFonts w:ascii="Calibri" w:hAnsi="Calibri"/>
          <w:sz w:val="22"/>
          <w:szCs w:val="22"/>
        </w:rPr>
        <w:t>e bilety okresowe</w:t>
      </w:r>
      <w:r>
        <w:rPr>
          <w:rFonts w:ascii="Calibri" w:hAnsi="Calibri"/>
          <w:sz w:val="22"/>
          <w:szCs w:val="22"/>
        </w:rPr>
        <w:t>.</w:t>
      </w:r>
    </w:p>
    <w:p w14:paraId="1D92A571" w14:textId="171882D8" w:rsidR="00367A5C" w:rsidRDefault="0043692B" w:rsidP="00163AB5">
      <w:pPr>
        <w:pStyle w:val="Akapitzlist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Chęć p</w:t>
      </w:r>
      <w:r w:rsidR="00367A5C" w:rsidRPr="00367A5C">
        <w:rPr>
          <w:rFonts w:ascii="Calibri" w:hAnsi="Calibri"/>
          <w:b/>
          <w:sz w:val="22"/>
          <w:szCs w:val="22"/>
        </w:rPr>
        <w:t>oleceni</w:t>
      </w:r>
      <w:r>
        <w:rPr>
          <w:rFonts w:ascii="Calibri" w:hAnsi="Calibri"/>
          <w:b/>
          <w:sz w:val="22"/>
          <w:szCs w:val="22"/>
        </w:rPr>
        <w:t>a oferty</w:t>
      </w:r>
      <w:r w:rsidR="00367A5C" w:rsidRPr="00367A5C">
        <w:rPr>
          <w:rFonts w:ascii="Calibri" w:hAnsi="Calibri"/>
          <w:b/>
          <w:sz w:val="22"/>
          <w:szCs w:val="22"/>
        </w:rPr>
        <w:t xml:space="preserve"> Kolei Mazowieckich</w:t>
      </w:r>
      <w:r w:rsidR="00367A5C">
        <w:rPr>
          <w:rFonts w:ascii="Calibri" w:hAnsi="Calibri"/>
          <w:sz w:val="22"/>
          <w:szCs w:val="22"/>
        </w:rPr>
        <w:t xml:space="preserve"> nieco chętniej deklarują osoby </w:t>
      </w:r>
      <w:r>
        <w:rPr>
          <w:rFonts w:ascii="Calibri" w:hAnsi="Calibri"/>
          <w:sz w:val="22"/>
          <w:szCs w:val="22"/>
        </w:rPr>
        <w:t xml:space="preserve">starsze i </w:t>
      </w:r>
      <w:r w:rsidR="00367A5C">
        <w:rPr>
          <w:rFonts w:ascii="Calibri" w:hAnsi="Calibri"/>
          <w:sz w:val="22"/>
          <w:szCs w:val="22"/>
        </w:rPr>
        <w:t>najstarsze, ich wynik zbliża się do maksimum (4,8).</w:t>
      </w:r>
    </w:p>
    <w:p w14:paraId="0D113EAD" w14:textId="641C3A4A" w:rsidR="00367A5C" w:rsidRDefault="00367A5C" w:rsidP="00163AB5">
      <w:pPr>
        <w:pStyle w:val="Akapitzlist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Ocena parkingów „P&amp;R”</w:t>
      </w:r>
      <w:r>
        <w:rPr>
          <w:rFonts w:ascii="Calibri" w:hAnsi="Calibri"/>
          <w:sz w:val="22"/>
          <w:szCs w:val="22"/>
        </w:rPr>
        <w:t xml:space="preserve"> jest wyższa wśród osób najstarszych, a także wśród kupujących bilety ulgowe.</w:t>
      </w:r>
    </w:p>
    <w:p w14:paraId="04080EFD" w14:textId="77777777" w:rsidR="00367A5C" w:rsidRPr="00367A5C" w:rsidRDefault="00367A5C" w:rsidP="00367A5C">
      <w:pPr>
        <w:pStyle w:val="Akapitzlist"/>
        <w:rPr>
          <w:rFonts w:ascii="Calibri" w:hAnsi="Calibri"/>
          <w:sz w:val="22"/>
          <w:szCs w:val="22"/>
        </w:rPr>
      </w:pPr>
    </w:p>
    <w:p w14:paraId="76BFD3F1" w14:textId="20E23197" w:rsidR="0063676C" w:rsidRPr="0070252E" w:rsidRDefault="0063676C" w:rsidP="0063676C">
      <w:pPr>
        <w:rPr>
          <w:rFonts w:ascii="Calibri" w:hAnsi="Calibri"/>
          <w:i/>
          <w:sz w:val="22"/>
          <w:szCs w:val="22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t>O</w:t>
      </w:r>
      <w:r>
        <w:rPr>
          <w:rFonts w:ascii="Calibri" w:hAnsi="Calibri" w:cs="Arial"/>
          <w:b/>
          <w:i/>
          <w:color w:val="990033"/>
          <w:sz w:val="32"/>
          <w:szCs w:val="48"/>
        </w:rPr>
        <w:t>pinia na temat bezpieczeństwa</w:t>
      </w:r>
      <w:r w:rsidR="0043692B">
        <w:rPr>
          <w:rFonts w:ascii="Calibri" w:hAnsi="Calibri" w:cs="Arial"/>
          <w:b/>
          <w:i/>
          <w:color w:val="990033"/>
          <w:sz w:val="32"/>
          <w:szCs w:val="48"/>
        </w:rPr>
        <w:t xml:space="preserve"> w pociągach KM</w:t>
      </w:r>
      <w:r>
        <w:rPr>
          <w:rFonts w:ascii="Calibri" w:hAnsi="Calibri" w:cs="Arial"/>
          <w:b/>
          <w:i/>
          <w:color w:val="990033"/>
          <w:sz w:val="32"/>
          <w:szCs w:val="48"/>
        </w:rPr>
        <w:t xml:space="preserve"> </w:t>
      </w:r>
      <w:r w:rsidR="0043692B">
        <w:rPr>
          <w:rFonts w:ascii="Calibri" w:hAnsi="Calibri" w:cs="Arial"/>
          <w:b/>
          <w:i/>
          <w:color w:val="990033"/>
          <w:sz w:val="32"/>
          <w:szCs w:val="48"/>
        </w:rPr>
        <w:br/>
      </w:r>
      <w:r>
        <w:rPr>
          <w:rFonts w:ascii="Calibri" w:hAnsi="Calibri" w:cs="Arial"/>
          <w:b/>
          <w:i/>
          <w:color w:val="990033"/>
          <w:sz w:val="32"/>
          <w:szCs w:val="48"/>
        </w:rPr>
        <w:t>oraz parkingów „Parkuj i jedź”</w:t>
      </w:r>
    </w:p>
    <w:p w14:paraId="7455C061" w14:textId="77777777" w:rsidR="00367A5C" w:rsidRPr="00AE1A6B" w:rsidRDefault="00367A5C" w:rsidP="00367A5C">
      <w:pPr>
        <w:rPr>
          <w:rFonts w:ascii="Calibri" w:hAnsi="Calibri" w:cs="Arial"/>
          <w:color w:val="990033"/>
          <w:sz w:val="22"/>
          <w:szCs w:val="48"/>
        </w:rPr>
      </w:pPr>
      <w:r w:rsidRPr="00AE1A6B">
        <w:rPr>
          <w:rFonts w:ascii="Calibri" w:hAnsi="Calibri" w:cs="Arial"/>
          <w:color w:val="990033"/>
          <w:sz w:val="22"/>
          <w:szCs w:val="48"/>
        </w:rPr>
        <w:t>R27 (Nasielsk – Sierpc)</w:t>
      </w:r>
    </w:p>
    <w:p w14:paraId="3832C1E8" w14:textId="77777777" w:rsidR="0063676C" w:rsidRDefault="0063676C" w:rsidP="0063676C">
      <w:pPr>
        <w:jc w:val="both"/>
        <w:rPr>
          <w:rFonts w:ascii="Calibri" w:hAnsi="Calibri"/>
          <w:sz w:val="22"/>
          <w:szCs w:val="22"/>
        </w:rPr>
      </w:pPr>
    </w:p>
    <w:p w14:paraId="630E418E" w14:textId="76C1690D" w:rsidR="00163AB5" w:rsidRDefault="00DB6E26" w:rsidP="00163AB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Aż</w:t>
      </w:r>
      <w:r w:rsidR="001A5DAB" w:rsidRPr="001A5DAB">
        <w:rPr>
          <w:rFonts w:ascii="Calibri" w:hAnsi="Calibri"/>
          <w:sz w:val="22"/>
          <w:szCs w:val="22"/>
        </w:rPr>
        <w:t xml:space="preserve"> 98 proc. </w:t>
      </w:r>
      <w:r w:rsidR="00DD6061">
        <w:rPr>
          <w:rFonts w:ascii="Calibri" w:hAnsi="Calibri"/>
          <w:sz w:val="22"/>
          <w:szCs w:val="22"/>
        </w:rPr>
        <w:t>a</w:t>
      </w:r>
      <w:r w:rsidR="001A5DAB" w:rsidRPr="001A5DAB">
        <w:rPr>
          <w:rFonts w:ascii="Calibri" w:hAnsi="Calibri"/>
          <w:sz w:val="22"/>
          <w:szCs w:val="22"/>
        </w:rPr>
        <w:t>nkietowanych</w:t>
      </w:r>
      <w:r>
        <w:rPr>
          <w:rFonts w:ascii="Calibri" w:hAnsi="Calibri"/>
          <w:sz w:val="22"/>
          <w:szCs w:val="22"/>
        </w:rPr>
        <w:t xml:space="preserve"> pasażerów czuje się bezpiecznie podróżując pociągami KM </w:t>
      </w:r>
      <w:r w:rsidR="001A5DAB" w:rsidRPr="001A5DAB">
        <w:rPr>
          <w:rFonts w:ascii="Calibri" w:hAnsi="Calibri"/>
          <w:sz w:val="22"/>
          <w:szCs w:val="22"/>
        </w:rPr>
        <w:t>na linii</w:t>
      </w:r>
      <w:r>
        <w:rPr>
          <w:rFonts w:ascii="Calibri" w:hAnsi="Calibri"/>
          <w:sz w:val="22"/>
          <w:szCs w:val="22"/>
        </w:rPr>
        <w:t xml:space="preserve"> R27</w:t>
      </w:r>
      <w:r w:rsidR="00DD6061">
        <w:rPr>
          <w:rFonts w:ascii="Calibri" w:hAnsi="Calibri"/>
          <w:sz w:val="22"/>
          <w:szCs w:val="22"/>
        </w:rPr>
        <w:t xml:space="preserve">, są to zarówno kobiety jak i mężczyźni. </w:t>
      </w:r>
      <w:r w:rsidR="00367A5C">
        <w:rPr>
          <w:rFonts w:ascii="Calibri" w:hAnsi="Calibri"/>
          <w:sz w:val="22"/>
          <w:szCs w:val="22"/>
        </w:rPr>
        <w:t xml:space="preserve"> </w:t>
      </w:r>
      <w:r w:rsidR="00A709FD">
        <w:rPr>
          <w:rFonts w:ascii="Calibri" w:hAnsi="Calibri"/>
          <w:sz w:val="22"/>
          <w:szCs w:val="22"/>
        </w:rPr>
        <w:t>Osoby, które nie czują się bezpiecznie wskazywały  następujące powody:</w:t>
      </w:r>
    </w:p>
    <w:p w14:paraId="74E8069D" w14:textId="0E845A78" w:rsidR="00A709FD" w:rsidRDefault="00A709FD" w:rsidP="00A709FD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podróżowanie osób spożywających alkohol/ lub znajdujących się pod wpływem alkoholu,</w:t>
      </w:r>
    </w:p>
    <w:p w14:paraId="19918E7B" w14:textId="50BFC813" w:rsidR="00A709FD" w:rsidRPr="00A709FD" w:rsidRDefault="00A709FD" w:rsidP="00A709FD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podróżowanie bezdomnych lub osób nie dbających o higienę osobistą.</w:t>
      </w:r>
    </w:p>
    <w:p w14:paraId="56B05E11" w14:textId="77777777" w:rsidR="00163AB5" w:rsidRDefault="00163AB5" w:rsidP="009F2A36">
      <w:pPr>
        <w:rPr>
          <w:rFonts w:ascii="Calibri" w:hAnsi="Calibri"/>
          <w:sz w:val="22"/>
          <w:szCs w:val="22"/>
        </w:rPr>
      </w:pPr>
    </w:p>
    <w:p w14:paraId="4FC11EEB" w14:textId="02C7D1DB" w:rsidR="009F2A36" w:rsidRDefault="001A5DAB" w:rsidP="00163AB5">
      <w:pPr>
        <w:jc w:val="both"/>
        <w:rPr>
          <w:rFonts w:ascii="Calibri" w:hAnsi="Calibri"/>
          <w:sz w:val="22"/>
          <w:szCs w:val="22"/>
        </w:rPr>
      </w:pPr>
      <w:r w:rsidRPr="001A5DAB">
        <w:rPr>
          <w:rFonts w:ascii="Calibri" w:hAnsi="Calibri"/>
          <w:sz w:val="22"/>
          <w:szCs w:val="22"/>
        </w:rPr>
        <w:t xml:space="preserve">95 proc. osób uważa, że </w:t>
      </w:r>
      <w:r>
        <w:rPr>
          <w:rFonts w:ascii="Calibri" w:hAnsi="Calibri"/>
          <w:sz w:val="22"/>
          <w:szCs w:val="22"/>
        </w:rPr>
        <w:t>parkingi przy stacjach kolejowych są</w:t>
      </w:r>
      <w:r w:rsidRPr="001A5DAB">
        <w:rPr>
          <w:rFonts w:ascii="Calibri" w:hAnsi="Calibri"/>
          <w:sz w:val="22"/>
          <w:szCs w:val="22"/>
        </w:rPr>
        <w:t xml:space="preserve"> potrzebne.</w:t>
      </w:r>
      <w:r w:rsidR="00163AB5">
        <w:rPr>
          <w:rFonts w:ascii="Calibri" w:hAnsi="Calibri"/>
          <w:sz w:val="22"/>
          <w:szCs w:val="22"/>
        </w:rPr>
        <w:t xml:space="preserve"> Mniej istotne jest to dla młodzieży, ale bardzo ważne dla osób </w:t>
      </w:r>
      <w:r w:rsidR="00DB6E26">
        <w:rPr>
          <w:rFonts w:ascii="Calibri" w:hAnsi="Calibri"/>
          <w:sz w:val="22"/>
          <w:szCs w:val="22"/>
        </w:rPr>
        <w:t xml:space="preserve">starszych i </w:t>
      </w:r>
      <w:r w:rsidR="00163AB5">
        <w:rPr>
          <w:rFonts w:ascii="Calibri" w:hAnsi="Calibri"/>
          <w:sz w:val="22"/>
          <w:szCs w:val="22"/>
        </w:rPr>
        <w:t>najstarszych. Parking jest nieco bardziej potrzebny osobom posiadającym bilety ulgowe oraz</w:t>
      </w:r>
      <w:r w:rsidR="00DB6E26">
        <w:rPr>
          <w:rFonts w:ascii="Calibri" w:hAnsi="Calibri"/>
          <w:sz w:val="22"/>
          <w:szCs w:val="22"/>
        </w:rPr>
        <w:t xml:space="preserve"> korzystających z KM</w:t>
      </w:r>
      <w:r w:rsidR="00163AB5">
        <w:rPr>
          <w:rFonts w:ascii="Calibri" w:hAnsi="Calibri"/>
          <w:sz w:val="22"/>
          <w:szCs w:val="22"/>
        </w:rPr>
        <w:t xml:space="preserve"> nieregularnie.</w:t>
      </w:r>
    </w:p>
    <w:p w14:paraId="4A7E9F7A" w14:textId="77777777" w:rsidR="001A5DAB" w:rsidRDefault="001A5DAB" w:rsidP="009F2A36">
      <w:pPr>
        <w:rPr>
          <w:rFonts w:ascii="Calibri" w:hAnsi="Calibri"/>
          <w:sz w:val="22"/>
          <w:szCs w:val="22"/>
        </w:rPr>
      </w:pPr>
    </w:p>
    <w:tbl>
      <w:tblPr>
        <w:tblW w:w="5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716"/>
        <w:gridCol w:w="716"/>
        <w:gridCol w:w="1116"/>
        <w:gridCol w:w="716"/>
        <w:gridCol w:w="716"/>
      </w:tblGrid>
      <w:tr w:rsidR="0063676C" w:rsidRPr="0063676C" w14:paraId="07B46AF3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CC26" w14:textId="31B2192B" w:rsidR="0063676C" w:rsidRPr="0063676C" w:rsidRDefault="0063676C" w:rsidP="006367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C6BD546" wp14:editId="41EB62A0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-19050</wp:posOffset>
                      </wp:positionV>
                      <wp:extent cx="1057275" cy="485775"/>
                      <wp:effectExtent l="0" t="0" r="0" b="9525"/>
                      <wp:wrapNone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4" cy="4680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AE3EF5" w14:textId="77777777" w:rsidR="00891A4D" w:rsidRDefault="00891A4D" w:rsidP="0063676C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 Czy czuje się Pan(i) bezpiecznie w pociągach KM?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BD546" id="Prostokąt 35" o:spid="_x0000_s1030" style="position:absolute;margin-left:83.25pt;margin-top:-1.5pt;width:83.25pt;height:38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" filled="f" stroked="f">
                      <v:textbox style="mso-fit-shape-to-text:t">
                        <w:txbxContent>
                          <w:p w14:paraId="42AE3EF5" w14:textId="77777777" w:rsidR="00891A4D" w:rsidRDefault="00891A4D" w:rsidP="0063676C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Czy czuje się Pan(i) bezpiecznie w pociągach KM?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4FE1C60E" wp14:editId="3A47A5B4">
                      <wp:simplePos x="0" y="0"/>
                      <wp:positionH relativeFrom="column">
                        <wp:posOffset>2266950</wp:posOffset>
                      </wp:positionH>
                      <wp:positionV relativeFrom="paragraph">
                        <wp:posOffset>-28575</wp:posOffset>
                      </wp:positionV>
                      <wp:extent cx="1609725" cy="485775"/>
                      <wp:effectExtent l="0" t="0" r="0" b="9525"/>
                      <wp:wrapNone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4" cy="4680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5C7411" w14:textId="77777777" w:rsidR="00891A4D" w:rsidRDefault="00891A4D" w:rsidP="0063676C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Czy Pana/(i) zdaniem parkingi przy stacjach kolejowych są potrzebne?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1C60E" id="Prostokąt 34" o:spid="_x0000_s1031" style="position:absolute;margin-left:178.5pt;margin-top:-2.25pt;width:126.75pt;height:38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" filled="f" stroked="f">
                      <v:textbox style="mso-fit-shape-to-text:t">
                        <w:txbxContent>
                          <w:p w14:paraId="435C7411" w14:textId="77777777" w:rsidR="00891A4D" w:rsidRDefault="00891A4D" w:rsidP="0063676C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Czy Pana/(i) zdaniem parkingi przy stacjach kolejowych są potrzebne?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15264" behindDoc="0" locked="0" layoutInCell="1" allowOverlap="1" wp14:anchorId="2377E905" wp14:editId="0F0EAB44">
                  <wp:simplePos x="0" y="0"/>
                  <wp:positionH relativeFrom="column">
                    <wp:posOffset>714375</wp:posOffset>
                  </wp:positionH>
                  <wp:positionV relativeFrom="paragraph">
                    <wp:posOffset>533400</wp:posOffset>
                  </wp:positionV>
                  <wp:extent cx="1552575" cy="1114425"/>
                  <wp:effectExtent l="0" t="0" r="0" b="0"/>
                  <wp:wrapNone/>
                  <wp:docPr id="33" name="Wykres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17312" behindDoc="0" locked="0" layoutInCell="1" allowOverlap="1" wp14:anchorId="4A3327CD" wp14:editId="40CD1AEE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523875</wp:posOffset>
                  </wp:positionV>
                  <wp:extent cx="1562100" cy="1114425"/>
                  <wp:effectExtent l="0" t="0" r="0" b="0"/>
                  <wp:wrapNone/>
                  <wp:docPr id="32" name="Wykres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63676C" w:rsidRPr="0063676C" w14:paraId="68AD2709" w14:textId="77777777">
              <w:trPr>
                <w:trHeight w:val="240"/>
                <w:tblCellSpacing w:w="0" w:type="dxa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2C69E22" w14:textId="77777777" w:rsidR="0063676C" w:rsidRPr="0063676C" w:rsidRDefault="0063676C" w:rsidP="0063676C">
                  <w:pPr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63676C"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Ogółem</w:t>
                  </w:r>
                </w:p>
              </w:tc>
            </w:tr>
          </w:tbl>
          <w:p w14:paraId="55BF764F" w14:textId="77777777" w:rsidR="0063676C" w:rsidRPr="0063676C" w:rsidRDefault="0063676C" w:rsidP="006367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AA01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BB78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D23A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D23B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10FB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59E72191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797B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4EEA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3361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F9CA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A5DC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C9FB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34EACC90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F909E" w14:textId="77777777" w:rsidR="0063676C" w:rsidRPr="0063676C" w:rsidRDefault="0063676C" w:rsidP="0063676C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BC82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B4AD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270D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EFEE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5E33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38BB0B03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67566" w14:textId="77777777" w:rsidR="0063676C" w:rsidRPr="0063676C" w:rsidRDefault="0063676C" w:rsidP="0063676C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28FA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E3CC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E9E3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7C05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A1A2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3B194180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243A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B895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160C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A30F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4836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248A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5EB32695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28C6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AE5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D53E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8173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F541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A28F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24A69A4C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C169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A9CD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051C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E1F6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8742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D216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43D0144C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A2C7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8259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8298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E78B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AA9D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1E23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2E43EDEE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789E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2BBD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CD4D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D01C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9534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CC8E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25E7C4BC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B9D2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A4E6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B138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9D5C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AE6B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1055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3FE89516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F8C9E" w14:textId="77777777" w:rsidR="0063676C" w:rsidRPr="0063676C" w:rsidRDefault="0063676C" w:rsidP="0063676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Wyniki w grupach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25C5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D78B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D72D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B012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7788D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67BDB" w:rsidRPr="0063676C" w14:paraId="60104A96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C3AFE" w14:textId="77777777" w:rsidR="00E67BDB" w:rsidRPr="0063676C" w:rsidRDefault="00E67BDB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FFF7C" w14:textId="770D32FA" w:rsidR="00E67BDB" w:rsidRPr="00E67BDB" w:rsidRDefault="00E67BDB" w:rsidP="00E67BDB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Tak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91064" w14:textId="50699C14" w:rsidR="00E67BDB" w:rsidRPr="00E67BDB" w:rsidRDefault="00E67BDB" w:rsidP="00E67BDB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685B8" w14:textId="77777777" w:rsidR="00E67BDB" w:rsidRPr="00E67BDB" w:rsidRDefault="00E67BDB" w:rsidP="0063676C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4E94A" w14:textId="7CE028A5" w:rsidR="00E67BDB" w:rsidRPr="00E67BDB" w:rsidRDefault="00E67BDB" w:rsidP="00E67BDB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Tak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6A90F" w14:textId="7409CA41" w:rsidR="00E67BDB" w:rsidRPr="00E67BDB" w:rsidRDefault="00E67BDB" w:rsidP="00E67BDB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Nie</w:t>
            </w:r>
          </w:p>
        </w:tc>
      </w:tr>
      <w:tr w:rsidR="0063676C" w:rsidRPr="0063676C" w14:paraId="07A421E8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A47C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kobieta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0EE6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573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9926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14BF5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BE31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5%</w:t>
            </w:r>
          </w:p>
        </w:tc>
      </w:tr>
      <w:tr w:rsidR="0063676C" w:rsidRPr="0063676C" w14:paraId="2A47D734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5835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mężczyzna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D8EEE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11BD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72AE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6BC1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B5B3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3%</w:t>
            </w:r>
          </w:p>
        </w:tc>
      </w:tr>
      <w:tr w:rsidR="0063676C" w:rsidRPr="0063676C" w14:paraId="02F9FFC7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7A79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5A440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AF4E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230F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D2E8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FA141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1F7E46EE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61B8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 25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A1621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FE0E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3F3E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1CE8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CCC1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FF0000"/>
                <w:sz w:val="18"/>
                <w:szCs w:val="18"/>
              </w:rPr>
              <w:t>10%</w:t>
            </w:r>
          </w:p>
        </w:tc>
      </w:tr>
      <w:tr w:rsidR="0063676C" w:rsidRPr="0063676C" w14:paraId="5D4654A7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3D14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26-45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F9EA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73A8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FF0000"/>
                <w:sz w:val="18"/>
                <w:szCs w:val="18"/>
              </w:rPr>
              <w:t>4%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DF5B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718D5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0908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4%</w:t>
            </w:r>
          </w:p>
        </w:tc>
      </w:tr>
      <w:tr w:rsidR="0063676C" w:rsidRPr="0063676C" w14:paraId="5D577AF9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A6601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46 lat lub więcej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81E4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D6061">
              <w:rPr>
                <w:rFonts w:ascii="Calibri" w:hAnsi="Calibri" w:cs="Calibri"/>
                <w:color w:val="00B050"/>
                <w:sz w:val="18"/>
                <w:szCs w:val="18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FB6E8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0%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8C60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131DE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B05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2BDC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</w:tr>
      <w:tr w:rsidR="0063676C" w:rsidRPr="0063676C" w14:paraId="7783F9D6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580CC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AB985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C11F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AE2E3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EFF5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6CDDA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7E077D42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4783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jednorazowy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37D3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76E2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A0A29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4BCF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2CD36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5%</w:t>
            </w:r>
          </w:p>
        </w:tc>
      </w:tr>
      <w:tr w:rsidR="0063676C" w:rsidRPr="0063676C" w14:paraId="2B149D75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D5BB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czasowy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4565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3AA8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0ED1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4883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B8C5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6%</w:t>
            </w:r>
          </w:p>
        </w:tc>
      </w:tr>
      <w:tr w:rsidR="0063676C" w:rsidRPr="0063676C" w14:paraId="3C1182EA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96AE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6A16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519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7331A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04D54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3640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4EA41315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8161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normalny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423FC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533C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3%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0C3E4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7F72A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B050"/>
                <w:sz w:val="18"/>
                <w:szCs w:val="18"/>
              </w:rPr>
              <w:t>97%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1F154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3%</w:t>
            </w:r>
          </w:p>
        </w:tc>
      </w:tr>
      <w:tr w:rsidR="0063676C" w:rsidRPr="0063676C" w14:paraId="30D4EEA6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CF83B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ulgowy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B9C9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4212E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9BC00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E211E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962ED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FF0000"/>
                <w:sz w:val="18"/>
                <w:szCs w:val="18"/>
              </w:rPr>
              <w:t>7%</w:t>
            </w:r>
          </w:p>
        </w:tc>
      </w:tr>
      <w:tr w:rsidR="0063676C" w:rsidRPr="0063676C" w14:paraId="26F788DF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413E5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C1DD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2BA39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ED7BF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7BFA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17BCE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3676C" w:rsidRPr="0063676C" w14:paraId="08B9CE34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A9062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codziennie/ prawie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1AA03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4079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3EA4E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0AE9B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757A2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FF0000"/>
                <w:sz w:val="18"/>
                <w:szCs w:val="18"/>
              </w:rPr>
              <w:t>8%</w:t>
            </w:r>
          </w:p>
        </w:tc>
      </w:tr>
      <w:tr w:rsidR="0063676C" w:rsidRPr="0063676C" w14:paraId="7FB809EE" w14:textId="77777777" w:rsidTr="00367A5C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84707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rzadziej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9C2D7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49024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A8D58" w14:textId="77777777" w:rsidR="0063676C" w:rsidRPr="0063676C" w:rsidRDefault="0063676C" w:rsidP="0063676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D41C3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B050"/>
                <w:sz w:val="18"/>
                <w:szCs w:val="18"/>
              </w:rPr>
              <w:t>96%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092AF" w14:textId="77777777" w:rsidR="0063676C" w:rsidRPr="0063676C" w:rsidRDefault="0063676C" w:rsidP="006367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6C">
              <w:rPr>
                <w:rFonts w:ascii="Calibri" w:hAnsi="Calibri" w:cs="Calibri"/>
                <w:color w:val="000000"/>
                <w:sz w:val="18"/>
                <w:szCs w:val="18"/>
              </w:rPr>
              <w:t>4%</w:t>
            </w:r>
          </w:p>
        </w:tc>
      </w:tr>
    </w:tbl>
    <w:p w14:paraId="69E6A31F" w14:textId="77777777" w:rsidR="0063676C" w:rsidRDefault="0063676C" w:rsidP="009F2A36">
      <w:pPr>
        <w:rPr>
          <w:rFonts w:ascii="Calibri" w:hAnsi="Calibri"/>
          <w:sz w:val="22"/>
          <w:szCs w:val="22"/>
        </w:rPr>
      </w:pPr>
    </w:p>
    <w:p w14:paraId="0CC87206" w14:textId="421999C6" w:rsidR="0063676C" w:rsidRPr="00487AC5" w:rsidRDefault="0063676C" w:rsidP="0063676C">
      <w:pPr>
        <w:pStyle w:val="Legenda"/>
        <w:rPr>
          <w:rFonts w:ascii="Arial" w:hAnsi="Arial" w:cs="Arial"/>
          <w:b w:val="0"/>
          <w:sz w:val="18"/>
        </w:rPr>
      </w:pPr>
      <w:r w:rsidRPr="00487AC5">
        <w:rPr>
          <w:rFonts w:ascii="Arial" w:hAnsi="Arial" w:cs="Arial"/>
          <w:b w:val="0"/>
          <w:sz w:val="18"/>
        </w:rPr>
        <w:t xml:space="preserve">Rysunek </w:t>
      </w:r>
      <w:r w:rsidRPr="00487AC5">
        <w:rPr>
          <w:rFonts w:ascii="Arial" w:hAnsi="Arial" w:cs="Arial"/>
          <w:b w:val="0"/>
          <w:sz w:val="18"/>
        </w:rPr>
        <w:fldChar w:fldCharType="begin"/>
      </w:r>
      <w:r w:rsidRPr="00487AC5">
        <w:rPr>
          <w:rFonts w:ascii="Arial" w:hAnsi="Arial" w:cs="Arial"/>
          <w:b w:val="0"/>
          <w:sz w:val="18"/>
        </w:rPr>
        <w:instrText xml:space="preserve"> SEQ Rysunek \* ARABIC </w:instrText>
      </w:r>
      <w:r w:rsidRPr="00487AC5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3</w:t>
      </w:r>
      <w:r w:rsidRPr="00487AC5">
        <w:rPr>
          <w:rFonts w:ascii="Arial" w:hAnsi="Arial" w:cs="Arial"/>
          <w:b w:val="0"/>
          <w:sz w:val="18"/>
        </w:rPr>
        <w:fldChar w:fldCharType="end"/>
      </w:r>
      <w:r w:rsidRPr="00487AC5">
        <w:rPr>
          <w:rFonts w:ascii="Arial" w:hAnsi="Arial" w:cs="Arial"/>
          <w:b w:val="0"/>
          <w:sz w:val="18"/>
        </w:rPr>
        <w:t xml:space="preserve">. </w:t>
      </w:r>
      <w:r>
        <w:rPr>
          <w:rFonts w:ascii="Arial" w:hAnsi="Arial" w:cs="Arial"/>
          <w:b w:val="0"/>
          <w:sz w:val="18"/>
        </w:rPr>
        <w:t>Op</w:t>
      </w:r>
      <w:r w:rsidRPr="0063676C">
        <w:rPr>
          <w:rFonts w:ascii="Arial" w:hAnsi="Arial" w:cs="Arial"/>
          <w:b w:val="0"/>
          <w:sz w:val="18"/>
        </w:rPr>
        <w:t>inia na temat bezpieczeństwa oraz parkingów „Parkuj i jedź”</w:t>
      </w:r>
      <w:r w:rsidRPr="00487AC5">
        <w:rPr>
          <w:rFonts w:ascii="Arial" w:hAnsi="Arial" w:cs="Arial"/>
          <w:b w:val="0"/>
          <w:sz w:val="18"/>
        </w:rPr>
        <w:t xml:space="preserve"> (R27).</w:t>
      </w:r>
    </w:p>
    <w:p w14:paraId="500CD68B" w14:textId="77777777" w:rsidR="0063676C" w:rsidRDefault="0063676C" w:rsidP="009F2A36">
      <w:pPr>
        <w:rPr>
          <w:rFonts w:ascii="Calibri" w:hAnsi="Calibri"/>
          <w:sz w:val="22"/>
          <w:szCs w:val="22"/>
        </w:rPr>
      </w:pPr>
    </w:p>
    <w:p w14:paraId="75903579" w14:textId="77777777" w:rsidR="00163AB5" w:rsidRDefault="00163AB5" w:rsidP="009F2A36">
      <w:pPr>
        <w:rPr>
          <w:rFonts w:ascii="Calibri" w:hAnsi="Calibri"/>
          <w:sz w:val="22"/>
          <w:szCs w:val="22"/>
        </w:rPr>
      </w:pPr>
    </w:p>
    <w:p w14:paraId="013D6E13" w14:textId="77777777" w:rsidR="0054010E" w:rsidRPr="00FE19DF" w:rsidRDefault="0054010E" w:rsidP="009F2A36">
      <w:pPr>
        <w:rPr>
          <w:rFonts w:ascii="Calibri" w:hAnsi="Calibri"/>
          <w:sz w:val="22"/>
          <w:szCs w:val="22"/>
        </w:rPr>
      </w:pPr>
    </w:p>
    <w:p w14:paraId="229EE6F4" w14:textId="251575D6" w:rsidR="00AE1A6B" w:rsidRPr="00AE1A6B" w:rsidRDefault="009F2A36" w:rsidP="00AE1A6B">
      <w:pPr>
        <w:rPr>
          <w:rFonts w:ascii="Calibri" w:hAnsi="Calibri" w:cs="Arial"/>
          <w:color w:val="990033"/>
          <w:sz w:val="22"/>
          <w:szCs w:val="48"/>
        </w:rPr>
      </w:pPr>
      <w:r>
        <w:rPr>
          <w:rFonts w:ascii="Calibri" w:hAnsi="Calibri"/>
          <w:sz w:val="22"/>
          <w:szCs w:val="22"/>
        </w:rPr>
        <w:br w:type="page"/>
      </w:r>
    </w:p>
    <w:p w14:paraId="3FC7CAD8" w14:textId="0F3C97F9" w:rsidR="009F2A36" w:rsidRDefault="009F2A36" w:rsidP="009F2A36">
      <w:pPr>
        <w:rPr>
          <w:rFonts w:ascii="Calibri" w:hAnsi="Calibri"/>
          <w:sz w:val="22"/>
          <w:szCs w:val="22"/>
        </w:rPr>
      </w:pPr>
      <w:r w:rsidRPr="00E51632">
        <w:rPr>
          <w:rFonts w:ascii="Calibri" w:hAnsi="Calibri" w:cs="Arial"/>
          <w:b/>
          <w:i/>
          <w:color w:val="990033"/>
          <w:sz w:val="32"/>
          <w:szCs w:val="48"/>
        </w:rPr>
        <w:lastRenderedPageBreak/>
        <w:t>Dodatkowe uwagi</w:t>
      </w:r>
    </w:p>
    <w:p w14:paraId="6EBD980F" w14:textId="43565222" w:rsidR="009F2A36" w:rsidRDefault="00163AB5" w:rsidP="009F2A36">
      <w:pPr>
        <w:rPr>
          <w:rFonts w:ascii="Calibri" w:hAnsi="Calibri"/>
          <w:sz w:val="22"/>
          <w:szCs w:val="22"/>
        </w:rPr>
      </w:pPr>
      <w:r w:rsidRPr="00AE1A6B">
        <w:rPr>
          <w:rFonts w:ascii="Calibri" w:hAnsi="Calibri" w:cs="Arial"/>
          <w:color w:val="990033"/>
          <w:sz w:val="22"/>
          <w:szCs w:val="48"/>
        </w:rPr>
        <w:t>R27 (Nasielsk – Sierpc)</w:t>
      </w:r>
    </w:p>
    <w:p w14:paraId="6199AF73" w14:textId="77777777" w:rsidR="00163AB5" w:rsidRDefault="00163AB5" w:rsidP="00781795">
      <w:pPr>
        <w:jc w:val="both"/>
        <w:rPr>
          <w:rFonts w:ascii="Calibri" w:hAnsi="Calibri"/>
          <w:sz w:val="22"/>
          <w:szCs w:val="22"/>
        </w:rPr>
      </w:pPr>
    </w:p>
    <w:p w14:paraId="5D8C2711" w14:textId="3530476C" w:rsidR="00874FA3" w:rsidRDefault="00874FA3" w:rsidP="0078179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Tylko 13 </w:t>
      </w:r>
      <w:r w:rsidR="00487AC5" w:rsidRPr="00487AC5">
        <w:rPr>
          <w:rFonts w:ascii="Calibri" w:hAnsi="Calibri"/>
          <w:sz w:val="22"/>
          <w:szCs w:val="22"/>
        </w:rPr>
        <w:t>os</w:t>
      </w:r>
      <w:r>
        <w:rPr>
          <w:rFonts w:ascii="Calibri" w:hAnsi="Calibri"/>
          <w:sz w:val="22"/>
          <w:szCs w:val="22"/>
        </w:rPr>
        <w:t>ób, a więc 6</w:t>
      </w:r>
      <w:r w:rsidR="007457F6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7</w:t>
      </w:r>
      <w:r w:rsidR="007457F6">
        <w:rPr>
          <w:rFonts w:ascii="Calibri" w:hAnsi="Calibri"/>
          <w:sz w:val="22"/>
          <w:szCs w:val="22"/>
        </w:rPr>
        <w:t>%</w:t>
      </w:r>
      <w:r w:rsidR="00487AC5" w:rsidRPr="00487AC5">
        <w:rPr>
          <w:rFonts w:ascii="Calibri" w:hAnsi="Calibri"/>
          <w:sz w:val="22"/>
          <w:szCs w:val="22"/>
        </w:rPr>
        <w:t xml:space="preserve"> respondentów jadących na linii R27, </w:t>
      </w:r>
      <w:r w:rsidR="0069644C">
        <w:rPr>
          <w:rFonts w:ascii="Calibri" w:hAnsi="Calibri"/>
          <w:sz w:val="22"/>
          <w:szCs w:val="22"/>
        </w:rPr>
        <w:t>miało</w:t>
      </w:r>
      <w:r w:rsidR="00487AC5" w:rsidRPr="00487AC5">
        <w:rPr>
          <w:rFonts w:ascii="Calibri" w:hAnsi="Calibri"/>
          <w:sz w:val="22"/>
          <w:szCs w:val="22"/>
        </w:rPr>
        <w:t xml:space="preserve"> dodatkowe uwagi.</w:t>
      </w:r>
      <w:r w:rsidR="008C0439">
        <w:rPr>
          <w:rFonts w:ascii="Calibri" w:hAnsi="Calibri"/>
          <w:sz w:val="22"/>
          <w:szCs w:val="22"/>
        </w:rPr>
        <w:t xml:space="preserve"> Poniższa tabela</w:t>
      </w:r>
      <w:r>
        <w:rPr>
          <w:rFonts w:ascii="Calibri" w:hAnsi="Calibri"/>
          <w:sz w:val="22"/>
          <w:szCs w:val="22"/>
        </w:rPr>
        <w:t xml:space="preserve"> </w:t>
      </w:r>
      <w:r w:rsidR="00DD6061">
        <w:rPr>
          <w:rFonts w:ascii="Calibri" w:hAnsi="Calibri"/>
          <w:sz w:val="22"/>
          <w:szCs w:val="22"/>
        </w:rPr>
        <w:t>wykaz</w:t>
      </w:r>
      <w:r w:rsidR="008C0439">
        <w:rPr>
          <w:rFonts w:ascii="Calibri" w:hAnsi="Calibri"/>
          <w:sz w:val="22"/>
          <w:szCs w:val="22"/>
        </w:rPr>
        <w:t>uje</w:t>
      </w:r>
      <w:r w:rsidR="00DD6061">
        <w:rPr>
          <w:rFonts w:ascii="Calibri" w:hAnsi="Calibri"/>
          <w:sz w:val="22"/>
          <w:szCs w:val="22"/>
        </w:rPr>
        <w:t xml:space="preserve"> najczęściej zgłaszane sugestie.</w:t>
      </w:r>
    </w:p>
    <w:p w14:paraId="3D76D9F0" w14:textId="77777777" w:rsidR="00874FA3" w:rsidRDefault="00874FA3" w:rsidP="00781795">
      <w:pPr>
        <w:jc w:val="both"/>
        <w:rPr>
          <w:rFonts w:ascii="Calibri" w:hAnsi="Calibri"/>
          <w:sz w:val="22"/>
          <w:szCs w:val="22"/>
        </w:rPr>
      </w:pPr>
    </w:p>
    <w:p w14:paraId="7A7F5E3F" w14:textId="68722D51" w:rsidR="00487AC5" w:rsidRPr="00874FA3" w:rsidRDefault="00487AC5" w:rsidP="00874FA3">
      <w:pPr>
        <w:pStyle w:val="Akapitzlis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874FA3">
        <w:rPr>
          <w:rFonts w:ascii="Calibri" w:hAnsi="Calibri"/>
          <w:sz w:val="22"/>
          <w:szCs w:val="22"/>
        </w:rPr>
        <w:t xml:space="preserve">Najwięcej </w:t>
      </w:r>
      <w:r w:rsidR="00DD6061">
        <w:rPr>
          <w:rFonts w:ascii="Calibri" w:hAnsi="Calibri"/>
          <w:sz w:val="22"/>
          <w:szCs w:val="22"/>
        </w:rPr>
        <w:t>(</w:t>
      </w:r>
      <w:r w:rsidR="00874FA3" w:rsidRPr="00874FA3">
        <w:rPr>
          <w:rFonts w:ascii="Calibri" w:hAnsi="Calibri"/>
          <w:sz w:val="22"/>
          <w:szCs w:val="22"/>
        </w:rPr>
        <w:t xml:space="preserve">3 </w:t>
      </w:r>
      <w:r w:rsidRPr="00874FA3">
        <w:rPr>
          <w:rFonts w:ascii="Calibri" w:hAnsi="Calibri"/>
          <w:sz w:val="22"/>
          <w:szCs w:val="22"/>
        </w:rPr>
        <w:t>os</w:t>
      </w:r>
      <w:r w:rsidR="00874FA3" w:rsidRPr="00874FA3">
        <w:rPr>
          <w:rFonts w:ascii="Calibri" w:hAnsi="Calibri"/>
          <w:sz w:val="22"/>
          <w:szCs w:val="22"/>
        </w:rPr>
        <w:t>oby</w:t>
      </w:r>
      <w:r w:rsidR="00DD6061">
        <w:rPr>
          <w:rFonts w:ascii="Calibri" w:hAnsi="Calibri"/>
          <w:sz w:val="22"/>
          <w:szCs w:val="22"/>
        </w:rPr>
        <w:t>)</w:t>
      </w:r>
      <w:r w:rsidRPr="00874FA3">
        <w:rPr>
          <w:rFonts w:ascii="Calibri" w:hAnsi="Calibri"/>
          <w:sz w:val="22"/>
          <w:szCs w:val="22"/>
        </w:rPr>
        <w:t xml:space="preserve"> wskazał</w:t>
      </w:r>
      <w:r w:rsidR="00874FA3" w:rsidRPr="00874FA3">
        <w:rPr>
          <w:rFonts w:ascii="Calibri" w:hAnsi="Calibri"/>
          <w:sz w:val="22"/>
          <w:szCs w:val="22"/>
        </w:rPr>
        <w:t>y</w:t>
      </w:r>
      <w:r w:rsidRPr="00874FA3">
        <w:rPr>
          <w:rFonts w:ascii="Calibri" w:hAnsi="Calibri"/>
          <w:sz w:val="22"/>
          <w:szCs w:val="22"/>
        </w:rPr>
        <w:t xml:space="preserve"> na </w:t>
      </w:r>
      <w:r w:rsidR="00874FA3" w:rsidRPr="00874FA3">
        <w:rPr>
          <w:rFonts w:ascii="Calibri" w:hAnsi="Calibri"/>
          <w:sz w:val="22"/>
          <w:szCs w:val="22"/>
        </w:rPr>
        <w:t>niedostosowan</w:t>
      </w:r>
      <w:r w:rsidR="00DD6061">
        <w:rPr>
          <w:rFonts w:ascii="Calibri" w:hAnsi="Calibri"/>
          <w:sz w:val="22"/>
          <w:szCs w:val="22"/>
        </w:rPr>
        <w:t xml:space="preserve">ie </w:t>
      </w:r>
      <w:r w:rsidR="00874FA3" w:rsidRPr="00874FA3">
        <w:rPr>
          <w:rFonts w:ascii="Calibri" w:hAnsi="Calibri"/>
          <w:sz w:val="22"/>
          <w:szCs w:val="22"/>
        </w:rPr>
        <w:t>rozkład</w:t>
      </w:r>
      <w:r w:rsidR="00DD6061">
        <w:rPr>
          <w:rFonts w:ascii="Calibri" w:hAnsi="Calibri"/>
          <w:sz w:val="22"/>
          <w:szCs w:val="22"/>
        </w:rPr>
        <w:t>u</w:t>
      </w:r>
      <w:r w:rsidR="00874FA3" w:rsidRPr="00874FA3">
        <w:rPr>
          <w:rFonts w:ascii="Calibri" w:hAnsi="Calibri"/>
          <w:sz w:val="22"/>
          <w:szCs w:val="22"/>
        </w:rPr>
        <w:t xml:space="preserve"> jazdy</w:t>
      </w:r>
      <w:r w:rsidR="00DD6061">
        <w:rPr>
          <w:rFonts w:ascii="Calibri" w:hAnsi="Calibri"/>
          <w:sz w:val="22"/>
          <w:szCs w:val="22"/>
        </w:rPr>
        <w:t xml:space="preserve"> do ich potrzeb</w:t>
      </w:r>
      <w:r w:rsidR="00874FA3" w:rsidRPr="00874FA3">
        <w:rPr>
          <w:rFonts w:ascii="Calibri" w:hAnsi="Calibri"/>
          <w:sz w:val="22"/>
          <w:szCs w:val="22"/>
        </w:rPr>
        <w:t>.</w:t>
      </w:r>
    </w:p>
    <w:p w14:paraId="1C5F8F35" w14:textId="08A29B04" w:rsidR="00874FA3" w:rsidRPr="00874FA3" w:rsidRDefault="00874FA3" w:rsidP="00874FA3">
      <w:pPr>
        <w:pStyle w:val="Akapitzlis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 w:rsidRPr="00874FA3">
        <w:rPr>
          <w:rFonts w:ascii="Calibri" w:hAnsi="Calibri"/>
          <w:sz w:val="22"/>
          <w:szCs w:val="22"/>
        </w:rPr>
        <w:t xml:space="preserve">Po 2 osoby </w:t>
      </w:r>
      <w:r w:rsidR="00DD6061">
        <w:rPr>
          <w:rFonts w:ascii="Calibri" w:hAnsi="Calibri"/>
          <w:sz w:val="22"/>
          <w:szCs w:val="22"/>
        </w:rPr>
        <w:t>wskazały na:</w:t>
      </w:r>
      <w:r w:rsidRPr="00874FA3">
        <w:rPr>
          <w:rFonts w:ascii="Calibri" w:hAnsi="Calibri"/>
          <w:sz w:val="22"/>
          <w:szCs w:val="22"/>
        </w:rPr>
        <w:t xml:space="preserve"> słab</w:t>
      </w:r>
      <w:r w:rsidR="00DD6061">
        <w:rPr>
          <w:rFonts w:ascii="Calibri" w:hAnsi="Calibri"/>
          <w:sz w:val="22"/>
          <w:szCs w:val="22"/>
        </w:rPr>
        <w:t>e skomunikowanie pociągów KM/ rozkładu jazdy z pociągami innych przewoźników</w:t>
      </w:r>
      <w:r w:rsidRPr="00874FA3">
        <w:rPr>
          <w:rFonts w:ascii="Calibri" w:hAnsi="Calibri"/>
          <w:sz w:val="22"/>
          <w:szCs w:val="22"/>
        </w:rPr>
        <w:t>, zbyt małej liczbie kursów na linii oraz zbyt długim czasie podróży.</w:t>
      </w:r>
    </w:p>
    <w:p w14:paraId="19059D47" w14:textId="77777777" w:rsidR="00874FA3" w:rsidRDefault="00874FA3" w:rsidP="00781795">
      <w:pPr>
        <w:jc w:val="both"/>
        <w:rPr>
          <w:rFonts w:ascii="Calibri" w:hAnsi="Calibri"/>
          <w:sz w:val="22"/>
          <w:szCs w:val="22"/>
        </w:rPr>
      </w:pPr>
    </w:p>
    <w:p w14:paraId="581D599B" w14:textId="09FD4DB7" w:rsidR="00874FA3" w:rsidRPr="008727EE" w:rsidRDefault="00874FA3" w:rsidP="008727EE">
      <w:pPr>
        <w:jc w:val="both"/>
        <w:rPr>
          <w:rFonts w:ascii="Calibri" w:hAnsi="Calibri"/>
          <w:sz w:val="22"/>
          <w:szCs w:val="22"/>
        </w:rPr>
      </w:pPr>
      <w:r w:rsidRPr="008727EE">
        <w:rPr>
          <w:rFonts w:ascii="Calibri" w:hAnsi="Calibri"/>
          <w:sz w:val="22"/>
          <w:szCs w:val="22"/>
        </w:rPr>
        <w:t xml:space="preserve">Odpowiedzi </w:t>
      </w:r>
      <w:r w:rsidR="00DD6061">
        <w:rPr>
          <w:rFonts w:ascii="Calibri" w:hAnsi="Calibri"/>
          <w:sz w:val="22"/>
          <w:szCs w:val="22"/>
        </w:rPr>
        <w:t>pogrupowano na dwie kategorie (rozkład jazdy i połączenia), które koncentrowały się na połączeniach i skomunikowaniu</w:t>
      </w:r>
      <w:r w:rsidRPr="008727EE">
        <w:rPr>
          <w:rFonts w:ascii="Calibri" w:hAnsi="Calibri"/>
          <w:sz w:val="22"/>
          <w:szCs w:val="22"/>
        </w:rPr>
        <w:t xml:space="preserve"> (łącznie 7 osób).</w:t>
      </w:r>
    </w:p>
    <w:p w14:paraId="64BEB4FF" w14:textId="77777777" w:rsidR="00487AC5" w:rsidRDefault="00487AC5" w:rsidP="00487AC5">
      <w:pPr>
        <w:rPr>
          <w:rFonts w:ascii="Calibri" w:hAnsi="Calibri"/>
          <w:sz w:val="22"/>
          <w:szCs w:val="22"/>
        </w:rPr>
      </w:pPr>
    </w:p>
    <w:p w14:paraId="27F4BB68" w14:textId="77777777" w:rsidR="00874FA3" w:rsidRDefault="00874FA3" w:rsidP="00487AC5">
      <w:pPr>
        <w:rPr>
          <w:rFonts w:ascii="Calibri" w:hAnsi="Calibri"/>
          <w:sz w:val="22"/>
          <w:szCs w:val="22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260"/>
        <w:gridCol w:w="1369"/>
        <w:gridCol w:w="3260"/>
      </w:tblGrid>
      <w:tr w:rsidR="00874FA3" w:rsidRPr="00874FA3" w14:paraId="56D86CBD" w14:textId="02DFD9D1" w:rsidTr="005853FB">
        <w:trPr>
          <w:trHeight w:val="348"/>
        </w:trPr>
        <w:tc>
          <w:tcPr>
            <w:tcW w:w="5260" w:type="dxa"/>
            <w:shd w:val="clear" w:color="auto" w:fill="D9D9D9" w:themeFill="background1" w:themeFillShade="D9"/>
            <w:noWrap/>
            <w:vAlign w:val="center"/>
          </w:tcPr>
          <w:p w14:paraId="36EC3BB0" w14:textId="003C1745" w:rsidR="00874FA3" w:rsidRPr="00874FA3" w:rsidRDefault="00874FA3" w:rsidP="005853F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Uwaga</w:t>
            </w:r>
          </w:p>
        </w:tc>
        <w:tc>
          <w:tcPr>
            <w:tcW w:w="1369" w:type="dxa"/>
            <w:shd w:val="clear" w:color="auto" w:fill="D9D9D9" w:themeFill="background1" w:themeFillShade="D9"/>
            <w:noWrap/>
            <w:vAlign w:val="center"/>
          </w:tcPr>
          <w:p w14:paraId="1FBAA854" w14:textId="4DB5AB5D" w:rsidR="00874FA3" w:rsidRPr="00874FA3" w:rsidRDefault="005853FB" w:rsidP="005853F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Liczba</w:t>
            </w:r>
            <w:r w:rsidR="00874FA3">
              <w:rPr>
                <w:rFonts w:ascii="Calibri" w:hAnsi="Calibri"/>
                <w:b/>
                <w:sz w:val="22"/>
                <w:szCs w:val="22"/>
              </w:rPr>
              <w:t xml:space="preserve"> odpo</w:t>
            </w:r>
            <w:r>
              <w:rPr>
                <w:rFonts w:ascii="Calibri" w:hAnsi="Calibri"/>
                <w:b/>
                <w:sz w:val="22"/>
                <w:szCs w:val="22"/>
              </w:rPr>
              <w:t>wiedzi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0B3C6C5" w14:textId="57756416" w:rsidR="00874FA3" w:rsidRPr="00874FA3" w:rsidRDefault="00874FA3" w:rsidP="005853F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Kategoria</w:t>
            </w:r>
          </w:p>
        </w:tc>
      </w:tr>
      <w:tr w:rsidR="00874FA3" w:rsidRPr="00874FA3" w14:paraId="60D74F0D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67DEDFFE" w14:textId="4A813EF4" w:rsidR="00874FA3" w:rsidRPr="00874FA3" w:rsidRDefault="00874FA3" w:rsidP="00874FA3">
            <w:pPr>
              <w:rPr>
                <w:rFonts w:ascii="Calibri" w:hAnsi="Calibri"/>
                <w:b/>
                <w:sz w:val="22"/>
                <w:szCs w:val="22"/>
              </w:rPr>
            </w:pPr>
            <w:r w:rsidRPr="00874FA3">
              <w:rPr>
                <w:rFonts w:ascii="Calibri" w:hAnsi="Calibri"/>
                <w:b/>
                <w:sz w:val="22"/>
                <w:szCs w:val="22"/>
              </w:rPr>
              <w:t>Rozkład niedostosowany do potrzeb</w:t>
            </w:r>
          </w:p>
        </w:tc>
        <w:tc>
          <w:tcPr>
            <w:tcW w:w="1369" w:type="dxa"/>
            <w:noWrap/>
            <w:vAlign w:val="center"/>
          </w:tcPr>
          <w:p w14:paraId="6C43FB46" w14:textId="5B58FF04" w:rsidR="00874FA3" w:rsidRPr="00874FA3" w:rsidRDefault="00874FA3" w:rsidP="00874FA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74FA3">
              <w:rPr>
                <w:rFonts w:ascii="Calibri" w:hAnsi="Calibri"/>
                <w:b/>
                <w:sz w:val="22"/>
                <w:szCs w:val="22"/>
              </w:rPr>
              <w:t>3 osoby</w:t>
            </w:r>
          </w:p>
        </w:tc>
        <w:tc>
          <w:tcPr>
            <w:tcW w:w="3260" w:type="dxa"/>
            <w:vAlign w:val="center"/>
          </w:tcPr>
          <w:p w14:paraId="070B8AC5" w14:textId="0E24163A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ROZKŁAD JAZDY</w:t>
            </w:r>
          </w:p>
        </w:tc>
      </w:tr>
      <w:tr w:rsidR="00874FA3" w:rsidRPr="00874FA3" w14:paraId="1E3B1DF3" w14:textId="6BDD54F9" w:rsidTr="008E2C40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47D080C7" w14:textId="77777777" w:rsidR="00874FA3" w:rsidRPr="00874FA3" w:rsidRDefault="00874FA3" w:rsidP="00874FA3">
            <w:pPr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Słabe skomunikowanie/ oczekiwanie na przesiadki</w:t>
            </w:r>
          </w:p>
        </w:tc>
        <w:tc>
          <w:tcPr>
            <w:tcW w:w="1369" w:type="dxa"/>
            <w:vMerge w:val="restart"/>
            <w:noWrap/>
            <w:vAlign w:val="center"/>
            <w:hideMark/>
          </w:tcPr>
          <w:p w14:paraId="24E91E46" w14:textId="685830CF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 2 osoby</w:t>
            </w: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2511CA65" w14:textId="40937D7A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874FA3" w:rsidRPr="00874FA3" w14:paraId="0E776132" w14:textId="368E5AEF" w:rsidTr="008E2C40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5CF8C7CC" w14:textId="77777777" w:rsidR="00874FA3" w:rsidRPr="00874FA3" w:rsidRDefault="00874FA3" w:rsidP="00874FA3">
            <w:pPr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Za mała liczba pociągów/ kursów</w:t>
            </w:r>
          </w:p>
        </w:tc>
        <w:tc>
          <w:tcPr>
            <w:tcW w:w="1369" w:type="dxa"/>
            <w:vMerge/>
            <w:noWrap/>
            <w:vAlign w:val="center"/>
            <w:hideMark/>
          </w:tcPr>
          <w:p w14:paraId="4F15B2C0" w14:textId="05556886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0E435F4A" w14:textId="6C98EBAE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874FA3" w:rsidRPr="00874FA3" w14:paraId="1A5B536C" w14:textId="49AB52E7" w:rsidTr="008E2C40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14D86ECB" w14:textId="77777777" w:rsidR="00874FA3" w:rsidRPr="00874FA3" w:rsidRDefault="00874FA3" w:rsidP="00874FA3">
            <w:pPr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Zbyt długi czas podróży</w:t>
            </w:r>
          </w:p>
        </w:tc>
        <w:tc>
          <w:tcPr>
            <w:tcW w:w="1369" w:type="dxa"/>
            <w:vMerge/>
            <w:noWrap/>
            <w:vAlign w:val="center"/>
            <w:hideMark/>
          </w:tcPr>
          <w:p w14:paraId="4E1F1AFE" w14:textId="1F7BD0C6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4C984A86" w14:textId="419659D6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874FA3" w:rsidRPr="00874FA3" w14:paraId="033F58A6" w14:textId="096FD205" w:rsidTr="008E2C40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3C9C2536" w14:textId="22CAA5A9" w:rsidR="00874FA3" w:rsidRPr="00874FA3" w:rsidRDefault="00874FA3" w:rsidP="00874FA3">
            <w:pPr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Brak połączeń między poszczególnymi miejsc</w:t>
            </w:r>
            <w:r w:rsidR="00DD6061">
              <w:rPr>
                <w:rFonts w:ascii="Calibri" w:hAnsi="Calibri"/>
                <w:sz w:val="22"/>
                <w:szCs w:val="22"/>
              </w:rPr>
              <w:t>owościami</w:t>
            </w:r>
          </w:p>
        </w:tc>
        <w:tc>
          <w:tcPr>
            <w:tcW w:w="1369" w:type="dxa"/>
            <w:vMerge w:val="restart"/>
            <w:noWrap/>
            <w:vAlign w:val="center"/>
            <w:hideMark/>
          </w:tcPr>
          <w:p w14:paraId="4D4C4D53" w14:textId="6CF4045C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 1 osobie</w:t>
            </w: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21D8CD67" w14:textId="400148AC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874FA3" w:rsidRPr="00874FA3" w14:paraId="2B409C2A" w14:textId="154CBC1E" w:rsidTr="005853FB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30389692" w14:textId="77777777" w:rsidR="00874FA3" w:rsidRPr="00874FA3" w:rsidRDefault="00874FA3" w:rsidP="00874FA3">
            <w:pPr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Jestem zadowolony(a)</w:t>
            </w:r>
          </w:p>
        </w:tc>
        <w:tc>
          <w:tcPr>
            <w:tcW w:w="1369" w:type="dxa"/>
            <w:vMerge/>
            <w:noWrap/>
            <w:hideMark/>
          </w:tcPr>
          <w:p w14:paraId="05F536B6" w14:textId="280F6151" w:rsidR="00874FA3" w:rsidRPr="00874FA3" w:rsidRDefault="00874FA3" w:rsidP="00874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BD97A41" w14:textId="0C4DD7D6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INNE</w:t>
            </w:r>
          </w:p>
        </w:tc>
      </w:tr>
      <w:tr w:rsidR="00874FA3" w:rsidRPr="00874FA3" w14:paraId="00560DF1" w14:textId="2133E1A9" w:rsidTr="005853FB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68B3CC00" w14:textId="77777777" w:rsidR="00874FA3" w:rsidRPr="00874FA3" w:rsidRDefault="00874FA3" w:rsidP="00874FA3">
            <w:pPr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Stacje daleko od miejsc zamieszkania</w:t>
            </w:r>
          </w:p>
        </w:tc>
        <w:tc>
          <w:tcPr>
            <w:tcW w:w="1369" w:type="dxa"/>
            <w:vMerge/>
            <w:noWrap/>
            <w:hideMark/>
          </w:tcPr>
          <w:p w14:paraId="54A6068C" w14:textId="4683290F" w:rsidR="00874FA3" w:rsidRPr="00874FA3" w:rsidRDefault="00874FA3" w:rsidP="00874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E64E643" w14:textId="0350D733" w:rsidR="00874FA3" w:rsidRPr="00874FA3" w:rsidRDefault="00874FA3" w:rsidP="00874FA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INNE</w:t>
            </w:r>
          </w:p>
        </w:tc>
      </w:tr>
      <w:tr w:rsidR="00874FA3" w:rsidRPr="00874FA3" w14:paraId="16372DE3" w14:textId="5FE27852" w:rsidTr="005853FB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00618B4E" w14:textId="77777777" w:rsidR="00874FA3" w:rsidRPr="00874FA3" w:rsidRDefault="00874FA3" w:rsidP="00874FA3">
            <w:pPr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Za mało parkingów "P&amp;R"</w:t>
            </w:r>
          </w:p>
        </w:tc>
        <w:tc>
          <w:tcPr>
            <w:tcW w:w="1369" w:type="dxa"/>
            <w:vMerge/>
            <w:noWrap/>
            <w:hideMark/>
          </w:tcPr>
          <w:p w14:paraId="3929DE05" w14:textId="6A8DB4CB" w:rsidR="00874FA3" w:rsidRPr="00874FA3" w:rsidRDefault="00874FA3" w:rsidP="00874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E2ED5C8" w14:textId="4F5C64D7" w:rsidR="00874FA3" w:rsidRPr="00874FA3" w:rsidRDefault="00874FA3" w:rsidP="005853FB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INFRASTRUKTURA</w:t>
            </w:r>
          </w:p>
        </w:tc>
      </w:tr>
    </w:tbl>
    <w:p w14:paraId="05D7255B" w14:textId="0BC19FF6" w:rsidR="005853FB" w:rsidRDefault="005853FB" w:rsidP="005853FB">
      <w:pPr>
        <w:pStyle w:val="Legenda"/>
        <w:rPr>
          <w:rFonts w:ascii="Arial" w:hAnsi="Arial" w:cs="Arial"/>
          <w:b w:val="0"/>
          <w:sz w:val="18"/>
        </w:rPr>
      </w:pPr>
      <w:r w:rsidRPr="005853FB">
        <w:rPr>
          <w:rFonts w:ascii="Arial" w:hAnsi="Arial" w:cs="Arial"/>
          <w:b w:val="0"/>
          <w:sz w:val="18"/>
        </w:rPr>
        <w:t xml:space="preserve">Tabela </w:t>
      </w:r>
      <w:r w:rsidRPr="005853FB">
        <w:rPr>
          <w:rFonts w:ascii="Arial" w:hAnsi="Arial" w:cs="Arial"/>
          <w:b w:val="0"/>
          <w:sz w:val="18"/>
        </w:rPr>
        <w:fldChar w:fldCharType="begin"/>
      </w:r>
      <w:r w:rsidRPr="005853FB">
        <w:rPr>
          <w:rFonts w:ascii="Arial" w:hAnsi="Arial" w:cs="Arial"/>
          <w:b w:val="0"/>
          <w:sz w:val="18"/>
        </w:rPr>
        <w:instrText xml:space="preserve"> SEQ Tabela \* ARABIC </w:instrText>
      </w:r>
      <w:r w:rsidRPr="005853FB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2</w:t>
      </w:r>
      <w:r w:rsidRPr="005853FB">
        <w:rPr>
          <w:rFonts w:ascii="Arial" w:hAnsi="Arial" w:cs="Arial"/>
          <w:b w:val="0"/>
          <w:sz w:val="18"/>
        </w:rPr>
        <w:fldChar w:fldCharType="end"/>
      </w:r>
      <w:r w:rsidRPr="005853FB">
        <w:rPr>
          <w:rFonts w:ascii="Arial" w:hAnsi="Arial" w:cs="Arial"/>
          <w:b w:val="0"/>
          <w:sz w:val="18"/>
        </w:rPr>
        <w:t xml:space="preserve">. </w:t>
      </w:r>
      <w:r w:rsidRPr="00487AC5">
        <w:rPr>
          <w:rFonts w:ascii="Arial" w:hAnsi="Arial" w:cs="Arial"/>
          <w:b w:val="0"/>
          <w:sz w:val="18"/>
        </w:rPr>
        <w:t>Dodatkowe uwagi (R27).</w:t>
      </w:r>
    </w:p>
    <w:p w14:paraId="39D7C700" w14:textId="77777777" w:rsidR="00487AC5" w:rsidRDefault="00487AC5" w:rsidP="00487AC5">
      <w:pPr>
        <w:rPr>
          <w:rFonts w:ascii="Calibri" w:hAnsi="Calibri"/>
          <w:sz w:val="22"/>
          <w:szCs w:val="22"/>
        </w:rPr>
      </w:pPr>
    </w:p>
    <w:p w14:paraId="1A57FB32" w14:textId="5A560DDA" w:rsidR="00306D57" w:rsidRPr="00306D57" w:rsidRDefault="00306D57" w:rsidP="00AE1A6B">
      <w:pPr>
        <w:rPr>
          <w:rFonts w:ascii="Arial" w:hAnsi="Arial" w:cs="Arial"/>
          <w:b/>
          <w:sz w:val="18"/>
        </w:rPr>
      </w:pPr>
    </w:p>
    <w:p w14:paraId="3C4C6835" w14:textId="77777777" w:rsidR="00487AC5" w:rsidRPr="00487AC5" w:rsidRDefault="00487AC5" w:rsidP="00487AC5">
      <w:pPr>
        <w:rPr>
          <w:rFonts w:ascii="Calibri" w:hAnsi="Calibri"/>
          <w:sz w:val="22"/>
          <w:szCs w:val="22"/>
        </w:rPr>
      </w:pPr>
    </w:p>
    <w:p w14:paraId="5A469830" w14:textId="3915F780" w:rsidR="00306D57" w:rsidRPr="00AE1A6B" w:rsidRDefault="00306D57" w:rsidP="00306D57">
      <w:pPr>
        <w:rPr>
          <w:rFonts w:ascii="Calibri" w:hAnsi="Calibri" w:cs="Arial"/>
          <w:color w:val="990033"/>
          <w:sz w:val="22"/>
          <w:szCs w:val="48"/>
        </w:rPr>
      </w:pPr>
      <w:r>
        <w:rPr>
          <w:rFonts w:ascii="Calibri" w:hAnsi="Calibri"/>
          <w:sz w:val="22"/>
          <w:szCs w:val="22"/>
        </w:rPr>
        <w:br w:type="page"/>
      </w:r>
      <w:r w:rsidR="00163AB5" w:rsidRPr="00163AB5">
        <w:rPr>
          <w:rFonts w:ascii="Calibri" w:hAnsi="Calibri" w:cs="Arial"/>
          <w:b/>
          <w:sz w:val="32"/>
          <w:szCs w:val="48"/>
        </w:rPr>
        <w:lastRenderedPageBreak/>
        <w:t xml:space="preserve">Linia </w:t>
      </w:r>
      <w:r w:rsidRPr="00163AB5">
        <w:rPr>
          <w:rFonts w:ascii="Calibri" w:hAnsi="Calibri" w:cs="Arial"/>
          <w:b/>
          <w:sz w:val="32"/>
          <w:szCs w:val="48"/>
        </w:rPr>
        <w:t>R33</w:t>
      </w:r>
      <w:r w:rsidR="002A3316" w:rsidRPr="00163AB5">
        <w:rPr>
          <w:rFonts w:ascii="Calibri" w:hAnsi="Calibri" w:cs="Arial"/>
          <w:b/>
          <w:sz w:val="32"/>
          <w:szCs w:val="48"/>
        </w:rPr>
        <w:t xml:space="preserve"> (Kutno – Sierpc)</w:t>
      </w:r>
    </w:p>
    <w:p w14:paraId="10E9EE17" w14:textId="77777777" w:rsidR="00163AB5" w:rsidRDefault="00163AB5" w:rsidP="00306D57">
      <w:pPr>
        <w:rPr>
          <w:rFonts w:ascii="Calibri" w:hAnsi="Calibri" w:cs="Arial"/>
          <w:b/>
          <w:i/>
          <w:color w:val="990033"/>
          <w:sz w:val="32"/>
          <w:szCs w:val="48"/>
        </w:rPr>
      </w:pPr>
    </w:p>
    <w:p w14:paraId="61494898" w14:textId="77777777" w:rsidR="00306D57" w:rsidRPr="0070252E" w:rsidRDefault="00306D57" w:rsidP="00306D57">
      <w:pPr>
        <w:rPr>
          <w:rFonts w:ascii="Calibri" w:hAnsi="Calibri"/>
          <w:i/>
          <w:sz w:val="22"/>
          <w:szCs w:val="22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t>Analiza opisowa osób biorących udział w badaniu satysfakcji</w:t>
      </w:r>
    </w:p>
    <w:p w14:paraId="5372E348" w14:textId="6E26F4AC" w:rsidR="00306D57" w:rsidRDefault="001A5DAB" w:rsidP="004363EF">
      <w:pPr>
        <w:jc w:val="both"/>
        <w:rPr>
          <w:rFonts w:ascii="Calibri" w:hAnsi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936768" behindDoc="1" locked="0" layoutInCell="1" allowOverlap="1" wp14:anchorId="693D342D" wp14:editId="782278DD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7811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484" y="21392"/>
                <wp:lineTo x="2148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26829" w14:textId="77777777" w:rsidR="009B4685" w:rsidRDefault="009B4685" w:rsidP="004363EF">
      <w:pPr>
        <w:keepNext/>
        <w:jc w:val="both"/>
        <w:rPr>
          <w:rFonts w:ascii="Calibri" w:hAnsi="Calibri"/>
          <w:sz w:val="22"/>
          <w:szCs w:val="22"/>
        </w:rPr>
      </w:pPr>
      <w:r w:rsidRPr="009B4685">
        <w:rPr>
          <w:rFonts w:ascii="Calibri" w:hAnsi="Calibri"/>
          <w:sz w:val="22"/>
          <w:szCs w:val="22"/>
        </w:rPr>
        <w:t xml:space="preserve">Wśród 467 osób, które wypełniło ankietę na linii R33, 58% stanowiły kobiety. Najwięcej ankiet wypełniły osoby w wieku 16-25 lat (46%). </w:t>
      </w:r>
    </w:p>
    <w:p w14:paraId="20933253" w14:textId="77777777" w:rsidR="009B4685" w:rsidRDefault="009B4685" w:rsidP="004363EF">
      <w:pPr>
        <w:keepNext/>
        <w:jc w:val="both"/>
        <w:rPr>
          <w:rFonts w:ascii="Calibri" w:hAnsi="Calibri"/>
          <w:sz w:val="22"/>
          <w:szCs w:val="22"/>
        </w:rPr>
      </w:pPr>
    </w:p>
    <w:p w14:paraId="49FE5DF6" w14:textId="45DB70E2" w:rsidR="009B4685" w:rsidRDefault="00BD435B" w:rsidP="004363EF">
      <w:pPr>
        <w:keepNext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Klienci podróżujący na tej linii korzystają z usług KM </w:t>
      </w:r>
      <w:r w:rsidRPr="001A5DAB">
        <w:rPr>
          <w:rFonts w:ascii="Calibri" w:hAnsi="Calibri"/>
          <w:sz w:val="22"/>
          <w:szCs w:val="22"/>
        </w:rPr>
        <w:t>nieregularnie</w:t>
      </w:r>
      <w:r w:rsidR="008727EE">
        <w:rPr>
          <w:rFonts w:ascii="Calibri" w:hAnsi="Calibri"/>
          <w:sz w:val="22"/>
          <w:szCs w:val="22"/>
        </w:rPr>
        <w:t xml:space="preserve"> -</w:t>
      </w:r>
      <w:r w:rsidR="009B4685" w:rsidRPr="009B4685">
        <w:rPr>
          <w:rFonts w:ascii="Calibri" w:hAnsi="Calibri"/>
          <w:sz w:val="22"/>
          <w:szCs w:val="22"/>
        </w:rPr>
        <w:t xml:space="preserve"> 68% sporadycznie lub 1-2 razy w tygodniu. </w:t>
      </w:r>
      <w:r w:rsidRPr="001A5DAB">
        <w:rPr>
          <w:rFonts w:ascii="Calibri" w:hAnsi="Calibri"/>
          <w:sz w:val="22"/>
          <w:szCs w:val="22"/>
        </w:rPr>
        <w:t xml:space="preserve">Dotarcie do stacji </w:t>
      </w:r>
      <w:r>
        <w:rPr>
          <w:rFonts w:ascii="Calibri" w:hAnsi="Calibri"/>
          <w:sz w:val="22"/>
          <w:szCs w:val="22"/>
        </w:rPr>
        <w:t xml:space="preserve">odbywa się </w:t>
      </w:r>
      <w:r>
        <w:rPr>
          <w:rFonts w:ascii="Calibri" w:hAnsi="Calibri"/>
          <w:sz w:val="22"/>
          <w:szCs w:val="22"/>
        </w:rPr>
        <w:br/>
        <w:t xml:space="preserve">w większości </w:t>
      </w:r>
      <w:r w:rsidRPr="001A5DAB">
        <w:rPr>
          <w:rFonts w:ascii="Calibri" w:hAnsi="Calibri"/>
          <w:sz w:val="22"/>
          <w:szCs w:val="22"/>
        </w:rPr>
        <w:t>pieszo</w:t>
      </w:r>
      <w:r w:rsidRPr="009B4685">
        <w:rPr>
          <w:rFonts w:ascii="Calibri" w:hAnsi="Calibri"/>
          <w:sz w:val="22"/>
          <w:szCs w:val="22"/>
        </w:rPr>
        <w:t xml:space="preserve"> </w:t>
      </w:r>
      <w:r w:rsidR="009B4685" w:rsidRPr="009B4685">
        <w:rPr>
          <w:rFonts w:ascii="Calibri" w:hAnsi="Calibri"/>
          <w:sz w:val="22"/>
          <w:szCs w:val="22"/>
        </w:rPr>
        <w:t xml:space="preserve">49% lub samochodem (31%). </w:t>
      </w:r>
    </w:p>
    <w:p w14:paraId="25E48973" w14:textId="77777777" w:rsidR="009B4685" w:rsidRDefault="009B4685" w:rsidP="004363EF">
      <w:pPr>
        <w:keepNext/>
        <w:jc w:val="both"/>
        <w:rPr>
          <w:rFonts w:ascii="Calibri" w:hAnsi="Calibri"/>
          <w:sz w:val="22"/>
          <w:szCs w:val="22"/>
        </w:rPr>
      </w:pPr>
    </w:p>
    <w:p w14:paraId="6BFE431D" w14:textId="18CEC24C" w:rsidR="00D9498C" w:rsidRDefault="009B4685" w:rsidP="004363EF">
      <w:pPr>
        <w:keepNext/>
        <w:jc w:val="both"/>
        <w:rPr>
          <w:rFonts w:ascii="Calibri" w:hAnsi="Calibri"/>
          <w:sz w:val="22"/>
          <w:szCs w:val="22"/>
        </w:rPr>
      </w:pPr>
      <w:r w:rsidRPr="009B4685">
        <w:rPr>
          <w:rFonts w:ascii="Calibri" w:hAnsi="Calibri"/>
          <w:sz w:val="22"/>
          <w:szCs w:val="22"/>
        </w:rPr>
        <w:t xml:space="preserve">Celem </w:t>
      </w:r>
      <w:r w:rsidR="00BD435B">
        <w:rPr>
          <w:rFonts w:ascii="Calibri" w:hAnsi="Calibri"/>
          <w:sz w:val="22"/>
          <w:szCs w:val="22"/>
        </w:rPr>
        <w:t>podróży</w:t>
      </w:r>
      <w:r w:rsidRPr="009B4685">
        <w:rPr>
          <w:rFonts w:ascii="Calibri" w:hAnsi="Calibri"/>
          <w:sz w:val="22"/>
          <w:szCs w:val="22"/>
        </w:rPr>
        <w:t xml:space="preserve"> jest</w:t>
      </w:r>
      <w:r w:rsidR="00BD435B">
        <w:rPr>
          <w:rFonts w:ascii="Calibri" w:hAnsi="Calibri"/>
          <w:sz w:val="22"/>
          <w:szCs w:val="22"/>
        </w:rPr>
        <w:t xml:space="preserve"> zazwyczaj dojazd do/z</w:t>
      </w:r>
      <w:r w:rsidRPr="009B4685">
        <w:rPr>
          <w:rFonts w:ascii="Calibri" w:hAnsi="Calibri"/>
          <w:sz w:val="22"/>
          <w:szCs w:val="22"/>
        </w:rPr>
        <w:t xml:space="preserve"> szkoł</w:t>
      </w:r>
      <w:r w:rsidR="00BD435B">
        <w:rPr>
          <w:rFonts w:ascii="Calibri" w:hAnsi="Calibri"/>
          <w:sz w:val="22"/>
          <w:szCs w:val="22"/>
        </w:rPr>
        <w:t>y</w:t>
      </w:r>
      <w:r w:rsidRPr="009B4685">
        <w:rPr>
          <w:rFonts w:ascii="Calibri" w:hAnsi="Calibri"/>
          <w:sz w:val="22"/>
          <w:szCs w:val="22"/>
        </w:rPr>
        <w:t xml:space="preserve"> (28%) lub prac</w:t>
      </w:r>
      <w:r w:rsidR="00BD435B">
        <w:rPr>
          <w:rFonts w:ascii="Calibri" w:hAnsi="Calibri"/>
          <w:sz w:val="22"/>
          <w:szCs w:val="22"/>
        </w:rPr>
        <w:t>y</w:t>
      </w:r>
      <w:r w:rsidRPr="009B4685">
        <w:rPr>
          <w:rFonts w:ascii="Calibri" w:hAnsi="Calibri"/>
          <w:sz w:val="22"/>
          <w:szCs w:val="22"/>
        </w:rPr>
        <w:t xml:space="preserve"> (25%). 80% badanych osób </w:t>
      </w:r>
      <w:r w:rsidR="00BD435B">
        <w:rPr>
          <w:rFonts w:ascii="Calibri" w:hAnsi="Calibri"/>
          <w:sz w:val="22"/>
          <w:szCs w:val="22"/>
        </w:rPr>
        <w:t xml:space="preserve">podróżuje na podstawie </w:t>
      </w:r>
      <w:r w:rsidRPr="009B4685">
        <w:rPr>
          <w:rFonts w:ascii="Calibri" w:hAnsi="Calibri"/>
          <w:sz w:val="22"/>
          <w:szCs w:val="22"/>
        </w:rPr>
        <w:t>bilet</w:t>
      </w:r>
      <w:r w:rsidR="00BD435B">
        <w:rPr>
          <w:rFonts w:ascii="Calibri" w:hAnsi="Calibri"/>
          <w:sz w:val="22"/>
          <w:szCs w:val="22"/>
        </w:rPr>
        <w:t>u</w:t>
      </w:r>
      <w:r w:rsidRPr="009B4685">
        <w:rPr>
          <w:rFonts w:ascii="Calibri" w:hAnsi="Calibri"/>
          <w:sz w:val="22"/>
          <w:szCs w:val="22"/>
        </w:rPr>
        <w:t xml:space="preserve"> jednorazow</w:t>
      </w:r>
      <w:r w:rsidR="00BD435B">
        <w:rPr>
          <w:rFonts w:ascii="Calibri" w:hAnsi="Calibri"/>
          <w:sz w:val="22"/>
          <w:szCs w:val="22"/>
        </w:rPr>
        <w:t>ego</w:t>
      </w:r>
      <w:r w:rsidRPr="009B4685">
        <w:rPr>
          <w:rFonts w:ascii="Calibri" w:hAnsi="Calibri"/>
          <w:sz w:val="22"/>
          <w:szCs w:val="22"/>
        </w:rPr>
        <w:t xml:space="preserve">. </w:t>
      </w:r>
      <w:r w:rsidR="005E6168" w:rsidRPr="005E6168">
        <w:rPr>
          <w:rFonts w:ascii="Calibri" w:hAnsi="Calibri"/>
          <w:sz w:val="22"/>
          <w:szCs w:val="22"/>
        </w:rPr>
        <w:t xml:space="preserve">63% osób nabyło bilet ulgowy, z czego 25% stanowiły bilety z ulgą 51 proc., 22% z ulgą </w:t>
      </w:r>
      <w:r w:rsidR="008727EE">
        <w:rPr>
          <w:rFonts w:ascii="Calibri" w:hAnsi="Calibri"/>
          <w:sz w:val="22"/>
          <w:szCs w:val="22"/>
        </w:rPr>
        <w:t>37</w:t>
      </w:r>
      <w:r w:rsidR="005E6168" w:rsidRPr="005E6168">
        <w:rPr>
          <w:rFonts w:ascii="Calibri" w:hAnsi="Calibri"/>
          <w:sz w:val="22"/>
          <w:szCs w:val="22"/>
        </w:rPr>
        <w:t xml:space="preserve"> proc., a 19% - z ulgą 35 proc.</w:t>
      </w:r>
    </w:p>
    <w:p w14:paraId="03812615" w14:textId="77777777" w:rsidR="009B4685" w:rsidRDefault="009B4685" w:rsidP="004363EF">
      <w:pPr>
        <w:keepNext/>
        <w:jc w:val="both"/>
        <w:rPr>
          <w:rFonts w:ascii="Calibri" w:hAnsi="Calibri"/>
          <w:sz w:val="22"/>
          <w:szCs w:val="22"/>
        </w:rPr>
      </w:pPr>
    </w:p>
    <w:p w14:paraId="4B79D3F3" w14:textId="58537DB5" w:rsidR="009B4685" w:rsidRDefault="009B4685" w:rsidP="004363EF">
      <w:pPr>
        <w:keepNext/>
        <w:jc w:val="both"/>
        <w:rPr>
          <w:rFonts w:ascii="Calibri" w:hAnsi="Calibri"/>
          <w:sz w:val="22"/>
          <w:szCs w:val="22"/>
        </w:rPr>
      </w:pPr>
      <w:r w:rsidRPr="009B4685">
        <w:rPr>
          <w:rFonts w:ascii="Calibri" w:hAnsi="Calibri"/>
          <w:sz w:val="22"/>
          <w:szCs w:val="22"/>
        </w:rPr>
        <w:t>Przeciętnie, linia R33 jest oceniana na 4,2 punktu w skali 1-5.</w:t>
      </w:r>
    </w:p>
    <w:p w14:paraId="7DC1A776" w14:textId="77777777" w:rsidR="009B4685" w:rsidRDefault="009B4685" w:rsidP="004363EF">
      <w:pPr>
        <w:keepNext/>
        <w:jc w:val="both"/>
        <w:rPr>
          <w:rFonts w:ascii="Calibri" w:hAnsi="Calibri"/>
          <w:sz w:val="22"/>
          <w:szCs w:val="22"/>
        </w:rPr>
      </w:pPr>
    </w:p>
    <w:tbl>
      <w:tblPr>
        <w:tblW w:w="6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920"/>
        <w:gridCol w:w="640"/>
        <w:gridCol w:w="1720"/>
        <w:gridCol w:w="960"/>
      </w:tblGrid>
      <w:tr w:rsidR="00D9498C" w:rsidRPr="00D9498C" w14:paraId="5628D4FB" w14:textId="77777777" w:rsidTr="00D9498C">
        <w:trPr>
          <w:trHeight w:val="735"/>
          <w:jc w:val="center"/>
        </w:trPr>
        <w:tc>
          <w:tcPr>
            <w:tcW w:w="21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393896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B3C9733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Wynik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linii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(w %)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16F05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CF771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18FDA828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Wynik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linii</w:t>
            </w: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(w %)</w:t>
            </w:r>
          </w:p>
        </w:tc>
      </w:tr>
      <w:tr w:rsidR="00D9498C" w:rsidRPr="00D9498C" w14:paraId="6EB9C423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F81D7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PŁEĆ RESPONDENTA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4FB15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136B5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CB51E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RODZAJ BILETU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D00F0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9498C" w:rsidRPr="00D9498C" w14:paraId="5A4E8A08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66175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kobieta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5B153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0A59B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DE6E0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1-razowy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F08BA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80</w:t>
            </w:r>
          </w:p>
        </w:tc>
      </w:tr>
      <w:tr w:rsidR="00D9498C" w:rsidRPr="00D9498C" w14:paraId="66EBCB2D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2332B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mężczyzna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1BF6D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9AB62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0D94C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abonament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CF47A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0</w:t>
            </w:r>
          </w:p>
        </w:tc>
      </w:tr>
      <w:tr w:rsidR="00D9498C" w:rsidRPr="00D9498C" w14:paraId="1F95FCAD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E7BE6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WIEK RESPONDENTA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441EBE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C1FFD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3F2E4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tygodniowy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A07B1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0</w:t>
            </w:r>
          </w:p>
        </w:tc>
      </w:tr>
      <w:tr w:rsidR="00D9498C" w:rsidRPr="00D9498C" w14:paraId="6B2FE2E7" w14:textId="77777777" w:rsidTr="00D9498C">
        <w:trPr>
          <w:trHeight w:val="255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B377D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do 15 lat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C8A8E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C42C1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99F70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miesięczny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63D70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</w:tr>
      <w:tr w:rsidR="00D9498C" w:rsidRPr="00D9498C" w14:paraId="588A775B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0A35E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16-25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812E9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A2C3D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017D3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kwartalny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EB034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D9498C" w:rsidRPr="00D9498C" w14:paraId="3B9441F7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1CE4D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26-35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43D8E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A6BC5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52FB9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półroczny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486CD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0</w:t>
            </w:r>
          </w:p>
        </w:tc>
      </w:tr>
      <w:tr w:rsidR="00D9498C" w:rsidRPr="00D9498C" w14:paraId="01890FBD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362E4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36-45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5AD95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0DE0F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3B061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roczny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2454B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0</w:t>
            </w:r>
          </w:p>
        </w:tc>
      </w:tr>
      <w:tr w:rsidR="00D9498C" w:rsidRPr="00D9498C" w14:paraId="58B26AD2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D6FB3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46-55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2D5AF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C6DA1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69CE1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KARTA ZTM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D4EBD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9498C" w:rsidRPr="00D9498C" w14:paraId="419EB239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8E30A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56-65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ACDEE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AC808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88099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Z kartą ZTM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A4610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1</w:t>
            </w:r>
          </w:p>
        </w:tc>
      </w:tr>
      <w:tr w:rsidR="00D9498C" w:rsidRPr="00D9498C" w14:paraId="55EDE1FB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80975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pow. 65 lat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F6B54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5343B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1A4EF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Bez karty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13512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99</w:t>
            </w:r>
          </w:p>
        </w:tc>
      </w:tr>
      <w:tr w:rsidR="00D9498C" w:rsidRPr="00D9498C" w14:paraId="6BE0BB15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35059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CZĘSTOŚĆ PODRÓŻY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E2AF7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32E42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5C71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ULGA NA BILET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112F3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9498C" w:rsidRPr="00D9498C" w14:paraId="17CBB5BA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6076C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codziennie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77832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B1EB0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4F79E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normalny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C2C49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37</w:t>
            </w:r>
          </w:p>
        </w:tc>
      </w:tr>
      <w:tr w:rsidR="00D9498C" w:rsidRPr="00D9498C" w14:paraId="350394E3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765CD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pon.- pt.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96362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66E75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85FC2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ulgowy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E8CFC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63</w:t>
            </w:r>
          </w:p>
        </w:tc>
      </w:tr>
      <w:tr w:rsidR="00D9498C" w:rsidRPr="00D9498C" w14:paraId="12F8D737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38D2C" w14:textId="77777777" w:rsidR="00D9498C" w:rsidRPr="00D9498C" w:rsidRDefault="00D9498C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3-4 w tyg.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BC07B" w14:textId="77777777" w:rsidR="00D9498C" w:rsidRPr="00D9498C" w:rsidRDefault="00D9498C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3ECF4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5FDF1" w14:textId="77777777" w:rsidR="00D9498C" w:rsidRPr="00D9498C" w:rsidRDefault="00D9498C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WYSOKOŚĆ ULGI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BF452" w14:textId="77777777" w:rsidR="00D9498C" w:rsidRPr="00D9498C" w:rsidRDefault="00D9498C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655D0D" w:rsidRPr="00D9498C" w14:paraId="7AD15A7B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52255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1-2 w tyg.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3106A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97DF6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21CD5" w14:textId="17F15536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15%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908BE" w14:textId="6D418C44" w:rsidR="00655D0D" w:rsidRPr="00D9498C" w:rsidRDefault="00655D0D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1</w:t>
            </w:r>
          </w:p>
        </w:tc>
      </w:tr>
      <w:tr w:rsidR="00655D0D" w:rsidRPr="00D9498C" w14:paraId="3F1B3002" w14:textId="77777777" w:rsidTr="00D9498C">
        <w:trPr>
          <w:trHeight w:val="255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90B62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sporadycznie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67B41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33F7D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74DD8" w14:textId="0078A11B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20A20" w14:textId="7AAA1C37" w:rsidR="00655D0D" w:rsidRPr="00D9498C" w:rsidRDefault="00655D0D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655D0D" w:rsidRPr="00D9498C" w14:paraId="52BD4A0B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D8C61" w14:textId="77777777" w:rsidR="00655D0D" w:rsidRPr="00D9498C" w:rsidRDefault="00655D0D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DOJAZD DO STACJI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F1BEF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F9097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AD8DA" w14:textId="5F883965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35%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E27E5" w14:textId="397AE086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19</w:t>
            </w:r>
          </w:p>
        </w:tc>
      </w:tr>
      <w:tr w:rsidR="00655D0D" w:rsidRPr="00D9498C" w14:paraId="3D20126D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E5745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pieszo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6D2A7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C0951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E2831" w14:textId="50FD64BB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8B4E2" w14:textId="513DF515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22</w:t>
            </w:r>
          </w:p>
        </w:tc>
      </w:tr>
      <w:tr w:rsidR="00655D0D" w:rsidRPr="00D9498C" w14:paraId="3B933F2A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FAEA6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rower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BE1FB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9458E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E3D97" w14:textId="22DE86CD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D9E00" w14:textId="130AA816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655D0D" w:rsidRPr="00D9498C" w14:paraId="4C0B32DA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B0DF2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auto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2AEAB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3A0FA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35BE7" w14:textId="796D956B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998E4" w14:textId="2AD5057B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655D0D" w:rsidRPr="00D9498C" w14:paraId="0AE4E8E2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AAEBC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komunikacja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E3E76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EF860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B6DF8" w14:textId="39F508CD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51%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68DA6" w14:textId="52CFD621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B050"/>
                <w:sz w:val="18"/>
                <w:szCs w:val="18"/>
              </w:rPr>
              <w:t>25</w:t>
            </w:r>
          </w:p>
        </w:tc>
      </w:tr>
      <w:tr w:rsidR="00655D0D" w:rsidRPr="00D9498C" w14:paraId="31DB01B3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6D5D6" w14:textId="77777777" w:rsidR="00655D0D" w:rsidRPr="00D9498C" w:rsidRDefault="00655D0D" w:rsidP="00D9498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498C">
              <w:rPr>
                <w:rFonts w:ascii="Calibri" w:hAnsi="Calibri" w:cs="Calibri"/>
                <w:b/>
                <w:bCs/>
                <w:sz w:val="18"/>
                <w:szCs w:val="18"/>
              </w:rPr>
              <w:t>CEL PODRÓŻY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61AE8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2F78B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F715B" w14:textId="35FACFCA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C6C13" w14:textId="5EB45F65" w:rsidR="00655D0D" w:rsidRPr="00D9498C" w:rsidRDefault="00655D0D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655D0D" w:rsidRPr="00D9498C" w14:paraId="6EAD09C4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CFFFA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szkoła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4EC64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00B050"/>
                <w:sz w:val="18"/>
                <w:szCs w:val="18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D989C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4823E" w14:textId="038949AB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75%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5821A" w14:textId="3F340CB9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0</w:t>
            </w:r>
          </w:p>
        </w:tc>
      </w:tr>
      <w:tr w:rsidR="00655D0D" w:rsidRPr="00D9498C" w14:paraId="0A92D14D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C9ABC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praca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92C4A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4CE73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0FB20" w14:textId="7E4EFCED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78%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EE34C" w14:textId="2EA27442" w:rsidR="00655D0D" w:rsidRPr="00D9498C" w:rsidRDefault="00655D0D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1</w:t>
            </w:r>
          </w:p>
        </w:tc>
      </w:tr>
      <w:tr w:rsidR="00655D0D" w:rsidRPr="00D9498C" w14:paraId="64B812F1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41FA9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rozrywka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F6213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237E9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7CAA6" w14:textId="676C719C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61674" w14:textId="6E7F2FD5" w:rsidR="00655D0D" w:rsidRPr="00D9498C" w:rsidRDefault="00655D0D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655D0D" w:rsidRPr="00D9498C" w14:paraId="57189149" w14:textId="77777777" w:rsidTr="00D9498C">
        <w:trPr>
          <w:trHeight w:val="24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B873D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rodzina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FE0EA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43BDD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9525F" w14:textId="5A9571F3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9CC1F" w14:textId="12B730B3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655D0D" w:rsidRPr="00D9498C" w14:paraId="7C22F98C" w14:textId="77777777" w:rsidTr="00D9498C">
        <w:trPr>
          <w:trHeight w:val="255"/>
          <w:jc w:val="center"/>
        </w:trPr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A770F" w14:textId="77777777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inne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6569D" w14:textId="77777777" w:rsidR="00655D0D" w:rsidRPr="00D9498C" w:rsidRDefault="00655D0D" w:rsidP="00D9498C">
            <w:pPr>
              <w:jc w:val="right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9498C">
              <w:rPr>
                <w:rFonts w:ascii="Calibri" w:hAnsi="Calibri" w:cs="Calibri"/>
                <w:color w:val="FF0000"/>
                <w:sz w:val="18"/>
                <w:szCs w:val="18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5888C" w14:textId="77777777" w:rsidR="00655D0D" w:rsidRPr="00D9498C" w:rsidRDefault="00655D0D" w:rsidP="00D9498C">
            <w:pPr>
              <w:rPr>
                <w:rFonts w:ascii="Calibri" w:hAnsi="Calibri" w:cs="Calibri"/>
                <w:sz w:val="18"/>
                <w:szCs w:val="18"/>
              </w:rPr>
            </w:pPr>
            <w:r w:rsidRPr="00D9498C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C42F97" w14:textId="14FDF78D" w:rsidR="00655D0D" w:rsidRPr="00D9498C" w:rsidRDefault="00655D0D" w:rsidP="00D9498C">
            <w:pPr>
              <w:ind w:firstLineChars="200" w:firstLine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26756" w14:textId="3E66C650" w:rsidR="00655D0D" w:rsidRPr="00D9498C" w:rsidRDefault="00655D0D" w:rsidP="00D9498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</w:tr>
    </w:tbl>
    <w:p w14:paraId="44B3E116" w14:textId="29E7CE0F" w:rsidR="0089048D" w:rsidRPr="00163AB5" w:rsidRDefault="0089048D" w:rsidP="00163AB5">
      <w:pPr>
        <w:pStyle w:val="Legenda"/>
        <w:ind w:left="1416" w:firstLine="708"/>
        <w:rPr>
          <w:rFonts w:ascii="Calibri" w:hAnsi="Calibri"/>
          <w:sz w:val="22"/>
          <w:szCs w:val="22"/>
        </w:rPr>
      </w:pPr>
      <w:r w:rsidRPr="0089048D">
        <w:rPr>
          <w:rFonts w:ascii="Arial" w:hAnsi="Arial" w:cs="Arial"/>
          <w:b w:val="0"/>
          <w:sz w:val="18"/>
        </w:rPr>
        <w:t xml:space="preserve">Tabela </w:t>
      </w:r>
      <w:r w:rsidR="005853FB">
        <w:rPr>
          <w:rFonts w:ascii="Arial" w:hAnsi="Arial" w:cs="Arial"/>
          <w:b w:val="0"/>
          <w:sz w:val="18"/>
        </w:rPr>
        <w:fldChar w:fldCharType="begin"/>
      </w:r>
      <w:r w:rsidR="005853FB">
        <w:rPr>
          <w:rFonts w:ascii="Arial" w:hAnsi="Arial" w:cs="Arial"/>
          <w:b w:val="0"/>
          <w:sz w:val="18"/>
        </w:rPr>
        <w:instrText xml:space="preserve"> SEQ Tabela \* ARABIC </w:instrText>
      </w:r>
      <w:r w:rsidR="005853FB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3</w:t>
      </w:r>
      <w:r w:rsidR="005853FB">
        <w:rPr>
          <w:rFonts w:ascii="Arial" w:hAnsi="Arial" w:cs="Arial"/>
          <w:b w:val="0"/>
          <w:sz w:val="18"/>
        </w:rPr>
        <w:fldChar w:fldCharType="end"/>
      </w:r>
      <w:r w:rsidRPr="0089048D">
        <w:rPr>
          <w:rFonts w:ascii="Arial" w:hAnsi="Arial" w:cs="Arial"/>
          <w:b w:val="0"/>
          <w:sz w:val="18"/>
        </w:rPr>
        <w:t xml:space="preserve">. </w:t>
      </w:r>
      <w:r w:rsidR="00BD435B">
        <w:rPr>
          <w:rFonts w:ascii="Arial" w:hAnsi="Arial" w:cs="Arial"/>
          <w:b w:val="0"/>
          <w:sz w:val="18"/>
        </w:rPr>
        <w:t>Struktura</w:t>
      </w:r>
      <w:r>
        <w:rPr>
          <w:rFonts w:ascii="Arial" w:hAnsi="Arial" w:cs="Arial"/>
          <w:b w:val="0"/>
          <w:sz w:val="18"/>
        </w:rPr>
        <w:t xml:space="preserve"> pasażerów (linia </w:t>
      </w:r>
      <w:r w:rsidRPr="0089048D">
        <w:rPr>
          <w:rFonts w:ascii="Arial" w:hAnsi="Arial" w:cs="Arial"/>
          <w:b w:val="0"/>
          <w:sz w:val="18"/>
        </w:rPr>
        <w:t>R</w:t>
      </w:r>
      <w:r w:rsidR="00933F92">
        <w:rPr>
          <w:rFonts w:ascii="Arial" w:hAnsi="Arial" w:cs="Arial"/>
          <w:b w:val="0"/>
          <w:sz w:val="18"/>
        </w:rPr>
        <w:t>33</w:t>
      </w:r>
      <w:r w:rsidRPr="0089048D">
        <w:rPr>
          <w:rFonts w:ascii="Arial" w:hAnsi="Arial" w:cs="Arial"/>
          <w:b w:val="0"/>
          <w:sz w:val="18"/>
        </w:rPr>
        <w:t>).</w:t>
      </w:r>
    </w:p>
    <w:p w14:paraId="7564BA14" w14:textId="77777777" w:rsidR="00306D57" w:rsidRPr="00E21BB6" w:rsidRDefault="00306D57" w:rsidP="00306D57">
      <w:pPr>
        <w:rPr>
          <w:rFonts w:ascii="Calibri" w:hAnsi="Calibri"/>
          <w:sz w:val="22"/>
          <w:szCs w:val="22"/>
        </w:rPr>
      </w:pPr>
    </w:p>
    <w:p w14:paraId="3F404BA1" w14:textId="2B7C81DD" w:rsidR="00AE1A6B" w:rsidRPr="00AE1A6B" w:rsidRDefault="00306D57" w:rsidP="00AE1A6B">
      <w:pPr>
        <w:rPr>
          <w:rFonts w:ascii="Calibri" w:hAnsi="Calibri" w:cs="Arial"/>
          <w:color w:val="990033"/>
          <w:sz w:val="22"/>
          <w:szCs w:val="48"/>
        </w:rPr>
      </w:pPr>
      <w:r>
        <w:rPr>
          <w:rFonts w:ascii="Calibri" w:hAnsi="Calibri"/>
          <w:sz w:val="22"/>
          <w:szCs w:val="22"/>
        </w:rPr>
        <w:br w:type="page"/>
      </w:r>
    </w:p>
    <w:p w14:paraId="1EC33F42" w14:textId="6A93B2D3" w:rsidR="00306D57" w:rsidRPr="0070252E" w:rsidRDefault="00306D57" w:rsidP="00306D57">
      <w:pPr>
        <w:rPr>
          <w:rFonts w:ascii="Calibri" w:hAnsi="Calibri" w:cs="Arial"/>
          <w:b/>
          <w:i/>
          <w:color w:val="990033"/>
          <w:sz w:val="32"/>
          <w:szCs w:val="48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lastRenderedPageBreak/>
        <w:t>Ocena różnych aspektów dotyczących usług i taboru Kolei Mazowieckich</w:t>
      </w:r>
    </w:p>
    <w:p w14:paraId="435E841E" w14:textId="628ED19A" w:rsidR="00306D57" w:rsidRDefault="00163AB5" w:rsidP="004363EF">
      <w:pPr>
        <w:jc w:val="both"/>
        <w:rPr>
          <w:rFonts w:ascii="Calibri" w:hAnsi="Calibri"/>
          <w:sz w:val="22"/>
          <w:szCs w:val="22"/>
        </w:rPr>
      </w:pPr>
      <w:r w:rsidRPr="00AE1A6B">
        <w:rPr>
          <w:rFonts w:ascii="Calibri" w:hAnsi="Calibri" w:cs="Arial"/>
          <w:color w:val="990033"/>
          <w:sz w:val="22"/>
          <w:szCs w:val="48"/>
        </w:rPr>
        <w:t>R33 (Kutno – Sierpc)</w:t>
      </w:r>
    </w:p>
    <w:p w14:paraId="1C0BE461" w14:textId="77777777" w:rsidR="00163AB5" w:rsidRDefault="00163AB5" w:rsidP="009B4685">
      <w:pPr>
        <w:jc w:val="both"/>
        <w:rPr>
          <w:rFonts w:ascii="Calibri" w:hAnsi="Calibri"/>
          <w:sz w:val="22"/>
          <w:szCs w:val="22"/>
        </w:rPr>
      </w:pPr>
    </w:p>
    <w:p w14:paraId="2F9F4758" w14:textId="77777777" w:rsidR="009B4685" w:rsidRPr="009B4685" w:rsidRDefault="009B4685" w:rsidP="009B4685">
      <w:pPr>
        <w:jc w:val="both"/>
        <w:rPr>
          <w:rFonts w:ascii="Calibri" w:hAnsi="Calibri"/>
          <w:sz w:val="22"/>
          <w:szCs w:val="22"/>
        </w:rPr>
      </w:pPr>
      <w:r w:rsidRPr="009B4685">
        <w:rPr>
          <w:rFonts w:ascii="Calibri" w:hAnsi="Calibri"/>
          <w:sz w:val="22"/>
          <w:szCs w:val="22"/>
        </w:rPr>
        <w:t xml:space="preserve">Najwyższą ocenę spośród różnych aspektów usług i taboru KM otrzymały obsługa konduktorska (4,7), następnie liczba miejsc siedzących (4,6) oraz stan techniczny taboru (4,5). </w:t>
      </w:r>
    </w:p>
    <w:p w14:paraId="0C80CF6B" w14:textId="77777777" w:rsidR="009B4685" w:rsidRPr="009B4685" w:rsidRDefault="009B4685" w:rsidP="009B4685">
      <w:pPr>
        <w:jc w:val="both"/>
        <w:rPr>
          <w:rFonts w:ascii="Calibri" w:hAnsi="Calibri"/>
          <w:sz w:val="22"/>
          <w:szCs w:val="22"/>
        </w:rPr>
      </w:pPr>
    </w:p>
    <w:p w14:paraId="30A2D0FD" w14:textId="44A1E42F" w:rsidR="00730A5D" w:rsidRDefault="009B4685" w:rsidP="009B4685">
      <w:pPr>
        <w:jc w:val="both"/>
        <w:rPr>
          <w:rFonts w:ascii="Calibri" w:hAnsi="Calibri"/>
          <w:sz w:val="22"/>
          <w:szCs w:val="22"/>
        </w:rPr>
      </w:pPr>
      <w:r w:rsidRPr="009B4685">
        <w:rPr>
          <w:rFonts w:ascii="Calibri" w:hAnsi="Calibri"/>
          <w:sz w:val="22"/>
          <w:szCs w:val="22"/>
        </w:rPr>
        <w:t>Najsłabiej została oceniona częstość kursowania pociągów, a także informacje o zmianach w rozkładzie jazdy (3.7).</w:t>
      </w:r>
    </w:p>
    <w:p w14:paraId="11BBAE47" w14:textId="77777777" w:rsidR="009B4685" w:rsidRDefault="009B4685" w:rsidP="009B4685">
      <w:pPr>
        <w:jc w:val="both"/>
        <w:rPr>
          <w:rFonts w:ascii="Calibri" w:hAnsi="Calibri"/>
          <w:sz w:val="22"/>
          <w:szCs w:val="22"/>
        </w:rPr>
      </w:pPr>
    </w:p>
    <w:tbl>
      <w:tblPr>
        <w:tblW w:w="96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BD435B" w:rsidRPr="00730A5D" w14:paraId="1A7D6D5C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5FD8F" w14:textId="77777777" w:rsidR="00BD435B" w:rsidRPr="00730A5D" w:rsidRDefault="00BD435B" w:rsidP="00730A5D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DC68E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D1FA2" w14:textId="5604E545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344A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E448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7411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9C21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89E7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3089A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DD49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153C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72E7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6F306DBF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20D6" w14:textId="67EF9C10" w:rsidR="00BD435B" w:rsidRPr="00730A5D" w:rsidRDefault="00BD435B" w:rsidP="00730A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38816" behindDoc="0" locked="0" layoutInCell="1" allowOverlap="1" wp14:anchorId="3D241713" wp14:editId="178F0464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95250</wp:posOffset>
                  </wp:positionV>
                  <wp:extent cx="4733925" cy="1581150"/>
                  <wp:effectExtent l="0" t="0" r="0" b="0"/>
                  <wp:wrapNone/>
                  <wp:docPr id="40" name="Wykres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BD435B" w:rsidRPr="00730A5D" w14:paraId="1633F080" w14:textId="77777777">
              <w:trPr>
                <w:trHeight w:val="240"/>
                <w:tblCellSpacing w:w="0" w:type="dxa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CCD9759" w14:textId="77777777" w:rsidR="00BD435B" w:rsidRPr="00730A5D" w:rsidRDefault="00BD435B" w:rsidP="00730A5D">
                  <w:pPr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730A5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14:paraId="619E16B2" w14:textId="77777777" w:rsidR="00BD435B" w:rsidRPr="00730A5D" w:rsidRDefault="00BD435B" w:rsidP="00730A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ED22BD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98D59" w14:textId="66B026EC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4B4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4A24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1920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CA88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B336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F5B1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58FF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1BD9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249A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5DC6E657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F2FAD" w14:textId="77777777" w:rsidR="00BD435B" w:rsidRPr="00730A5D" w:rsidRDefault="00BD435B" w:rsidP="00730A5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12D26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4B9EC" w14:textId="2FE987FD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D3D7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B066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2262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E02C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E568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9592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DC8D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DD4B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7363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2CBC1ACA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F9111" w14:textId="77777777" w:rsidR="00BD435B" w:rsidRPr="00730A5D" w:rsidRDefault="00BD435B" w:rsidP="00730A5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F6E644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CFD82" w14:textId="461F4716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6573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DB865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7D07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5FE1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07D8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DB75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E1BC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D79F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CC13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6A456C7B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C94B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A7928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3234D" w14:textId="72EC9F48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E187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E533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579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88B6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7CE25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C4D5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FCBA9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4F00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A24E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4C0FFAE5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F92F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35E00A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6A164" w14:textId="09AD2B2D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A5CF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DF95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3C85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87E0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6B725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CC48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D6BA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8C1D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1F20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52165887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90E0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1F312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C703A" w14:textId="584B5C42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A055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B8AC9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812F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D692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8A11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8BC9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86A9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CF17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9978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3780241F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F080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0F384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3342D" w14:textId="6DADBBEC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5A16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EAED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6123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5DD5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8204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B11F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35B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4E44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63FF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57E2313F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680B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CDDB5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5DDCE" w14:textId="0BEE08A2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AE714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FA96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3BF85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733F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29FF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EC66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D4B4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EE7E5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3201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05AA8580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82E8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AACD0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CE4ED" w14:textId="05652E38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73EA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C3FD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B43B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1F7C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AA884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F9E0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E56B9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1CB6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5F4BA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01240D41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031C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8BA3F5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27490" w14:textId="54872462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E871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046FA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FE0A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B305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ACEE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138F4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2E73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C3B1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29CB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492D1453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D1D2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EC941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33C66" w14:textId="0B1DDE7A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1104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B9F4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98AC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DF26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9016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8B2A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A746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0750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74132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76829B83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182FA" w14:textId="77777777" w:rsidR="00BD435B" w:rsidRPr="00730A5D" w:rsidRDefault="00BD435B" w:rsidP="00730A5D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Wyniki w grupach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F1800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A8DF4" w14:textId="75F9D872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4C16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B63C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C1D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E85E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3EF5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1E98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96CF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5EFC3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BCFD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31E7EF82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4FA5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C29457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37D24" w14:textId="27CA6FA1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4C31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E253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7C97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7A894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AF5E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88B5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6678A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F85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B02D1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D435B" w:rsidRPr="00730A5D" w14:paraId="18E7A835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C111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kobieta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B23D950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76D8C" w14:textId="765A8EC4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292C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61DD6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3550A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2203F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BF2E4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20526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C4112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92734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1E3A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4,0</w:t>
            </w:r>
          </w:p>
        </w:tc>
      </w:tr>
      <w:tr w:rsidR="00BD435B" w:rsidRPr="00730A5D" w14:paraId="19D53897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CBC9E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mężczyzna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B0E688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CB830" w14:textId="795478F2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2EB85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21E5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1CA76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1042E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A4775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418CF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8BE14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0C8EC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906C2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</w:tr>
      <w:tr w:rsidR="00BD435B" w:rsidRPr="00730A5D" w14:paraId="756174BB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8B2E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BD6C4F9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4FF2C" w14:textId="7588CABE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E02FD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5931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93B91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EEB8A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EDA03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E7D82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1A496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40FD2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B28C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</w:tr>
      <w:tr w:rsidR="00BD435B" w:rsidRPr="00730A5D" w14:paraId="3BFED223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81BE7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 25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FB65A1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32B09" w14:textId="194F584E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6C1FF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D49A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F425E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1DA8D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A3B3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ED80C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2EBC5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BD33C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3898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</w:tr>
      <w:tr w:rsidR="00BD435B" w:rsidRPr="00730A5D" w14:paraId="35FBBF3F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04C0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26-45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3062DE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07A30" w14:textId="2E769B4B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C434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DCB5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EAC8F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ECFA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0199F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3C334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5E95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D58E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8DA4E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</w:tr>
      <w:tr w:rsidR="00BD435B" w:rsidRPr="00730A5D" w14:paraId="4E001312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4B6B8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46 lat lub więcej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C928D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27ABA" w14:textId="364D913A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AE8C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18891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104D6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33745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C2E62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C10B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F46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5ADD2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A594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</w:tr>
      <w:tr w:rsidR="00BD435B" w:rsidRPr="00730A5D" w14:paraId="7BC86A0B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87360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8A653C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F21E9" w14:textId="3830F150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4C12E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4043C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35BD2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661F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9F3E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1B9A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C3B5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DA39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9C50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D435B" w:rsidRPr="00730A5D" w14:paraId="4B12DC34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9134B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jednorazowy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7099C1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60248" w14:textId="2FE96265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25C6D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0740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FED62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2B55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2FA2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2C10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4A2E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A64F1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F300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</w:tr>
      <w:tr w:rsidR="00BD435B" w:rsidRPr="00730A5D" w14:paraId="5AB65B3C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6984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czasowy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A8EEF4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D7A8C" w14:textId="25C74B85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305A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CCBBC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0ACB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E8B8D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C540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F4B2E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412F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8F6FC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7E62F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</w:tr>
      <w:tr w:rsidR="00BD435B" w:rsidRPr="00730A5D" w14:paraId="7FBA7933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6F58D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1D4189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6D326" w14:textId="10E3E4FB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F4A1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A6D2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9993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7304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45CF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FB15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37B9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9755F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8A0B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D435B" w:rsidRPr="00730A5D" w14:paraId="56F64464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888DF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normalny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144822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7A9DB" w14:textId="10C06DE4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BFE0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DAA6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F63C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27BE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89E92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8035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59C5E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C819D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5381C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</w:tr>
      <w:tr w:rsidR="00BD435B" w:rsidRPr="00730A5D" w14:paraId="135D7776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A8F5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ulgowy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FBEC944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9BC5E" w14:textId="7C428A41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C521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6246F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07544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F7B5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C411A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A63A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CE184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4707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BC4E6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4,0</w:t>
            </w:r>
          </w:p>
        </w:tc>
      </w:tr>
      <w:tr w:rsidR="00BD435B" w:rsidRPr="00730A5D" w14:paraId="20ECA9B6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C9D6C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19D3A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FEA82" w14:textId="753BEDAC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478DD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D5EAD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5C2A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9562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B4667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8994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D646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0B59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2CE9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D435B" w:rsidRPr="00730A5D" w14:paraId="4F38BA2F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774C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codziennie/ prawie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D57456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7989D" w14:textId="54D86994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679D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D9096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0B60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3841B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FD2C2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512DF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1F045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B5943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C4324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</w:tr>
      <w:tr w:rsidR="00BD435B" w:rsidRPr="00730A5D" w14:paraId="6833E2D6" w14:textId="77777777" w:rsidTr="00BD435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B6B86" w14:textId="77777777" w:rsidR="00BD435B" w:rsidRPr="00730A5D" w:rsidRDefault="00BD435B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rzadziej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EE4EB63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8D456" w14:textId="680E7D2C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6CD38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00B050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BBF59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8A9A6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129DD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FAD9F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47849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78C52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EECBF" w14:textId="77777777" w:rsidR="00BD435B" w:rsidRPr="00730A5D" w:rsidRDefault="00BD435B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D35C0" w14:textId="77777777" w:rsidR="00BD435B" w:rsidRPr="00BD435B" w:rsidRDefault="00BD435B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D435B">
              <w:rPr>
                <w:rFonts w:ascii="Calibri" w:hAnsi="Calibri" w:cs="Calibri"/>
                <w:color w:val="FF0000"/>
                <w:sz w:val="18"/>
                <w:szCs w:val="18"/>
              </w:rPr>
              <w:t>3,9</w:t>
            </w:r>
          </w:p>
        </w:tc>
      </w:tr>
    </w:tbl>
    <w:p w14:paraId="336C20F2" w14:textId="65566E48" w:rsidR="00E21BB6" w:rsidRPr="00E21BB6" w:rsidRDefault="00E21BB6" w:rsidP="00E21BB6">
      <w:pPr>
        <w:pStyle w:val="Legenda"/>
        <w:rPr>
          <w:rFonts w:ascii="Arial" w:hAnsi="Arial" w:cs="Arial"/>
          <w:b w:val="0"/>
          <w:sz w:val="18"/>
        </w:rPr>
      </w:pPr>
      <w:r w:rsidRPr="00E21BB6">
        <w:rPr>
          <w:rFonts w:ascii="Arial" w:hAnsi="Arial" w:cs="Arial"/>
          <w:b w:val="0"/>
          <w:sz w:val="18"/>
        </w:rPr>
        <w:t xml:space="preserve">Rysunek </w:t>
      </w:r>
      <w:r w:rsidRPr="00E21BB6">
        <w:rPr>
          <w:rFonts w:ascii="Arial" w:hAnsi="Arial" w:cs="Arial"/>
          <w:b w:val="0"/>
          <w:sz w:val="18"/>
        </w:rPr>
        <w:fldChar w:fldCharType="begin"/>
      </w:r>
      <w:r w:rsidRPr="00E21BB6">
        <w:rPr>
          <w:rFonts w:ascii="Arial" w:hAnsi="Arial" w:cs="Arial"/>
          <w:b w:val="0"/>
          <w:sz w:val="18"/>
        </w:rPr>
        <w:instrText xml:space="preserve"> SEQ Rysunek \* ARABIC </w:instrText>
      </w:r>
      <w:r w:rsidRPr="00E21BB6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4</w:t>
      </w:r>
      <w:r w:rsidRPr="00E21BB6">
        <w:rPr>
          <w:rFonts w:ascii="Arial" w:hAnsi="Arial" w:cs="Arial"/>
          <w:b w:val="0"/>
          <w:sz w:val="18"/>
        </w:rPr>
        <w:fldChar w:fldCharType="end"/>
      </w:r>
      <w:r w:rsidRPr="00E21BB6">
        <w:rPr>
          <w:rFonts w:ascii="Arial" w:hAnsi="Arial" w:cs="Arial"/>
          <w:b w:val="0"/>
          <w:sz w:val="18"/>
        </w:rPr>
        <w:t>. Ocena różnych aspektów dotyczących usług i taboru Kolei Mazowieckich (R33).</w:t>
      </w:r>
    </w:p>
    <w:p w14:paraId="5638C372" w14:textId="77777777" w:rsidR="00E21BB6" w:rsidRDefault="00E21BB6" w:rsidP="00306D57">
      <w:pPr>
        <w:rPr>
          <w:rFonts w:ascii="Calibri" w:hAnsi="Calibri"/>
          <w:sz w:val="22"/>
          <w:szCs w:val="22"/>
        </w:rPr>
      </w:pPr>
    </w:p>
    <w:p w14:paraId="5EE66F63" w14:textId="74475FBD" w:rsidR="00655D0D" w:rsidRDefault="00655D0D" w:rsidP="002F7AC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Wyniki niewiele różnią się pomiędzy różnymi grupami podróżnych.</w:t>
      </w:r>
      <w:r w:rsidR="001B2D66">
        <w:rPr>
          <w:rFonts w:ascii="Calibri" w:hAnsi="Calibri"/>
          <w:sz w:val="22"/>
          <w:szCs w:val="22"/>
        </w:rPr>
        <w:t xml:space="preserve"> Poniżej wymienione zostały przypadki, zasługujące na wzmiankę, jednak bez istotnych różnic:</w:t>
      </w:r>
    </w:p>
    <w:p w14:paraId="494C178F" w14:textId="2D121430" w:rsidR="00655D0D" w:rsidRPr="00B42F6C" w:rsidRDefault="008727EE" w:rsidP="00655D0D">
      <w:pPr>
        <w:pStyle w:val="Akapitzlist"/>
        <w:numPr>
          <w:ilvl w:val="0"/>
          <w:numId w:val="12"/>
        </w:numPr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 xml:space="preserve">obsługa </w:t>
      </w:r>
      <w:r w:rsidR="00655D0D" w:rsidRPr="00B42F6C">
        <w:rPr>
          <w:rFonts w:ascii="Calibri" w:hAnsi="Calibri"/>
          <w:b/>
          <w:sz w:val="22"/>
          <w:szCs w:val="22"/>
        </w:rPr>
        <w:t>w kasie</w:t>
      </w:r>
      <w:r w:rsidR="00655D0D" w:rsidRPr="00B42F6C">
        <w:rPr>
          <w:rFonts w:ascii="Calibri" w:hAnsi="Calibri"/>
          <w:sz w:val="22"/>
          <w:szCs w:val="22"/>
        </w:rPr>
        <w:t xml:space="preserve"> nieco </w:t>
      </w:r>
      <w:r w:rsidR="00163AB5">
        <w:rPr>
          <w:rFonts w:ascii="Calibri" w:hAnsi="Calibri"/>
          <w:sz w:val="22"/>
          <w:szCs w:val="22"/>
        </w:rPr>
        <w:t xml:space="preserve">niżej </w:t>
      </w:r>
      <w:r w:rsidR="00655D0D" w:rsidRPr="00B42F6C">
        <w:rPr>
          <w:rFonts w:ascii="Calibri" w:hAnsi="Calibri"/>
          <w:sz w:val="22"/>
          <w:szCs w:val="22"/>
        </w:rPr>
        <w:t xml:space="preserve">oceniana jest przez osoby </w:t>
      </w:r>
      <w:r w:rsidR="00163AB5">
        <w:rPr>
          <w:rFonts w:ascii="Calibri" w:hAnsi="Calibri"/>
          <w:sz w:val="22"/>
          <w:szCs w:val="22"/>
        </w:rPr>
        <w:t>w wieku 26-45 lat,</w:t>
      </w:r>
    </w:p>
    <w:p w14:paraId="014EDB06" w14:textId="6868380D" w:rsidR="00163AB5" w:rsidRPr="002F7ACA" w:rsidRDefault="008727EE" w:rsidP="002F7ACA">
      <w:pPr>
        <w:pStyle w:val="Akapitzlist"/>
        <w:numPr>
          <w:ilvl w:val="0"/>
          <w:numId w:val="12"/>
        </w:numPr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 xml:space="preserve">częstość </w:t>
      </w:r>
      <w:r w:rsidR="002F7ACA">
        <w:rPr>
          <w:rFonts w:ascii="Calibri" w:hAnsi="Calibri"/>
          <w:b/>
          <w:sz w:val="22"/>
          <w:szCs w:val="22"/>
        </w:rPr>
        <w:t xml:space="preserve">kursowania </w:t>
      </w:r>
      <w:r w:rsidR="00655D0D" w:rsidRPr="00B42F6C">
        <w:rPr>
          <w:rFonts w:ascii="Calibri" w:hAnsi="Calibri"/>
          <w:b/>
          <w:sz w:val="22"/>
          <w:szCs w:val="22"/>
        </w:rPr>
        <w:t>pociągów</w:t>
      </w:r>
      <w:r w:rsidR="00655D0D" w:rsidRPr="00B42F6C">
        <w:rPr>
          <w:rFonts w:ascii="Calibri" w:hAnsi="Calibri"/>
          <w:sz w:val="22"/>
          <w:szCs w:val="22"/>
        </w:rPr>
        <w:t xml:space="preserve"> – </w:t>
      </w:r>
      <w:r w:rsidR="00163AB5" w:rsidRPr="00B42F6C">
        <w:rPr>
          <w:rFonts w:ascii="Calibri" w:hAnsi="Calibri"/>
          <w:sz w:val="22"/>
          <w:szCs w:val="22"/>
        </w:rPr>
        <w:t xml:space="preserve">nieco </w:t>
      </w:r>
      <w:r w:rsidR="00163AB5">
        <w:rPr>
          <w:rFonts w:ascii="Calibri" w:hAnsi="Calibri"/>
          <w:sz w:val="22"/>
          <w:szCs w:val="22"/>
        </w:rPr>
        <w:t xml:space="preserve">niżej </w:t>
      </w:r>
      <w:r w:rsidR="00163AB5" w:rsidRPr="00B42F6C">
        <w:rPr>
          <w:rFonts w:ascii="Calibri" w:hAnsi="Calibri"/>
          <w:sz w:val="22"/>
          <w:szCs w:val="22"/>
        </w:rPr>
        <w:t xml:space="preserve">oceniana jest przez osoby </w:t>
      </w:r>
      <w:r w:rsidR="00163AB5">
        <w:rPr>
          <w:rFonts w:ascii="Calibri" w:hAnsi="Calibri"/>
          <w:sz w:val="22"/>
          <w:szCs w:val="22"/>
        </w:rPr>
        <w:t>w wieku 26-45 lat,</w:t>
      </w:r>
    </w:p>
    <w:p w14:paraId="20563CFE" w14:textId="0014B966" w:rsidR="00163AB5" w:rsidRPr="00163AB5" w:rsidRDefault="008727EE" w:rsidP="00163AB5">
      <w:pPr>
        <w:pStyle w:val="Akapitzlist"/>
        <w:numPr>
          <w:ilvl w:val="0"/>
          <w:numId w:val="1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</w:t>
      </w:r>
      <w:r w:rsidRPr="00B42F6C">
        <w:rPr>
          <w:rFonts w:ascii="Calibri" w:hAnsi="Calibri"/>
          <w:b/>
          <w:sz w:val="22"/>
          <w:szCs w:val="22"/>
        </w:rPr>
        <w:t xml:space="preserve">zystość </w:t>
      </w:r>
      <w:r w:rsidR="00655D0D" w:rsidRPr="00B42F6C">
        <w:rPr>
          <w:rFonts w:ascii="Calibri" w:hAnsi="Calibri"/>
          <w:b/>
          <w:sz w:val="22"/>
          <w:szCs w:val="22"/>
        </w:rPr>
        <w:t>taboru</w:t>
      </w:r>
      <w:r w:rsidR="00163AB5">
        <w:rPr>
          <w:rFonts w:ascii="Calibri" w:hAnsi="Calibri"/>
          <w:sz w:val="22"/>
          <w:szCs w:val="22"/>
        </w:rPr>
        <w:t xml:space="preserve"> – wyżej oceniana przez najstarszych,</w:t>
      </w:r>
    </w:p>
    <w:p w14:paraId="015F761B" w14:textId="66304CAA" w:rsidR="00306D57" w:rsidRPr="002F7ACA" w:rsidRDefault="008727EE" w:rsidP="002F7ACA">
      <w:pPr>
        <w:pStyle w:val="Akapitzlist"/>
        <w:numPr>
          <w:ilvl w:val="0"/>
          <w:numId w:val="12"/>
        </w:numPr>
        <w:jc w:val="both"/>
        <w:rPr>
          <w:rFonts w:ascii="Calibri" w:hAnsi="Calibri"/>
          <w:sz w:val="22"/>
          <w:szCs w:val="22"/>
        </w:rPr>
      </w:pPr>
      <w:r w:rsidRPr="00B42F6C">
        <w:rPr>
          <w:rFonts w:ascii="Calibri" w:hAnsi="Calibri"/>
          <w:b/>
          <w:sz w:val="22"/>
          <w:szCs w:val="22"/>
        </w:rPr>
        <w:t xml:space="preserve">stan </w:t>
      </w:r>
      <w:r w:rsidR="00655D0D" w:rsidRPr="00B42F6C">
        <w:rPr>
          <w:rFonts w:ascii="Calibri" w:hAnsi="Calibri"/>
          <w:b/>
          <w:sz w:val="22"/>
          <w:szCs w:val="22"/>
        </w:rPr>
        <w:t>techniczny</w:t>
      </w:r>
      <w:r w:rsidR="001B6EEF">
        <w:rPr>
          <w:rFonts w:ascii="Calibri" w:hAnsi="Calibri"/>
          <w:b/>
          <w:sz w:val="22"/>
          <w:szCs w:val="22"/>
        </w:rPr>
        <w:t xml:space="preserve"> pociągów</w:t>
      </w:r>
      <w:r w:rsidR="00655D0D" w:rsidRPr="00B42F6C">
        <w:rPr>
          <w:rFonts w:ascii="Calibri" w:hAnsi="Calibri"/>
          <w:sz w:val="22"/>
          <w:szCs w:val="22"/>
        </w:rPr>
        <w:t xml:space="preserve"> – nie ma różnic między pasażerami.</w:t>
      </w:r>
    </w:p>
    <w:p w14:paraId="07A9BDC8" w14:textId="7673BA75" w:rsidR="00AE1A6B" w:rsidRPr="00AE1A6B" w:rsidRDefault="00306D57" w:rsidP="00AE1A6B">
      <w:pPr>
        <w:rPr>
          <w:rFonts w:ascii="Calibri" w:hAnsi="Calibri" w:cs="Arial"/>
          <w:color w:val="990033"/>
          <w:sz w:val="22"/>
          <w:szCs w:val="48"/>
        </w:rPr>
      </w:pPr>
      <w:r>
        <w:rPr>
          <w:rFonts w:ascii="Calibri" w:hAnsi="Calibri"/>
          <w:sz w:val="22"/>
          <w:szCs w:val="22"/>
        </w:rPr>
        <w:br w:type="page"/>
      </w:r>
    </w:p>
    <w:p w14:paraId="015FD050" w14:textId="20A22673" w:rsidR="00306D57" w:rsidRPr="0070252E" w:rsidRDefault="00306D57" w:rsidP="00306D57">
      <w:pPr>
        <w:rPr>
          <w:rFonts w:ascii="Calibri" w:hAnsi="Calibri"/>
          <w:i/>
          <w:sz w:val="22"/>
          <w:szCs w:val="22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lastRenderedPageBreak/>
        <w:t>Ocena dostępności rozkładu jazdy, informacji o zmianach i ofertach</w:t>
      </w:r>
    </w:p>
    <w:p w14:paraId="53C74508" w14:textId="50C51277" w:rsidR="00306D57" w:rsidRDefault="00163AB5" w:rsidP="00306D57">
      <w:pPr>
        <w:rPr>
          <w:rFonts w:ascii="Calibri" w:hAnsi="Calibri"/>
          <w:sz w:val="22"/>
          <w:szCs w:val="22"/>
        </w:rPr>
      </w:pPr>
      <w:r w:rsidRPr="00AE1A6B">
        <w:rPr>
          <w:rFonts w:ascii="Calibri" w:hAnsi="Calibri" w:cs="Arial"/>
          <w:color w:val="990033"/>
          <w:sz w:val="22"/>
          <w:szCs w:val="48"/>
        </w:rPr>
        <w:t>R33 (Kutno – Sierpc)</w:t>
      </w:r>
    </w:p>
    <w:p w14:paraId="336231BA" w14:textId="77777777" w:rsidR="00163AB5" w:rsidRDefault="00163AB5" w:rsidP="009B4685">
      <w:pPr>
        <w:jc w:val="both"/>
        <w:rPr>
          <w:rFonts w:ascii="Calibri" w:hAnsi="Calibri"/>
          <w:sz w:val="22"/>
          <w:szCs w:val="22"/>
        </w:rPr>
      </w:pPr>
    </w:p>
    <w:p w14:paraId="6E7105FE" w14:textId="77777777" w:rsidR="009B4685" w:rsidRPr="009B4685" w:rsidRDefault="009B4685" w:rsidP="009B4685">
      <w:pPr>
        <w:jc w:val="both"/>
        <w:rPr>
          <w:rFonts w:ascii="Calibri" w:hAnsi="Calibri"/>
          <w:sz w:val="22"/>
          <w:szCs w:val="22"/>
        </w:rPr>
      </w:pPr>
      <w:r w:rsidRPr="009B4685">
        <w:rPr>
          <w:rFonts w:ascii="Calibri" w:hAnsi="Calibri"/>
          <w:sz w:val="22"/>
          <w:szCs w:val="22"/>
        </w:rPr>
        <w:t>W przypadku oceny dostępności rozkładu jazdy najwyżej oceniany jest kanał internetowy (4,5), najniżej zaś kanał telefoniczny (3,7).  W przypadku oceny dostępności informacji o ofertach i promocjach oceny nie są zbyt wysokie, najniżej zaś wypada kanał telefoniczny (3,7).</w:t>
      </w:r>
    </w:p>
    <w:p w14:paraId="00FFDC4F" w14:textId="77777777" w:rsidR="009B4685" w:rsidRPr="009B4685" w:rsidRDefault="009B4685" w:rsidP="009B4685">
      <w:pPr>
        <w:jc w:val="both"/>
        <w:rPr>
          <w:rFonts w:ascii="Calibri" w:hAnsi="Calibri"/>
          <w:sz w:val="22"/>
          <w:szCs w:val="22"/>
        </w:rPr>
      </w:pPr>
    </w:p>
    <w:p w14:paraId="563D1FF2" w14:textId="1E8FC876" w:rsidR="00730A5D" w:rsidRDefault="009B4685" w:rsidP="009B4685">
      <w:pPr>
        <w:jc w:val="both"/>
        <w:rPr>
          <w:rFonts w:ascii="Calibri" w:hAnsi="Calibri"/>
          <w:sz w:val="22"/>
          <w:szCs w:val="22"/>
        </w:rPr>
      </w:pPr>
      <w:r w:rsidRPr="009B4685">
        <w:rPr>
          <w:rFonts w:ascii="Calibri" w:hAnsi="Calibri"/>
          <w:sz w:val="22"/>
          <w:szCs w:val="22"/>
        </w:rPr>
        <w:t xml:space="preserve">Podróżni </w:t>
      </w:r>
      <w:r w:rsidR="001B6EEF">
        <w:rPr>
          <w:rFonts w:ascii="Calibri" w:hAnsi="Calibri"/>
          <w:sz w:val="22"/>
          <w:szCs w:val="22"/>
        </w:rPr>
        <w:t>chętnie i z dużym prawdopodobieństwem polecą</w:t>
      </w:r>
      <w:r w:rsidRPr="009B4685">
        <w:rPr>
          <w:rFonts w:ascii="Calibri" w:hAnsi="Calibri"/>
          <w:sz w:val="22"/>
          <w:szCs w:val="22"/>
        </w:rPr>
        <w:t xml:space="preserve"> korzystanie z </w:t>
      </w:r>
      <w:r w:rsidR="001B6EEF">
        <w:rPr>
          <w:rFonts w:ascii="Calibri" w:hAnsi="Calibri"/>
          <w:sz w:val="22"/>
          <w:szCs w:val="22"/>
        </w:rPr>
        <w:t xml:space="preserve">usług </w:t>
      </w:r>
      <w:r w:rsidRPr="009B4685">
        <w:rPr>
          <w:rFonts w:ascii="Calibri" w:hAnsi="Calibri"/>
          <w:sz w:val="22"/>
          <w:szCs w:val="22"/>
        </w:rPr>
        <w:t>Kolei Mazowieckich – ocenili takie szanse na 4,5.</w:t>
      </w:r>
      <w:r w:rsidR="00142CA5">
        <w:rPr>
          <w:rFonts w:ascii="Calibri" w:hAnsi="Calibri"/>
          <w:sz w:val="22"/>
          <w:szCs w:val="22"/>
        </w:rPr>
        <w:t xml:space="preserve"> </w:t>
      </w:r>
      <w:r w:rsidRPr="009B4685">
        <w:rPr>
          <w:rFonts w:ascii="Calibri" w:hAnsi="Calibri"/>
          <w:sz w:val="22"/>
          <w:szCs w:val="22"/>
        </w:rPr>
        <w:t xml:space="preserve">Parkingi są ocenione dobrze (4,0). </w:t>
      </w:r>
    </w:p>
    <w:p w14:paraId="002CB968" w14:textId="77777777" w:rsidR="009B4685" w:rsidRDefault="009B4685" w:rsidP="009B4685">
      <w:pPr>
        <w:jc w:val="both"/>
        <w:rPr>
          <w:rFonts w:ascii="Calibri" w:hAnsi="Calibri"/>
          <w:sz w:val="22"/>
          <w:szCs w:val="22"/>
        </w:rPr>
      </w:pPr>
    </w:p>
    <w:tbl>
      <w:tblPr>
        <w:tblW w:w="88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730A5D" w:rsidRPr="00730A5D" w14:paraId="24983CA3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1D82" w14:textId="787F31CB" w:rsidR="00730A5D" w:rsidRPr="00730A5D" w:rsidRDefault="00730A5D" w:rsidP="00730A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26528" behindDoc="0" locked="0" layoutInCell="1" allowOverlap="1" wp14:anchorId="1F4F30BD" wp14:editId="64A82154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247650</wp:posOffset>
                  </wp:positionV>
                  <wp:extent cx="4676775" cy="1581150"/>
                  <wp:effectExtent l="0" t="0" r="0" b="0"/>
                  <wp:wrapNone/>
                  <wp:docPr id="44" name="Wykres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3C0D91EF" wp14:editId="57F21AA2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142875</wp:posOffset>
                      </wp:positionV>
                      <wp:extent cx="1323975" cy="352425"/>
                      <wp:effectExtent l="0" t="0" r="0" b="9525"/>
                      <wp:wrapNone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342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1ACC192" w14:textId="77777777" w:rsidR="00891A4D" w:rsidRDefault="00891A4D" w:rsidP="00730A5D">
                                  <w:pPr>
                                    <w:pStyle w:val="Normalny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Rozkład jazdy, informacje o zmianach doraźnych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0D91EF" id="Prostokąt 43" o:spid="_x0000_s1032" style="position:absolute;margin-left:83.25pt;margin-top:11.25pt;width:104.25pt;height:27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" filled="f" stroked="f">
                      <v:textbox style="mso-fit-shape-to-text:t">
                        <w:txbxContent>
                          <w:p w14:paraId="41ACC192" w14:textId="77777777" w:rsidR="00891A4D" w:rsidRDefault="00891A4D" w:rsidP="00730A5D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Rozkład jazdy, informacje o zmianach doraźnych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A45E67" wp14:editId="5145570C">
                      <wp:simplePos x="0" y="0"/>
                      <wp:positionH relativeFrom="column">
                        <wp:posOffset>2847975</wp:posOffset>
                      </wp:positionH>
                      <wp:positionV relativeFrom="paragraph">
                        <wp:posOffset>47625</wp:posOffset>
                      </wp:positionV>
                      <wp:extent cx="1371600" cy="485775"/>
                      <wp:effectExtent l="0" t="0" r="0" b="9525"/>
                      <wp:wrapNone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3107" cy="4680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4F4921" w14:textId="77777777" w:rsidR="00891A4D" w:rsidRDefault="00891A4D" w:rsidP="00730A5D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Informacje o ofertach taryfowych, promocjach i zniżkach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45E67" id="Prostokąt 42" o:spid="_x0000_s1033" style="position:absolute;margin-left:224.25pt;margin-top:3.75pt;width:108pt;height:38.2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" filled="f" stroked="f">
                      <v:textbox style="mso-fit-shape-to-text:t">
                        <w:txbxContent>
                          <w:p w14:paraId="5D4F4921" w14:textId="77777777" w:rsidR="00891A4D" w:rsidRDefault="00891A4D" w:rsidP="00730A5D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Informacje o ofertach taryfowych, promocjach i zniżkach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0FC69ACB" wp14:editId="5C0B3ED6">
                      <wp:simplePos x="0" y="0"/>
                      <wp:positionH relativeFrom="column">
                        <wp:posOffset>4238625</wp:posOffset>
                      </wp:positionH>
                      <wp:positionV relativeFrom="paragraph">
                        <wp:posOffset>66675</wp:posOffset>
                      </wp:positionV>
                      <wp:extent cx="1371600" cy="361950"/>
                      <wp:effectExtent l="0" t="0" r="0" b="0"/>
                      <wp:wrapNone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342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AA3E1F" w14:textId="77777777" w:rsidR="00891A4D" w:rsidRDefault="00891A4D" w:rsidP="00730A5D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Polecanie KM</w:t>
                                  </w:r>
                                </w:p>
                                <w:p w14:paraId="0A1E12BE" w14:textId="77777777" w:rsidR="00891A4D" w:rsidRDefault="00891A4D" w:rsidP="00730A5D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Parkingi  "Parkuj i jedź"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C69ACB" id="Prostokąt 41" o:spid="_x0000_s1034" style="position:absolute;margin-left:333.75pt;margin-top:5.25pt;width:108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" filled="f" stroked="f">
                      <v:textbox style="mso-fit-shape-to-text:t">
                        <w:txbxContent>
                          <w:p w14:paraId="5CAA3E1F" w14:textId="77777777" w:rsidR="00891A4D" w:rsidRDefault="00891A4D" w:rsidP="00730A5D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Polecanie KM</w:t>
                            </w:r>
                          </w:p>
                          <w:p w14:paraId="0A1E12BE" w14:textId="77777777" w:rsidR="00891A4D" w:rsidRDefault="00891A4D" w:rsidP="00730A5D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Parkingi  "Parkuj i jedź"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730A5D" w:rsidRPr="00730A5D" w14:paraId="7390FDB2" w14:textId="77777777">
              <w:trPr>
                <w:trHeight w:val="240"/>
                <w:tblCellSpacing w:w="0" w:type="dxa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1F42B" w14:textId="77777777" w:rsidR="00730A5D" w:rsidRPr="00730A5D" w:rsidRDefault="00730A5D" w:rsidP="00730A5D">
                  <w:pPr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730A5D"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Ogółem</w:t>
                  </w:r>
                </w:p>
              </w:tc>
            </w:tr>
          </w:tbl>
          <w:p w14:paraId="1C617AF8" w14:textId="77777777" w:rsidR="00730A5D" w:rsidRPr="00730A5D" w:rsidRDefault="00730A5D" w:rsidP="00730A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745B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B9F6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0202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DF57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EE81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B937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57B3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51F1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65F9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EF4F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E45B066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B06B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C871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798F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4B94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5192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2119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A427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5DE2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83F3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DA13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E36B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1B5E7E6A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CE916" w14:textId="77777777" w:rsidR="00730A5D" w:rsidRPr="00730A5D" w:rsidRDefault="00730A5D" w:rsidP="00730A5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6B50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BA4A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9B0E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56EC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6C93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21A6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C7A1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4FB4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7D53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B685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19F7B77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473D0" w14:textId="77777777" w:rsidR="00730A5D" w:rsidRPr="00730A5D" w:rsidRDefault="00730A5D" w:rsidP="00730A5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BBB1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55AF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F881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432A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7B37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BC52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821F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CF48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D9E0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5761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5189690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03F7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0DEF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6FB1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B1B7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8641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59C5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C8CA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BC51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503E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B5F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5FC9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4639FA8F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4B40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B66B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FF26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2A87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6AC2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7783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A947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D861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D444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0DBD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EB09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9829474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E080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6EAB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6E66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14C7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04BA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3785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C469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E114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9067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9D5E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ED9B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79CFF774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5D33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5FF1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6E74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42A5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8723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28D6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8B2E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4A1C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0642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E2F6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DBED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2B9B5287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50EC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5E3C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1300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D30E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8C62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6E2F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F0AC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D72B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600E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DDA3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9353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8651F6C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9CCD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394F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5B6A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DB0B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01F5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FFAF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AC65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6F84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08AE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C723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7773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3ABEA03D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32CA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5DCC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2FE9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E4B0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08FA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4B4B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6AF2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9FB4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9AEA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E310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BDD1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208FB197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623E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CCD7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2C83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8919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742D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C609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3427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9175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104C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010B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F1E7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9AD09E6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CADD8" w14:textId="77777777" w:rsidR="00730A5D" w:rsidRPr="00730A5D" w:rsidRDefault="00730A5D" w:rsidP="00730A5D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Wyniki w grupach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615F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50D5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E1C2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9B6B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3621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6336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F527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C24E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FB0A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95D4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7C602246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1759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86B0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E071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1DAC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23EB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BA33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1D83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17E4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6516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CFEC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6308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4116D43E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FCDF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kobieta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D645B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FD8EA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16B8B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76180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45993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D096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FC78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68EF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661A2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C5288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4,1</w:t>
            </w:r>
          </w:p>
        </w:tc>
      </w:tr>
      <w:tr w:rsidR="00730A5D" w:rsidRPr="00730A5D" w14:paraId="0C77B8C4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9282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mężczyzna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5A9D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1A93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5BCC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9279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0B64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CB2C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27979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AC4E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01F91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7D51E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3,8</w:t>
            </w:r>
          </w:p>
        </w:tc>
      </w:tr>
      <w:tr w:rsidR="00730A5D" w:rsidRPr="00730A5D" w14:paraId="5B5B1B99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7FB0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58AB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671A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30D33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E4F3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0F9C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AD4C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1CAC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E2BF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A32CC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B8431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</w:tr>
      <w:tr w:rsidR="00730A5D" w:rsidRPr="00730A5D" w14:paraId="5B4E9E35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EA79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 25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FC14A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71CA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24A4B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8F81D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3345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BFC9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5366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493D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95096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57963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4,0</w:t>
            </w:r>
          </w:p>
        </w:tc>
      </w:tr>
      <w:tr w:rsidR="00730A5D" w:rsidRPr="00730A5D" w14:paraId="26B393FA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84FE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26-45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DA23D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5D1DA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0944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539D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8C2F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CAA7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395A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20BE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E7E26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A2F40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4,0</w:t>
            </w:r>
          </w:p>
        </w:tc>
      </w:tr>
      <w:tr w:rsidR="00730A5D" w:rsidRPr="00730A5D" w14:paraId="3A0C6E3E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09C9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46 lat lub więcej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4EEC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8330A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AC0B4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F8A7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FBF3D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84FFD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18C0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5D0B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40292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386F0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3,8</w:t>
            </w:r>
          </w:p>
        </w:tc>
      </w:tr>
      <w:tr w:rsidR="00730A5D" w:rsidRPr="00730A5D" w14:paraId="1F4DFD2E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E1E3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8CCDD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8015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761C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E277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BFD54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27334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A7D1D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98A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40834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B872F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</w:tr>
      <w:tr w:rsidR="00730A5D" w:rsidRPr="00730A5D" w14:paraId="6E7BF557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67EC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jednorazowy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AE43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32F0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13B0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32B14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87170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4B7F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37119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6C68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A884C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BBD5A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4,0</w:t>
            </w:r>
          </w:p>
        </w:tc>
      </w:tr>
      <w:tr w:rsidR="00730A5D" w:rsidRPr="00730A5D" w14:paraId="2BABCACC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00E0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czasowy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71375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2657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A7625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337F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6E65B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012EB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27D63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12BC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8A7C9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9C308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3,9</w:t>
            </w:r>
          </w:p>
        </w:tc>
      </w:tr>
      <w:tr w:rsidR="00730A5D" w:rsidRPr="00730A5D" w14:paraId="42CA38E4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FB31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7A340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E92C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2F0C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B08FC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4827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DDDA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E3CD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1F6A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F3A22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5F44D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</w:tr>
      <w:tr w:rsidR="00730A5D" w:rsidRPr="00730A5D" w14:paraId="197DB938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553A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normalny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7ED4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7EB4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90AA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BAEF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4404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3AC8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DA53C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8B68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E462F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75252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4,0</w:t>
            </w:r>
          </w:p>
        </w:tc>
      </w:tr>
      <w:tr w:rsidR="00730A5D" w:rsidRPr="00730A5D" w14:paraId="7D3E092B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755A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ulgowy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CBDC4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8FA34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397F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AFC2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97C2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CBF5C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5E21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EA87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2254A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D60F8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4,0</w:t>
            </w:r>
          </w:p>
        </w:tc>
      </w:tr>
      <w:tr w:rsidR="00730A5D" w:rsidRPr="00730A5D" w14:paraId="284E1F52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2B93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88A43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CFBEB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91619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1B1F8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55EB9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F9AC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1874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F979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866A8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72833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 </w:t>
            </w:r>
          </w:p>
        </w:tc>
      </w:tr>
      <w:tr w:rsidR="00730A5D" w:rsidRPr="00730A5D" w14:paraId="079C61AD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44AC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codziennie/ prawie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4B04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B1EF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F7951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DE9DF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1FADC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1A483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1003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23AE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9E86F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6DF96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3,9</w:t>
            </w:r>
          </w:p>
        </w:tc>
      </w:tr>
      <w:tr w:rsidR="00730A5D" w:rsidRPr="00730A5D" w14:paraId="0C72BC3F" w14:textId="77777777" w:rsidTr="00730A5D">
        <w:trPr>
          <w:trHeight w:val="24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BD7B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rzadziej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EF485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7943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EE729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70B8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208A5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4,1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26A2B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FF0000"/>
                <w:sz w:val="18"/>
                <w:szCs w:val="18"/>
              </w:rPr>
              <w:t>3,5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FF7B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F30A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0A5D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B26CE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C6B07" w14:textId="77777777" w:rsidR="00730A5D" w:rsidRPr="001B6EEF" w:rsidRDefault="00730A5D" w:rsidP="00730A5D">
            <w:pPr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1B6EE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4,0</w:t>
            </w:r>
          </w:p>
        </w:tc>
      </w:tr>
    </w:tbl>
    <w:p w14:paraId="58D6841F" w14:textId="77777777" w:rsidR="00E21BB6" w:rsidRDefault="00E21BB6" w:rsidP="00E21BB6">
      <w:pPr>
        <w:keepNext/>
      </w:pPr>
    </w:p>
    <w:p w14:paraId="38978F80" w14:textId="39E3E719" w:rsidR="00E21BB6" w:rsidRPr="00E21BB6" w:rsidRDefault="00E21BB6" w:rsidP="00E21BB6">
      <w:pPr>
        <w:pStyle w:val="Legenda"/>
        <w:rPr>
          <w:rFonts w:ascii="Arial" w:hAnsi="Arial" w:cs="Arial"/>
          <w:b w:val="0"/>
          <w:sz w:val="18"/>
        </w:rPr>
      </w:pPr>
      <w:r w:rsidRPr="00E21BB6">
        <w:rPr>
          <w:rFonts w:ascii="Arial" w:hAnsi="Arial" w:cs="Arial"/>
          <w:b w:val="0"/>
          <w:sz w:val="18"/>
        </w:rPr>
        <w:t xml:space="preserve">Rysunek </w:t>
      </w:r>
      <w:r w:rsidRPr="00E21BB6">
        <w:rPr>
          <w:rFonts w:ascii="Arial" w:hAnsi="Arial" w:cs="Arial"/>
          <w:b w:val="0"/>
          <w:sz w:val="18"/>
        </w:rPr>
        <w:fldChar w:fldCharType="begin"/>
      </w:r>
      <w:r w:rsidRPr="00E21BB6">
        <w:rPr>
          <w:rFonts w:ascii="Arial" w:hAnsi="Arial" w:cs="Arial"/>
          <w:b w:val="0"/>
          <w:sz w:val="18"/>
        </w:rPr>
        <w:instrText xml:space="preserve"> SEQ Rysunek \* ARABIC </w:instrText>
      </w:r>
      <w:r w:rsidRPr="00E21BB6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5</w:t>
      </w:r>
      <w:r w:rsidRPr="00E21BB6">
        <w:rPr>
          <w:rFonts w:ascii="Arial" w:hAnsi="Arial" w:cs="Arial"/>
          <w:b w:val="0"/>
          <w:sz w:val="18"/>
        </w:rPr>
        <w:fldChar w:fldCharType="end"/>
      </w:r>
      <w:r w:rsidRPr="00E21BB6">
        <w:rPr>
          <w:rFonts w:ascii="Arial" w:hAnsi="Arial" w:cs="Arial"/>
          <w:b w:val="0"/>
          <w:sz w:val="18"/>
        </w:rPr>
        <w:t>. Ocena dostępności rozkładu jazdy, informacji o zmianach i ofertach (R33).</w:t>
      </w:r>
    </w:p>
    <w:p w14:paraId="2968ED1B" w14:textId="77777777" w:rsidR="00E21BB6" w:rsidRDefault="00E21BB6" w:rsidP="00306D57">
      <w:pPr>
        <w:rPr>
          <w:rFonts w:ascii="Calibri" w:hAnsi="Calibri"/>
          <w:sz w:val="22"/>
          <w:szCs w:val="22"/>
        </w:rPr>
      </w:pPr>
    </w:p>
    <w:p w14:paraId="50A9E08F" w14:textId="3C3E0592" w:rsidR="00163AB5" w:rsidRDefault="00163AB5" w:rsidP="00163AB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Zróżnicowanie ocen w różnych grupach jest niewielkie</w:t>
      </w:r>
      <w:r w:rsidR="004E75EC">
        <w:rPr>
          <w:rFonts w:ascii="Calibri" w:hAnsi="Calibri"/>
          <w:sz w:val="22"/>
          <w:szCs w:val="22"/>
        </w:rPr>
        <w:t xml:space="preserve"> i dotyczy:</w:t>
      </w:r>
    </w:p>
    <w:p w14:paraId="20189BE0" w14:textId="3F4EC038" w:rsidR="00163AB5" w:rsidRDefault="00163AB5" w:rsidP="00163AB5">
      <w:pPr>
        <w:pStyle w:val="Akapitzlist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367A5C">
        <w:rPr>
          <w:rFonts w:ascii="Calibri" w:hAnsi="Calibri"/>
          <w:b/>
          <w:sz w:val="22"/>
          <w:szCs w:val="22"/>
        </w:rPr>
        <w:t>W przypadku oceny dostępności rozkładu jazdy</w:t>
      </w:r>
      <w:r w:rsidRPr="00367A5C">
        <w:rPr>
          <w:rFonts w:ascii="Calibri" w:hAnsi="Calibri"/>
          <w:sz w:val="22"/>
          <w:szCs w:val="22"/>
        </w:rPr>
        <w:t xml:space="preserve">, kanał internetowy jest oceniany </w:t>
      </w:r>
      <w:r w:rsidR="00142CA5">
        <w:rPr>
          <w:rFonts w:ascii="Calibri" w:hAnsi="Calibri"/>
          <w:sz w:val="22"/>
          <w:szCs w:val="22"/>
        </w:rPr>
        <w:t>podobnie w każdej z grup</w:t>
      </w:r>
      <w:r w:rsidRPr="00367A5C">
        <w:rPr>
          <w:rFonts w:ascii="Calibri" w:hAnsi="Calibri"/>
          <w:sz w:val="22"/>
          <w:szCs w:val="22"/>
        </w:rPr>
        <w:t xml:space="preserve">. Kanał telefoniczny jest </w:t>
      </w:r>
      <w:r w:rsidR="00142CA5">
        <w:rPr>
          <w:rFonts w:ascii="Calibri" w:hAnsi="Calibri"/>
          <w:sz w:val="22"/>
          <w:szCs w:val="22"/>
        </w:rPr>
        <w:t>słabiej</w:t>
      </w:r>
      <w:r w:rsidRPr="00367A5C">
        <w:rPr>
          <w:rFonts w:ascii="Calibri" w:hAnsi="Calibri"/>
          <w:sz w:val="22"/>
          <w:szCs w:val="22"/>
        </w:rPr>
        <w:t xml:space="preserve"> oceniany przez osoby kupujący bilety </w:t>
      </w:r>
      <w:r w:rsidR="00142CA5">
        <w:rPr>
          <w:rFonts w:ascii="Calibri" w:hAnsi="Calibri"/>
          <w:sz w:val="22"/>
          <w:szCs w:val="22"/>
        </w:rPr>
        <w:t>normalne</w:t>
      </w:r>
      <w:r w:rsidRPr="00367A5C">
        <w:rPr>
          <w:rFonts w:ascii="Calibri" w:hAnsi="Calibri"/>
          <w:sz w:val="22"/>
          <w:szCs w:val="22"/>
        </w:rPr>
        <w:t xml:space="preserve">, a plakaty nieco wyżej uznawane są przez osoby kupujących bilety </w:t>
      </w:r>
      <w:r w:rsidR="00C24937">
        <w:rPr>
          <w:rFonts w:ascii="Calibri" w:hAnsi="Calibri"/>
          <w:sz w:val="22"/>
          <w:szCs w:val="22"/>
        </w:rPr>
        <w:t>okresowe</w:t>
      </w:r>
      <w:r w:rsidR="004E75EC">
        <w:rPr>
          <w:rFonts w:ascii="Calibri" w:hAnsi="Calibri"/>
          <w:sz w:val="22"/>
          <w:szCs w:val="22"/>
        </w:rPr>
        <w:t>,</w:t>
      </w:r>
      <w:r w:rsidR="00142CA5">
        <w:rPr>
          <w:rFonts w:ascii="Calibri" w:hAnsi="Calibri"/>
          <w:sz w:val="22"/>
          <w:szCs w:val="22"/>
        </w:rPr>
        <w:t xml:space="preserve"> ulgowe oraz jeżdżące regularnie</w:t>
      </w:r>
      <w:r w:rsidRPr="00367A5C">
        <w:rPr>
          <w:rFonts w:ascii="Calibri" w:hAnsi="Calibri"/>
          <w:sz w:val="22"/>
          <w:szCs w:val="22"/>
        </w:rPr>
        <w:t>.</w:t>
      </w:r>
    </w:p>
    <w:p w14:paraId="6B20B69D" w14:textId="46E7C28D" w:rsidR="00163AB5" w:rsidRDefault="00163AB5" w:rsidP="00163AB5">
      <w:pPr>
        <w:pStyle w:val="Akapitzlist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367A5C">
        <w:rPr>
          <w:rFonts w:ascii="Calibri" w:hAnsi="Calibri"/>
          <w:b/>
          <w:sz w:val="22"/>
          <w:szCs w:val="22"/>
        </w:rPr>
        <w:t xml:space="preserve">W przypadku oceny </w:t>
      </w:r>
      <w:r>
        <w:rPr>
          <w:rFonts w:ascii="Calibri" w:hAnsi="Calibri"/>
          <w:b/>
          <w:sz w:val="22"/>
          <w:szCs w:val="22"/>
        </w:rPr>
        <w:t>informacji o ofertach, promocjach i zniżkach</w:t>
      </w:r>
      <w:r w:rsidRPr="00367A5C">
        <w:rPr>
          <w:rFonts w:ascii="Calibri" w:hAnsi="Calibri"/>
          <w:sz w:val="22"/>
          <w:szCs w:val="22"/>
        </w:rPr>
        <w:t xml:space="preserve">, kanał internetowy jest </w:t>
      </w:r>
      <w:r w:rsidR="00142CA5">
        <w:rPr>
          <w:rFonts w:ascii="Calibri" w:hAnsi="Calibri"/>
          <w:sz w:val="22"/>
          <w:szCs w:val="22"/>
        </w:rPr>
        <w:t>najsłabiej</w:t>
      </w:r>
      <w:r w:rsidRPr="00367A5C">
        <w:rPr>
          <w:rFonts w:ascii="Calibri" w:hAnsi="Calibri"/>
          <w:sz w:val="22"/>
          <w:szCs w:val="22"/>
        </w:rPr>
        <w:t xml:space="preserve"> oceniany przez osoby </w:t>
      </w:r>
      <w:r w:rsidR="00142CA5">
        <w:rPr>
          <w:rFonts w:ascii="Calibri" w:hAnsi="Calibri"/>
          <w:sz w:val="22"/>
          <w:szCs w:val="22"/>
        </w:rPr>
        <w:t xml:space="preserve">w wieku </w:t>
      </w:r>
      <w:r w:rsidR="00AA399B">
        <w:rPr>
          <w:rFonts w:ascii="Calibri" w:hAnsi="Calibri"/>
          <w:sz w:val="22"/>
          <w:szCs w:val="22"/>
        </w:rPr>
        <w:t>26-45 lat</w:t>
      </w:r>
      <w:r w:rsidRPr="00367A5C">
        <w:rPr>
          <w:rFonts w:ascii="Calibri" w:hAnsi="Calibri"/>
          <w:sz w:val="22"/>
          <w:szCs w:val="22"/>
        </w:rPr>
        <w:t xml:space="preserve"> oraz korzystające z biletów </w:t>
      </w:r>
      <w:r w:rsidR="00AA399B">
        <w:rPr>
          <w:rFonts w:ascii="Calibri" w:hAnsi="Calibri"/>
          <w:sz w:val="22"/>
          <w:szCs w:val="22"/>
        </w:rPr>
        <w:t>normalnych</w:t>
      </w:r>
      <w:r w:rsidRPr="00367A5C">
        <w:rPr>
          <w:rFonts w:ascii="Calibri" w:hAnsi="Calibri"/>
          <w:sz w:val="22"/>
          <w:szCs w:val="22"/>
        </w:rPr>
        <w:t xml:space="preserve">. Kanał telefoniczny </w:t>
      </w:r>
      <w:r w:rsidR="0077749F">
        <w:rPr>
          <w:rFonts w:ascii="Calibri" w:hAnsi="Calibri"/>
          <w:sz w:val="22"/>
          <w:szCs w:val="22"/>
        </w:rPr>
        <w:t>i </w:t>
      </w:r>
      <w:r>
        <w:rPr>
          <w:rFonts w:ascii="Calibri" w:hAnsi="Calibri"/>
          <w:sz w:val="22"/>
          <w:szCs w:val="22"/>
        </w:rPr>
        <w:t>informacje w postaci plakatów są nieco wyżej</w:t>
      </w:r>
      <w:r w:rsidRPr="00367A5C">
        <w:rPr>
          <w:rFonts w:ascii="Calibri" w:hAnsi="Calibri"/>
          <w:sz w:val="22"/>
          <w:szCs w:val="22"/>
        </w:rPr>
        <w:t xml:space="preserve"> ocenian</w:t>
      </w:r>
      <w:r>
        <w:rPr>
          <w:rFonts w:ascii="Calibri" w:hAnsi="Calibri"/>
          <w:sz w:val="22"/>
          <w:szCs w:val="22"/>
        </w:rPr>
        <w:t>e</w:t>
      </w:r>
      <w:r w:rsidRPr="00367A5C">
        <w:rPr>
          <w:rFonts w:ascii="Calibri" w:hAnsi="Calibri"/>
          <w:sz w:val="22"/>
          <w:szCs w:val="22"/>
        </w:rPr>
        <w:t xml:space="preserve"> przez osoby kupujący </w:t>
      </w:r>
      <w:r w:rsidR="00AA399B">
        <w:rPr>
          <w:rFonts w:ascii="Calibri" w:hAnsi="Calibri"/>
          <w:sz w:val="22"/>
          <w:szCs w:val="22"/>
        </w:rPr>
        <w:t>bilety ulgowe</w:t>
      </w:r>
      <w:r>
        <w:rPr>
          <w:rFonts w:ascii="Calibri" w:hAnsi="Calibri"/>
          <w:sz w:val="22"/>
          <w:szCs w:val="22"/>
        </w:rPr>
        <w:t>.</w:t>
      </w:r>
    </w:p>
    <w:p w14:paraId="610AA7DC" w14:textId="1AE00C4E" w:rsidR="00163AB5" w:rsidRDefault="004E75EC" w:rsidP="00163AB5">
      <w:pPr>
        <w:pStyle w:val="Akapitzlist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Chęć p</w:t>
      </w:r>
      <w:r w:rsidR="00163AB5" w:rsidRPr="00367A5C">
        <w:rPr>
          <w:rFonts w:ascii="Calibri" w:hAnsi="Calibri"/>
          <w:b/>
          <w:sz w:val="22"/>
          <w:szCs w:val="22"/>
        </w:rPr>
        <w:t>oleceni</w:t>
      </w:r>
      <w:r>
        <w:rPr>
          <w:rFonts w:ascii="Calibri" w:hAnsi="Calibri"/>
          <w:b/>
          <w:sz w:val="22"/>
          <w:szCs w:val="22"/>
        </w:rPr>
        <w:t>a</w:t>
      </w:r>
      <w:r w:rsidR="00163AB5" w:rsidRPr="00367A5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oferty </w:t>
      </w:r>
      <w:r w:rsidR="00163AB5" w:rsidRPr="00367A5C">
        <w:rPr>
          <w:rFonts w:ascii="Calibri" w:hAnsi="Calibri"/>
          <w:b/>
          <w:sz w:val="22"/>
          <w:szCs w:val="22"/>
        </w:rPr>
        <w:t>Kolei Mazowieckich</w:t>
      </w:r>
      <w:r w:rsidR="00163AB5">
        <w:rPr>
          <w:rFonts w:ascii="Calibri" w:hAnsi="Calibri"/>
          <w:sz w:val="22"/>
          <w:szCs w:val="22"/>
        </w:rPr>
        <w:t xml:space="preserve"> nieco chętniej deklarują </w:t>
      </w:r>
      <w:r w:rsidR="0077749F">
        <w:rPr>
          <w:rFonts w:ascii="Calibri" w:hAnsi="Calibri"/>
          <w:sz w:val="22"/>
          <w:szCs w:val="22"/>
        </w:rPr>
        <w:t xml:space="preserve">osoby </w:t>
      </w:r>
      <w:r>
        <w:rPr>
          <w:rFonts w:ascii="Calibri" w:hAnsi="Calibri"/>
          <w:sz w:val="22"/>
          <w:szCs w:val="22"/>
        </w:rPr>
        <w:t xml:space="preserve">starsze i </w:t>
      </w:r>
      <w:r w:rsidR="0077749F">
        <w:rPr>
          <w:rFonts w:ascii="Calibri" w:hAnsi="Calibri"/>
          <w:sz w:val="22"/>
          <w:szCs w:val="22"/>
        </w:rPr>
        <w:t>najstarsze.</w:t>
      </w:r>
    </w:p>
    <w:p w14:paraId="0F9B376C" w14:textId="77777777" w:rsidR="00163AB5" w:rsidRDefault="00163AB5" w:rsidP="00306D57">
      <w:pPr>
        <w:rPr>
          <w:rFonts w:ascii="Calibri" w:hAnsi="Calibri"/>
          <w:sz w:val="22"/>
          <w:szCs w:val="22"/>
        </w:rPr>
      </w:pPr>
    </w:p>
    <w:p w14:paraId="395CE2DA" w14:textId="7FD80A9D" w:rsidR="00730A5D" w:rsidRDefault="00730A5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3C5C96A0" w14:textId="46B00A7C" w:rsidR="00730A5D" w:rsidRPr="0070252E" w:rsidRDefault="00730A5D" w:rsidP="00730A5D">
      <w:pPr>
        <w:rPr>
          <w:rFonts w:ascii="Calibri" w:hAnsi="Calibri"/>
          <w:i/>
          <w:sz w:val="22"/>
          <w:szCs w:val="22"/>
        </w:rPr>
      </w:pPr>
      <w:r w:rsidRPr="0070252E">
        <w:rPr>
          <w:rFonts w:ascii="Calibri" w:hAnsi="Calibri" w:cs="Arial"/>
          <w:b/>
          <w:i/>
          <w:color w:val="990033"/>
          <w:sz w:val="32"/>
          <w:szCs w:val="48"/>
        </w:rPr>
        <w:lastRenderedPageBreak/>
        <w:t>O</w:t>
      </w:r>
      <w:r>
        <w:rPr>
          <w:rFonts w:ascii="Calibri" w:hAnsi="Calibri" w:cs="Arial"/>
          <w:b/>
          <w:i/>
          <w:color w:val="990033"/>
          <w:sz w:val="32"/>
          <w:szCs w:val="48"/>
        </w:rPr>
        <w:t>pinia na temat bezpieczeństwa oraz parkingów „Parkuj i jedź”</w:t>
      </w:r>
    </w:p>
    <w:p w14:paraId="049BA6D8" w14:textId="77777777" w:rsidR="0077749F" w:rsidRDefault="0077749F" w:rsidP="0077749F">
      <w:pPr>
        <w:rPr>
          <w:rFonts w:ascii="Calibri" w:hAnsi="Calibri" w:cs="Arial"/>
          <w:color w:val="990033"/>
          <w:sz w:val="22"/>
          <w:szCs w:val="48"/>
        </w:rPr>
      </w:pPr>
      <w:r w:rsidRPr="00730A5D">
        <w:rPr>
          <w:rFonts w:ascii="Calibri" w:hAnsi="Calibri" w:cs="Arial"/>
          <w:color w:val="990033"/>
          <w:sz w:val="22"/>
          <w:szCs w:val="48"/>
        </w:rPr>
        <w:t>R33 (Kutno – Sierpc)</w:t>
      </w:r>
    </w:p>
    <w:p w14:paraId="146D4910" w14:textId="77777777" w:rsidR="004E75EC" w:rsidRDefault="004E75EC" w:rsidP="00306D57">
      <w:pPr>
        <w:rPr>
          <w:rFonts w:ascii="Calibri" w:hAnsi="Calibri"/>
          <w:sz w:val="22"/>
          <w:szCs w:val="22"/>
        </w:rPr>
      </w:pPr>
    </w:p>
    <w:p w14:paraId="63A8C622" w14:textId="77777777" w:rsidR="00A709FD" w:rsidRDefault="004E75EC" w:rsidP="00A709FD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Aż</w:t>
      </w:r>
      <w:r w:rsidRPr="001A5DAB">
        <w:rPr>
          <w:rFonts w:ascii="Calibri" w:hAnsi="Calibri"/>
          <w:sz w:val="22"/>
          <w:szCs w:val="22"/>
        </w:rPr>
        <w:t xml:space="preserve"> 9</w:t>
      </w:r>
      <w:r>
        <w:rPr>
          <w:rFonts w:ascii="Calibri" w:hAnsi="Calibri"/>
          <w:sz w:val="22"/>
          <w:szCs w:val="22"/>
        </w:rPr>
        <w:t>9</w:t>
      </w:r>
      <w:r w:rsidRPr="001A5DAB">
        <w:rPr>
          <w:rFonts w:ascii="Calibri" w:hAnsi="Calibri"/>
          <w:sz w:val="22"/>
          <w:szCs w:val="22"/>
        </w:rPr>
        <w:t xml:space="preserve"> proc. </w:t>
      </w:r>
      <w:r>
        <w:rPr>
          <w:rFonts w:ascii="Calibri" w:hAnsi="Calibri"/>
          <w:sz w:val="22"/>
          <w:szCs w:val="22"/>
        </w:rPr>
        <w:t>a</w:t>
      </w:r>
      <w:r w:rsidRPr="001A5DAB">
        <w:rPr>
          <w:rFonts w:ascii="Calibri" w:hAnsi="Calibri"/>
          <w:sz w:val="22"/>
          <w:szCs w:val="22"/>
        </w:rPr>
        <w:t>nkietowanych</w:t>
      </w:r>
      <w:r>
        <w:rPr>
          <w:rFonts w:ascii="Calibri" w:hAnsi="Calibri"/>
          <w:sz w:val="22"/>
          <w:szCs w:val="22"/>
        </w:rPr>
        <w:t xml:space="preserve"> pasażerów czuje się bezpiecznie podróżując pociągami KM </w:t>
      </w:r>
      <w:r w:rsidRPr="001A5DAB">
        <w:rPr>
          <w:rFonts w:ascii="Calibri" w:hAnsi="Calibri"/>
          <w:sz w:val="22"/>
          <w:szCs w:val="22"/>
        </w:rPr>
        <w:t>na linii</w:t>
      </w:r>
      <w:r>
        <w:rPr>
          <w:rFonts w:ascii="Calibri" w:hAnsi="Calibri"/>
          <w:sz w:val="22"/>
          <w:szCs w:val="22"/>
        </w:rPr>
        <w:t xml:space="preserve"> R33, są to zarówno kobiety jak i mężczyźni.  </w:t>
      </w:r>
      <w:r w:rsidR="00A709FD">
        <w:rPr>
          <w:rFonts w:ascii="Calibri" w:hAnsi="Calibri"/>
          <w:sz w:val="22"/>
          <w:szCs w:val="22"/>
        </w:rPr>
        <w:t>Osoby, które nie czują się bezpiecznie wskazywały  następujące powody:</w:t>
      </w:r>
    </w:p>
    <w:p w14:paraId="3F98A927" w14:textId="4FB48786" w:rsidR="004E75EC" w:rsidRPr="00A709FD" w:rsidRDefault="00A709FD" w:rsidP="004E75EC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słaba ochrona/ brak reakcji ochrony/ drużyny pociągowej na niepożądane zachowania. Pozostali nie byli pewni z jakich konkretnie powodów, ale ich ogólne wrażenie było negatywne (czuli się zagrożeni).</w:t>
      </w:r>
    </w:p>
    <w:p w14:paraId="73D93580" w14:textId="77777777" w:rsidR="009B4685" w:rsidRDefault="009B4685" w:rsidP="00306D57">
      <w:pPr>
        <w:rPr>
          <w:rFonts w:ascii="Calibri" w:hAnsi="Calibri"/>
          <w:sz w:val="22"/>
          <w:szCs w:val="22"/>
        </w:rPr>
      </w:pPr>
    </w:p>
    <w:p w14:paraId="3B3B65E7" w14:textId="511BC453" w:rsidR="00730A5D" w:rsidRDefault="009B4685" w:rsidP="00306D57">
      <w:pPr>
        <w:rPr>
          <w:rFonts w:ascii="Calibri" w:hAnsi="Calibri"/>
          <w:sz w:val="22"/>
          <w:szCs w:val="22"/>
          <w:u w:val="single"/>
        </w:rPr>
      </w:pPr>
      <w:r w:rsidRPr="009B4685">
        <w:rPr>
          <w:rFonts w:ascii="Calibri" w:hAnsi="Calibri"/>
          <w:sz w:val="22"/>
          <w:szCs w:val="22"/>
        </w:rPr>
        <w:t xml:space="preserve">93 proc. osób uważa, </w:t>
      </w:r>
      <w:r w:rsidRPr="001A5DAB">
        <w:rPr>
          <w:rFonts w:ascii="Calibri" w:hAnsi="Calibri"/>
          <w:sz w:val="22"/>
          <w:szCs w:val="22"/>
        </w:rPr>
        <w:t xml:space="preserve">że </w:t>
      </w:r>
      <w:r>
        <w:rPr>
          <w:rFonts w:ascii="Calibri" w:hAnsi="Calibri"/>
          <w:sz w:val="22"/>
          <w:szCs w:val="22"/>
        </w:rPr>
        <w:t>parkingi przy stacjach kolejowych są</w:t>
      </w:r>
      <w:r w:rsidRPr="001A5DAB">
        <w:rPr>
          <w:rFonts w:ascii="Calibri" w:hAnsi="Calibri"/>
          <w:sz w:val="22"/>
          <w:szCs w:val="22"/>
        </w:rPr>
        <w:t xml:space="preserve"> potrzebne</w:t>
      </w:r>
      <w:r w:rsidRPr="009B4685">
        <w:rPr>
          <w:rFonts w:ascii="Calibri" w:hAnsi="Calibri"/>
          <w:sz w:val="22"/>
          <w:szCs w:val="22"/>
        </w:rPr>
        <w:t>.</w:t>
      </w:r>
      <w:r w:rsidR="0077749F">
        <w:rPr>
          <w:rFonts w:ascii="Calibri" w:hAnsi="Calibri"/>
          <w:sz w:val="22"/>
          <w:szCs w:val="22"/>
        </w:rPr>
        <w:t xml:space="preserve"> </w:t>
      </w:r>
      <w:r w:rsidR="0077749F" w:rsidRPr="004E75EC">
        <w:rPr>
          <w:rFonts w:ascii="Calibri" w:hAnsi="Calibri"/>
          <w:sz w:val="22"/>
          <w:szCs w:val="22"/>
          <w:u w:val="single"/>
        </w:rPr>
        <w:t xml:space="preserve">Najbardziej  potrzebne </w:t>
      </w:r>
      <w:r w:rsidR="004E75EC" w:rsidRPr="004E75EC">
        <w:rPr>
          <w:rFonts w:ascii="Calibri" w:hAnsi="Calibri"/>
          <w:sz w:val="22"/>
          <w:szCs w:val="22"/>
          <w:u w:val="single"/>
        </w:rPr>
        <w:t>są</w:t>
      </w:r>
      <w:r w:rsidR="0077749F" w:rsidRPr="004E75EC">
        <w:rPr>
          <w:rFonts w:ascii="Calibri" w:hAnsi="Calibri"/>
          <w:sz w:val="22"/>
          <w:szCs w:val="22"/>
          <w:u w:val="single"/>
        </w:rPr>
        <w:t xml:space="preserve"> osobom w wieku </w:t>
      </w:r>
      <w:r w:rsidR="004E75EC" w:rsidRPr="004E75EC">
        <w:rPr>
          <w:rFonts w:ascii="Calibri" w:hAnsi="Calibri"/>
          <w:sz w:val="22"/>
          <w:szCs w:val="22"/>
          <w:u w:val="single"/>
        </w:rPr>
        <w:t>produkcyjnym (</w:t>
      </w:r>
      <w:r w:rsidR="0077749F" w:rsidRPr="004E75EC">
        <w:rPr>
          <w:rFonts w:ascii="Calibri" w:hAnsi="Calibri"/>
          <w:sz w:val="22"/>
          <w:szCs w:val="22"/>
          <w:u w:val="single"/>
        </w:rPr>
        <w:t>26-45 lat</w:t>
      </w:r>
      <w:r w:rsidR="004E75EC" w:rsidRPr="004E75EC">
        <w:rPr>
          <w:rFonts w:ascii="Calibri" w:hAnsi="Calibri"/>
          <w:sz w:val="22"/>
          <w:szCs w:val="22"/>
          <w:u w:val="single"/>
        </w:rPr>
        <w:t>)</w:t>
      </w:r>
      <w:r w:rsidR="0077749F" w:rsidRPr="004E75EC">
        <w:rPr>
          <w:rFonts w:ascii="Calibri" w:hAnsi="Calibri"/>
          <w:sz w:val="22"/>
          <w:szCs w:val="22"/>
          <w:u w:val="single"/>
        </w:rPr>
        <w:t>,</w:t>
      </w:r>
      <w:r w:rsidR="004E75EC" w:rsidRPr="004E75EC">
        <w:rPr>
          <w:rFonts w:ascii="Calibri" w:hAnsi="Calibri"/>
          <w:sz w:val="22"/>
          <w:szCs w:val="22"/>
          <w:u w:val="single"/>
        </w:rPr>
        <w:t xml:space="preserve"> podróżującym na podstawie</w:t>
      </w:r>
      <w:r w:rsidR="0077749F" w:rsidRPr="004E75EC">
        <w:rPr>
          <w:rFonts w:ascii="Calibri" w:hAnsi="Calibri"/>
          <w:sz w:val="22"/>
          <w:szCs w:val="22"/>
          <w:u w:val="single"/>
        </w:rPr>
        <w:t xml:space="preserve"> bilet</w:t>
      </w:r>
      <w:r w:rsidR="004E75EC" w:rsidRPr="004E75EC">
        <w:rPr>
          <w:rFonts w:ascii="Calibri" w:hAnsi="Calibri"/>
          <w:sz w:val="22"/>
          <w:szCs w:val="22"/>
          <w:u w:val="single"/>
        </w:rPr>
        <w:t xml:space="preserve">ów </w:t>
      </w:r>
      <w:r w:rsidR="0077749F" w:rsidRPr="004E75EC">
        <w:rPr>
          <w:rFonts w:ascii="Calibri" w:hAnsi="Calibri"/>
          <w:sz w:val="22"/>
          <w:szCs w:val="22"/>
          <w:u w:val="single"/>
        </w:rPr>
        <w:t>normaln</w:t>
      </w:r>
      <w:r w:rsidR="004E75EC" w:rsidRPr="004E75EC">
        <w:rPr>
          <w:rFonts w:ascii="Calibri" w:hAnsi="Calibri"/>
          <w:sz w:val="22"/>
          <w:szCs w:val="22"/>
          <w:u w:val="single"/>
        </w:rPr>
        <w:t>ych</w:t>
      </w:r>
      <w:r w:rsidR="0077749F" w:rsidRPr="004E75EC">
        <w:rPr>
          <w:rFonts w:ascii="Calibri" w:hAnsi="Calibri"/>
          <w:sz w:val="22"/>
          <w:szCs w:val="22"/>
          <w:u w:val="single"/>
        </w:rPr>
        <w:t xml:space="preserve">, </w:t>
      </w:r>
      <w:r w:rsidR="004E75EC" w:rsidRPr="004E75EC">
        <w:rPr>
          <w:rFonts w:ascii="Calibri" w:hAnsi="Calibri"/>
          <w:sz w:val="22"/>
          <w:szCs w:val="22"/>
          <w:u w:val="single"/>
        </w:rPr>
        <w:t>okresowych</w:t>
      </w:r>
      <w:r w:rsidR="0077749F" w:rsidRPr="004E75EC">
        <w:rPr>
          <w:rFonts w:ascii="Calibri" w:hAnsi="Calibri"/>
          <w:sz w:val="22"/>
          <w:szCs w:val="22"/>
          <w:u w:val="single"/>
        </w:rPr>
        <w:t xml:space="preserve"> oraz </w:t>
      </w:r>
      <w:r w:rsidR="004E75EC" w:rsidRPr="004E75EC">
        <w:rPr>
          <w:rFonts w:ascii="Calibri" w:hAnsi="Calibri"/>
          <w:sz w:val="22"/>
          <w:szCs w:val="22"/>
          <w:u w:val="single"/>
        </w:rPr>
        <w:t>korzystającym z usług KM</w:t>
      </w:r>
      <w:r w:rsidR="0077749F" w:rsidRPr="004E75EC">
        <w:rPr>
          <w:rFonts w:ascii="Calibri" w:hAnsi="Calibri"/>
          <w:sz w:val="22"/>
          <w:szCs w:val="22"/>
          <w:u w:val="single"/>
        </w:rPr>
        <w:t xml:space="preserve"> regularnie.</w:t>
      </w:r>
    </w:p>
    <w:p w14:paraId="31477347" w14:textId="77777777" w:rsidR="004E75EC" w:rsidRDefault="004E75EC" w:rsidP="00306D57">
      <w:pPr>
        <w:rPr>
          <w:rFonts w:ascii="Calibri" w:hAnsi="Calibri"/>
          <w:sz w:val="22"/>
          <w:szCs w:val="22"/>
        </w:rPr>
      </w:pPr>
    </w:p>
    <w:p w14:paraId="3A02EA14" w14:textId="77777777" w:rsidR="009B4685" w:rsidRDefault="009B4685" w:rsidP="00306D57">
      <w:pPr>
        <w:rPr>
          <w:rFonts w:ascii="Calibri" w:hAnsi="Calibri"/>
          <w:sz w:val="22"/>
          <w:szCs w:val="22"/>
        </w:rPr>
      </w:pPr>
    </w:p>
    <w:tbl>
      <w:tblPr>
        <w:tblW w:w="65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716"/>
        <w:gridCol w:w="716"/>
        <w:gridCol w:w="1116"/>
        <w:gridCol w:w="716"/>
        <w:gridCol w:w="716"/>
        <w:gridCol w:w="776"/>
      </w:tblGrid>
      <w:tr w:rsidR="00730A5D" w:rsidRPr="00730A5D" w14:paraId="657AB9EA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70F2" w14:textId="60D1AD58" w:rsidR="00730A5D" w:rsidRPr="00730A5D" w:rsidRDefault="00730A5D" w:rsidP="00730A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3C3C7403" wp14:editId="2EAA0A51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-19050</wp:posOffset>
                      </wp:positionV>
                      <wp:extent cx="1057275" cy="485775"/>
                      <wp:effectExtent l="0" t="0" r="0" b="9525"/>
                      <wp:wrapNone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4" cy="4680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89F039" w14:textId="77777777" w:rsidR="00891A4D" w:rsidRDefault="00891A4D" w:rsidP="00730A5D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 Czy czuje się Pan(i) bezpiecznie w pociągach KM?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C7403" id="Prostokąt 50" o:spid="_x0000_s1035" style="position:absolute;margin-left:83.25pt;margin-top:-1.5pt;width:83.25pt;height:38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" filled="f" stroked="f">
                      <v:textbox style="mso-fit-shape-to-text:t">
                        <w:txbxContent>
                          <w:p w14:paraId="6289F039" w14:textId="77777777" w:rsidR="00891A4D" w:rsidRDefault="00891A4D" w:rsidP="00730A5D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Czy czuje się Pan(i) bezpiecznie w pociągach KM?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763B5F8B" wp14:editId="0B2F701B">
                      <wp:simplePos x="0" y="0"/>
                      <wp:positionH relativeFrom="column">
                        <wp:posOffset>2266950</wp:posOffset>
                      </wp:positionH>
                      <wp:positionV relativeFrom="paragraph">
                        <wp:posOffset>-28575</wp:posOffset>
                      </wp:positionV>
                      <wp:extent cx="1609725" cy="485775"/>
                      <wp:effectExtent l="0" t="0" r="0" b="9525"/>
                      <wp:wrapNone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9724" cy="46801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569807" w14:textId="77777777" w:rsidR="00891A4D" w:rsidRDefault="00891A4D" w:rsidP="00730A5D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Czy Pana/(i) zdaniem parkingi przy stacjach kolejowych są potrzebne?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3B5F8B" id="Prostokąt 49" o:spid="_x0000_s1036" style="position:absolute;margin-left:178.5pt;margin-top:-2.25pt;width:126.75pt;height:38.2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" filled="f" stroked="f">
                      <v:textbox style="mso-fit-shape-to-text:t">
                        <w:txbxContent>
                          <w:p w14:paraId="6A569807" w14:textId="77777777" w:rsidR="00891A4D" w:rsidRDefault="00891A4D" w:rsidP="00730A5D">
                            <w:pPr>
                              <w:pStyle w:val="Normalny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16"/>
                                <w:szCs w:val="16"/>
                              </w:rPr>
                              <w:t>Czy Pana/(i) zdaniem parkingi przy stacjach kolejowych są potrzebne?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32672" behindDoc="0" locked="0" layoutInCell="1" allowOverlap="1" wp14:anchorId="5ECD4A23" wp14:editId="21138BC7">
                  <wp:simplePos x="0" y="0"/>
                  <wp:positionH relativeFrom="column">
                    <wp:posOffset>714375</wp:posOffset>
                  </wp:positionH>
                  <wp:positionV relativeFrom="paragraph">
                    <wp:posOffset>533400</wp:posOffset>
                  </wp:positionV>
                  <wp:extent cx="1552575" cy="1114425"/>
                  <wp:effectExtent l="0" t="0" r="0" b="0"/>
                  <wp:wrapNone/>
                  <wp:docPr id="47" name="Wykres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934720" behindDoc="0" locked="0" layoutInCell="1" allowOverlap="1" wp14:anchorId="04A1F743" wp14:editId="05E6193A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523875</wp:posOffset>
                  </wp:positionV>
                  <wp:extent cx="1562100" cy="1114425"/>
                  <wp:effectExtent l="0" t="0" r="0" b="0"/>
                  <wp:wrapNone/>
                  <wp:docPr id="46" name="Wykres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</w:tblGrid>
            <w:tr w:rsidR="00730A5D" w:rsidRPr="00730A5D" w14:paraId="13024774" w14:textId="77777777">
              <w:trPr>
                <w:trHeight w:val="240"/>
                <w:tblCellSpacing w:w="0" w:type="dxa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4E92D" w14:textId="77777777" w:rsidR="00730A5D" w:rsidRPr="00730A5D" w:rsidRDefault="00730A5D" w:rsidP="00730A5D">
                  <w:pPr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730A5D">
                    <w:rPr>
                      <w:rFonts w:ascii="Calibri" w:hAnsi="Calibri" w:cs="Calibri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Ogółem</w:t>
                  </w:r>
                </w:p>
              </w:tc>
            </w:tr>
          </w:tbl>
          <w:p w14:paraId="597BFA64" w14:textId="77777777" w:rsidR="00730A5D" w:rsidRPr="00730A5D" w:rsidRDefault="00730A5D" w:rsidP="00730A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1B29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CD95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9D47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7A8A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CD71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48CD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1D135EC0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B223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D955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7FFC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B695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489A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229E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E796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CC5ED03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69D6E" w14:textId="77777777" w:rsidR="00730A5D" w:rsidRPr="00730A5D" w:rsidRDefault="00730A5D" w:rsidP="00730A5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248D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1760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A22D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8723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1AFF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7B13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2AA405C5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24CC1" w14:textId="77777777" w:rsidR="00730A5D" w:rsidRPr="00730A5D" w:rsidRDefault="00730A5D" w:rsidP="00730A5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7589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E4F7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BE51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19C0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B49C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A289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1705F9E5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E130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D0A2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B318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85DE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6B6B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D525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DB49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68D67B63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0956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FF6F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15EA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A1EF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2B6F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29F7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B66E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697C2763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860E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A52E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AA78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ACB6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9051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4BCF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2FEF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57AA84D3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0031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45CE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DF7C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7FEB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36F6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5697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B795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5ADABA68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66F7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FEA4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B4D6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6522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3A5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961E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E06E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2B5F584A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E0B5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6BD1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0C7B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A7F5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3E79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7CA5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B5B6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4F7D91C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857D8" w14:textId="77777777" w:rsidR="00730A5D" w:rsidRPr="00730A5D" w:rsidRDefault="00730A5D" w:rsidP="00730A5D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Wyniki w grupach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ED26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AD0E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DD23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651B5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982C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A764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67BDB" w:rsidRPr="00730A5D" w14:paraId="4CBB617D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0C8CF" w14:textId="77777777" w:rsidR="00E67BDB" w:rsidRPr="00730A5D" w:rsidRDefault="00E67BD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48B89" w14:textId="2407379C" w:rsidR="00E67BDB" w:rsidRPr="00730A5D" w:rsidRDefault="00E67BDB" w:rsidP="00E67BD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Tak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9D48C" w14:textId="7D4D5E37" w:rsidR="00E67BDB" w:rsidRPr="00730A5D" w:rsidRDefault="00E67BDB" w:rsidP="00E67BD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BC72A" w14:textId="6EF9D560" w:rsidR="00E67BDB" w:rsidRPr="00730A5D" w:rsidRDefault="00E67BDB" w:rsidP="00E67BD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47AF7" w14:textId="4E8A937C" w:rsidR="00E67BDB" w:rsidRPr="00730A5D" w:rsidRDefault="00E67BDB" w:rsidP="00E67BD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Tak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E0E01" w14:textId="48B1FB13" w:rsidR="00E67BDB" w:rsidRPr="00730A5D" w:rsidRDefault="00E67BDB" w:rsidP="00E67BD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67BD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Nie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BFFA6" w14:textId="77777777" w:rsidR="00E67BDB" w:rsidRPr="00730A5D" w:rsidRDefault="00E67BDB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2BACF12C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7DE9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kobieta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3FD96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42115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6084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984E9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C99B1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7%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0D3D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7358C42B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CF2B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mężczyzna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70B47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86541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14CE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F430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A7B80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6%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C1D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4CF86EB7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AA40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36481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37909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735B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5B44F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2FEF6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BE90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7CB7AA7B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C37F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do 25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C2EF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27599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0%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64D7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5C03E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CDC6B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FF0000"/>
                <w:sz w:val="18"/>
                <w:szCs w:val="18"/>
              </w:rPr>
              <w:t>8%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0E32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5E04703F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423E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26-45 lat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2FCA8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B6C4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FF0000"/>
                <w:sz w:val="18"/>
                <w:szCs w:val="18"/>
              </w:rPr>
              <w:t>3%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728E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86255" w14:textId="77777777" w:rsidR="00730A5D" w:rsidRPr="0077749F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77749F">
              <w:rPr>
                <w:rFonts w:ascii="Calibri" w:hAnsi="Calibri" w:cs="Calibri"/>
                <w:color w:val="00B050"/>
                <w:sz w:val="18"/>
                <w:szCs w:val="18"/>
              </w:rPr>
              <w:t>95%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136DD" w14:textId="77777777" w:rsidR="00730A5D" w:rsidRPr="0077749F" w:rsidRDefault="00730A5D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7749F">
              <w:rPr>
                <w:rFonts w:ascii="Calibri" w:hAnsi="Calibri" w:cs="Calibri"/>
                <w:sz w:val="18"/>
                <w:szCs w:val="18"/>
              </w:rPr>
              <w:t>5%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289F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25CA9A78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309B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46 lat lub więcej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86960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F753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0%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FD99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BCC00" w14:textId="77777777" w:rsidR="00730A5D" w:rsidRPr="0077749F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7749F">
              <w:rPr>
                <w:rFonts w:ascii="Calibri" w:hAnsi="Calibri" w:cs="Calibri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DFAC9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6%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AC23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068D276E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4AE2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B0A95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1B0E0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B446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D45F8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2074B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EBE0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484185DE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E575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jednorazowy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A71AA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7495F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68759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31FE6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B87BC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8%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2F9AF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30DE7A1D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9609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czasowy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AD9D2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30EC6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0%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AB8B1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C3451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7749F">
              <w:rPr>
                <w:rFonts w:ascii="Calibri" w:hAnsi="Calibri" w:cs="Calibri"/>
                <w:color w:val="00B050"/>
                <w:sz w:val="18"/>
                <w:szCs w:val="18"/>
              </w:rPr>
              <w:t>97%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FF558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3%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41CB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6FF1853E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F780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BDDE3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C1C49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6200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73143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9C22F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B860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64F0730B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19F6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normalny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CD9E8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0688F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7F02B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580A2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B050"/>
                <w:sz w:val="18"/>
                <w:szCs w:val="18"/>
              </w:rPr>
              <w:t>95%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4869D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D24FA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3042B0B1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A603C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ulgowy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AC593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A61E7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0%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AE263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BD963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F9AAF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FF0000"/>
                <w:sz w:val="18"/>
                <w:szCs w:val="18"/>
              </w:rPr>
              <w:t>8%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DFEC0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2421D320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13ED6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444A0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98065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F8D7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2E1D9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F36F1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BB814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6BDC238A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D2FD7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codziennie/ prawie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1344E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06F13" w14:textId="77777777" w:rsidR="00730A5D" w:rsidRPr="00C70541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C70541">
              <w:rPr>
                <w:rFonts w:ascii="Calibri" w:hAnsi="Calibri" w:cs="Calibri"/>
                <w:color w:val="00B050"/>
                <w:sz w:val="18"/>
                <w:szCs w:val="18"/>
              </w:rPr>
              <w:t>0%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20478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23DE5" w14:textId="77777777" w:rsidR="00730A5D" w:rsidRPr="0077749F" w:rsidRDefault="00730A5D" w:rsidP="00730A5D">
            <w:pPr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77749F">
              <w:rPr>
                <w:rFonts w:ascii="Calibri" w:hAnsi="Calibri" w:cs="Calibri"/>
                <w:color w:val="00B050"/>
                <w:sz w:val="18"/>
                <w:szCs w:val="18"/>
              </w:rPr>
              <w:t>95%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D4CEA" w14:textId="77777777" w:rsidR="00730A5D" w:rsidRPr="0077749F" w:rsidRDefault="00730A5D" w:rsidP="00730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7749F">
              <w:rPr>
                <w:rFonts w:ascii="Calibri" w:hAnsi="Calibri" w:cs="Calibri"/>
                <w:sz w:val="18"/>
                <w:szCs w:val="18"/>
              </w:rPr>
              <w:t>5%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C74D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0A5D" w:rsidRPr="00730A5D" w14:paraId="51BB5598" w14:textId="77777777" w:rsidTr="00E67BDB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C5C7E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rzadziej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53540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8AC3E" w14:textId="77777777" w:rsidR="00730A5D" w:rsidRPr="00730A5D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4B81D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81877" w14:textId="77777777" w:rsidR="00730A5D" w:rsidRPr="0077749F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7749F">
              <w:rPr>
                <w:rFonts w:ascii="Calibri" w:hAnsi="Calibri" w:cs="Calibri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F3E3C" w14:textId="77777777" w:rsidR="00730A5D" w:rsidRPr="0077749F" w:rsidRDefault="00730A5D" w:rsidP="00730A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7749F">
              <w:rPr>
                <w:rFonts w:ascii="Calibri" w:hAnsi="Calibri" w:cs="Calibri"/>
                <w:color w:val="FF0000"/>
                <w:sz w:val="18"/>
                <w:szCs w:val="18"/>
              </w:rPr>
              <w:t>7%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355B2" w14:textId="77777777" w:rsidR="00730A5D" w:rsidRPr="00730A5D" w:rsidRDefault="00730A5D" w:rsidP="00730A5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30A5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4D3F996A" w14:textId="77777777" w:rsidR="00730A5D" w:rsidRDefault="00730A5D" w:rsidP="00306D57">
      <w:pPr>
        <w:rPr>
          <w:rFonts w:ascii="Calibri" w:hAnsi="Calibri"/>
          <w:sz w:val="22"/>
          <w:szCs w:val="22"/>
        </w:rPr>
      </w:pPr>
    </w:p>
    <w:p w14:paraId="3B7787F5" w14:textId="77777777" w:rsidR="00E21BB6" w:rsidRPr="00FE19DF" w:rsidRDefault="00E21BB6" w:rsidP="00306D57">
      <w:pPr>
        <w:rPr>
          <w:rFonts w:ascii="Calibri" w:hAnsi="Calibri"/>
          <w:sz w:val="22"/>
          <w:szCs w:val="22"/>
        </w:rPr>
      </w:pPr>
    </w:p>
    <w:p w14:paraId="273F0725" w14:textId="0C583E69" w:rsidR="00AE1A6B" w:rsidRPr="00AE1A6B" w:rsidRDefault="00306D57" w:rsidP="00AE1A6B">
      <w:pPr>
        <w:rPr>
          <w:rFonts w:ascii="Calibri" w:hAnsi="Calibri" w:cs="Arial"/>
          <w:color w:val="990033"/>
          <w:sz w:val="22"/>
          <w:szCs w:val="48"/>
        </w:rPr>
      </w:pPr>
      <w:r>
        <w:rPr>
          <w:rFonts w:ascii="Calibri" w:hAnsi="Calibri"/>
          <w:sz w:val="22"/>
          <w:szCs w:val="22"/>
        </w:rPr>
        <w:br w:type="page"/>
      </w:r>
    </w:p>
    <w:p w14:paraId="7F29A99D" w14:textId="15E25762" w:rsidR="00306D57" w:rsidRDefault="00306D57" w:rsidP="00306D57">
      <w:pPr>
        <w:rPr>
          <w:rFonts w:ascii="Calibri" w:hAnsi="Calibri"/>
          <w:sz w:val="22"/>
          <w:szCs w:val="22"/>
        </w:rPr>
      </w:pPr>
      <w:r w:rsidRPr="00E51632">
        <w:rPr>
          <w:rFonts w:ascii="Calibri" w:hAnsi="Calibri" w:cs="Arial"/>
          <w:b/>
          <w:i/>
          <w:color w:val="990033"/>
          <w:sz w:val="32"/>
          <w:szCs w:val="48"/>
        </w:rPr>
        <w:lastRenderedPageBreak/>
        <w:t>Dodatkowe uwagi</w:t>
      </w:r>
    </w:p>
    <w:p w14:paraId="7C5CE065" w14:textId="305EEECE" w:rsidR="00306D57" w:rsidRDefault="0077749F" w:rsidP="00306D57">
      <w:pPr>
        <w:rPr>
          <w:rFonts w:ascii="Calibri" w:hAnsi="Calibri"/>
          <w:sz w:val="22"/>
          <w:szCs w:val="22"/>
        </w:rPr>
      </w:pPr>
      <w:r w:rsidRPr="00AE1A6B">
        <w:rPr>
          <w:rFonts w:ascii="Calibri" w:hAnsi="Calibri" w:cs="Arial"/>
          <w:color w:val="990033"/>
          <w:sz w:val="22"/>
          <w:szCs w:val="48"/>
        </w:rPr>
        <w:t>R33 (Kutno – Sierpc)</w:t>
      </w:r>
    </w:p>
    <w:p w14:paraId="44FC1234" w14:textId="77777777" w:rsidR="0077749F" w:rsidRDefault="0077749F" w:rsidP="006D057F">
      <w:pPr>
        <w:jc w:val="both"/>
        <w:rPr>
          <w:rFonts w:ascii="Calibri" w:hAnsi="Calibri"/>
          <w:sz w:val="22"/>
          <w:szCs w:val="22"/>
        </w:rPr>
      </w:pPr>
    </w:p>
    <w:p w14:paraId="1351A8E3" w14:textId="36F70CBA" w:rsidR="008C0439" w:rsidRDefault="00C21B59" w:rsidP="008C043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37</w:t>
      </w:r>
      <w:r w:rsidR="008E2C40">
        <w:rPr>
          <w:rFonts w:ascii="Calibri" w:hAnsi="Calibri"/>
          <w:sz w:val="22"/>
          <w:szCs w:val="22"/>
        </w:rPr>
        <w:t xml:space="preserve"> </w:t>
      </w:r>
      <w:r w:rsidR="00E21BB6" w:rsidRPr="00E21BB6">
        <w:rPr>
          <w:rFonts w:ascii="Calibri" w:hAnsi="Calibri"/>
          <w:sz w:val="22"/>
          <w:szCs w:val="22"/>
        </w:rPr>
        <w:t>os</w:t>
      </w:r>
      <w:r w:rsidR="008E2C40">
        <w:rPr>
          <w:rFonts w:ascii="Calibri" w:hAnsi="Calibri"/>
          <w:sz w:val="22"/>
          <w:szCs w:val="22"/>
        </w:rPr>
        <w:t>ó</w:t>
      </w:r>
      <w:r w:rsidR="00E21BB6" w:rsidRPr="00E21BB6">
        <w:rPr>
          <w:rFonts w:ascii="Calibri" w:hAnsi="Calibri"/>
          <w:sz w:val="22"/>
          <w:szCs w:val="22"/>
        </w:rPr>
        <w:t xml:space="preserve">b </w:t>
      </w:r>
      <w:r w:rsidR="00D1768F">
        <w:rPr>
          <w:rFonts w:ascii="Calibri" w:hAnsi="Calibri"/>
          <w:sz w:val="22"/>
          <w:szCs w:val="22"/>
        </w:rPr>
        <w:t>(</w:t>
      </w:r>
      <w:r w:rsidR="004363EF">
        <w:rPr>
          <w:rFonts w:ascii="Calibri" w:hAnsi="Calibri"/>
          <w:sz w:val="22"/>
          <w:szCs w:val="22"/>
        </w:rPr>
        <w:t>7</w:t>
      </w:r>
      <w:r w:rsidR="008E2C40">
        <w:rPr>
          <w:rFonts w:ascii="Calibri" w:hAnsi="Calibri"/>
          <w:sz w:val="22"/>
          <w:szCs w:val="22"/>
        </w:rPr>
        <w:t>,9</w:t>
      </w:r>
      <w:r w:rsidR="00E21BB6" w:rsidRPr="00E21BB6">
        <w:rPr>
          <w:rFonts w:ascii="Calibri" w:hAnsi="Calibri"/>
          <w:sz w:val="22"/>
          <w:szCs w:val="22"/>
        </w:rPr>
        <w:t>% respondentów</w:t>
      </w:r>
      <w:r w:rsidR="00D1768F">
        <w:rPr>
          <w:rFonts w:ascii="Calibri" w:hAnsi="Calibri"/>
          <w:sz w:val="22"/>
          <w:szCs w:val="22"/>
        </w:rPr>
        <w:t>)</w:t>
      </w:r>
      <w:r w:rsidR="00E21BB6" w:rsidRPr="00E21BB6">
        <w:rPr>
          <w:rFonts w:ascii="Calibri" w:hAnsi="Calibri"/>
          <w:sz w:val="22"/>
          <w:szCs w:val="22"/>
        </w:rPr>
        <w:t xml:space="preserve"> </w:t>
      </w:r>
      <w:r w:rsidR="00D1768F">
        <w:rPr>
          <w:rFonts w:ascii="Calibri" w:hAnsi="Calibri"/>
          <w:sz w:val="22"/>
          <w:szCs w:val="22"/>
        </w:rPr>
        <w:t>podróżujących linią</w:t>
      </w:r>
      <w:r w:rsidR="00E21BB6" w:rsidRPr="00E21BB6">
        <w:rPr>
          <w:rFonts w:ascii="Calibri" w:hAnsi="Calibri"/>
          <w:sz w:val="22"/>
          <w:szCs w:val="22"/>
        </w:rPr>
        <w:t xml:space="preserve"> R33, </w:t>
      </w:r>
      <w:r w:rsidR="00BD58A4">
        <w:rPr>
          <w:rFonts w:ascii="Calibri" w:hAnsi="Calibri"/>
          <w:sz w:val="22"/>
          <w:szCs w:val="22"/>
        </w:rPr>
        <w:t>miało</w:t>
      </w:r>
      <w:r w:rsidR="00E21BB6" w:rsidRPr="00E21BB6">
        <w:rPr>
          <w:rFonts w:ascii="Calibri" w:hAnsi="Calibri"/>
          <w:sz w:val="22"/>
          <w:szCs w:val="22"/>
        </w:rPr>
        <w:t xml:space="preserve"> dodatkowe uwagi.</w:t>
      </w:r>
      <w:r w:rsidR="004363EF">
        <w:rPr>
          <w:rFonts w:ascii="Calibri" w:hAnsi="Calibri"/>
          <w:sz w:val="22"/>
          <w:szCs w:val="22"/>
        </w:rPr>
        <w:t xml:space="preserve"> </w:t>
      </w:r>
      <w:r w:rsidR="008C0439">
        <w:rPr>
          <w:rFonts w:ascii="Calibri" w:hAnsi="Calibri"/>
          <w:sz w:val="22"/>
          <w:szCs w:val="22"/>
        </w:rPr>
        <w:t>Poniższa tabela wykazuje najczęściej zgłaszane sugestie.</w:t>
      </w:r>
    </w:p>
    <w:p w14:paraId="252B82FB" w14:textId="6DF60CB0" w:rsidR="008E2C40" w:rsidRDefault="008E2C40" w:rsidP="006D057F">
      <w:pPr>
        <w:jc w:val="both"/>
        <w:rPr>
          <w:rFonts w:ascii="Calibri" w:hAnsi="Calibri"/>
          <w:sz w:val="22"/>
          <w:szCs w:val="22"/>
        </w:rPr>
      </w:pPr>
    </w:p>
    <w:p w14:paraId="41DD56A4" w14:textId="77777777" w:rsidR="008E2C40" w:rsidRDefault="008E2C40" w:rsidP="006D057F">
      <w:pPr>
        <w:jc w:val="both"/>
        <w:rPr>
          <w:rFonts w:ascii="Calibri" w:hAnsi="Calibri"/>
          <w:sz w:val="22"/>
          <w:szCs w:val="22"/>
        </w:rPr>
      </w:pPr>
    </w:p>
    <w:p w14:paraId="12198658" w14:textId="21230983" w:rsidR="00E21BB6" w:rsidRPr="00E21BB6" w:rsidRDefault="008C0439" w:rsidP="008E2C40">
      <w:pPr>
        <w:pStyle w:val="Akapitzlis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Najczęściej (8 razy) </w:t>
      </w:r>
      <w:r w:rsidR="00E21BB6" w:rsidRPr="00E21BB6">
        <w:rPr>
          <w:rFonts w:ascii="Calibri" w:hAnsi="Calibri"/>
          <w:sz w:val="22"/>
          <w:szCs w:val="22"/>
        </w:rPr>
        <w:t>wskaz</w:t>
      </w:r>
      <w:r>
        <w:rPr>
          <w:rFonts w:ascii="Calibri" w:hAnsi="Calibri"/>
          <w:sz w:val="22"/>
          <w:szCs w:val="22"/>
        </w:rPr>
        <w:t>ywano</w:t>
      </w:r>
      <w:r w:rsidR="00E21BB6" w:rsidRPr="00E21BB6">
        <w:rPr>
          <w:rFonts w:ascii="Calibri" w:hAnsi="Calibri"/>
          <w:sz w:val="22"/>
          <w:szCs w:val="22"/>
        </w:rPr>
        <w:t xml:space="preserve"> zbyt małą</w:t>
      </w:r>
      <w:r>
        <w:rPr>
          <w:rFonts w:ascii="Calibri" w:hAnsi="Calibri"/>
          <w:sz w:val="22"/>
          <w:szCs w:val="22"/>
        </w:rPr>
        <w:t>/ niewystarczającą</w:t>
      </w:r>
      <w:r w:rsidR="00E21BB6" w:rsidRPr="00E21BB6">
        <w:rPr>
          <w:rFonts w:ascii="Calibri" w:hAnsi="Calibri"/>
          <w:sz w:val="22"/>
          <w:szCs w:val="22"/>
        </w:rPr>
        <w:t xml:space="preserve"> liczbę pociągów</w:t>
      </w:r>
      <w:r>
        <w:rPr>
          <w:rFonts w:ascii="Calibri" w:hAnsi="Calibri"/>
          <w:sz w:val="22"/>
          <w:szCs w:val="22"/>
        </w:rPr>
        <w:t xml:space="preserve"> kursujących</w:t>
      </w:r>
      <w:r w:rsidR="00E21BB6" w:rsidRPr="00E21BB6">
        <w:rPr>
          <w:rFonts w:ascii="Calibri" w:hAnsi="Calibri"/>
          <w:sz w:val="22"/>
          <w:szCs w:val="22"/>
        </w:rPr>
        <w:t xml:space="preserve"> </w:t>
      </w:r>
      <w:r w:rsidR="00BD58A4">
        <w:rPr>
          <w:rFonts w:ascii="Calibri" w:hAnsi="Calibri"/>
          <w:sz w:val="22"/>
          <w:szCs w:val="22"/>
        </w:rPr>
        <w:t>na tym odcinku.</w:t>
      </w:r>
    </w:p>
    <w:p w14:paraId="54044A84" w14:textId="12C831CF" w:rsidR="00E21BB6" w:rsidRPr="00E21BB6" w:rsidRDefault="008E2C40" w:rsidP="008E2C40">
      <w:pPr>
        <w:pStyle w:val="Akapitzlist"/>
        <w:numPr>
          <w:ilvl w:val="0"/>
          <w:numId w:val="1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Dla 7</w:t>
      </w:r>
      <w:r w:rsidR="00E21BB6" w:rsidRPr="00E21BB6">
        <w:rPr>
          <w:rFonts w:ascii="Calibri" w:hAnsi="Calibri"/>
          <w:sz w:val="22"/>
          <w:szCs w:val="22"/>
        </w:rPr>
        <w:t xml:space="preserve"> osób istotne jest to, że pociągi </w:t>
      </w:r>
      <w:r>
        <w:rPr>
          <w:rFonts w:ascii="Calibri" w:hAnsi="Calibri"/>
          <w:sz w:val="22"/>
          <w:szCs w:val="22"/>
        </w:rPr>
        <w:t>mają niedostosowany do ich potrzeb rozkład jazdy</w:t>
      </w:r>
      <w:r w:rsidR="00E21BB6" w:rsidRPr="00E21BB6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3 osoby </w:t>
      </w:r>
      <w:r w:rsidR="00E21BB6" w:rsidRPr="00E21BB6">
        <w:rPr>
          <w:rFonts w:ascii="Calibri" w:hAnsi="Calibri"/>
          <w:sz w:val="22"/>
          <w:szCs w:val="22"/>
        </w:rPr>
        <w:t>narzeka</w:t>
      </w:r>
      <w:r>
        <w:rPr>
          <w:rFonts w:ascii="Calibri" w:hAnsi="Calibri"/>
          <w:sz w:val="22"/>
          <w:szCs w:val="22"/>
        </w:rPr>
        <w:t>ją</w:t>
      </w:r>
      <w:r w:rsidR="00E21BB6" w:rsidRPr="00E21BB6">
        <w:rPr>
          <w:rFonts w:ascii="Calibri" w:hAnsi="Calibri"/>
          <w:sz w:val="22"/>
          <w:szCs w:val="22"/>
        </w:rPr>
        <w:t xml:space="preserve"> na </w:t>
      </w:r>
      <w:r>
        <w:rPr>
          <w:rFonts w:ascii="Calibri" w:hAnsi="Calibri"/>
          <w:sz w:val="22"/>
          <w:szCs w:val="22"/>
        </w:rPr>
        <w:t>opóźnienia pociągów</w:t>
      </w:r>
      <w:r w:rsidR="00E21BB6" w:rsidRPr="00E21BB6">
        <w:rPr>
          <w:rFonts w:ascii="Calibri" w:hAnsi="Calibri"/>
          <w:sz w:val="22"/>
          <w:szCs w:val="22"/>
        </w:rPr>
        <w:t>.</w:t>
      </w:r>
    </w:p>
    <w:p w14:paraId="5AEA35FB" w14:textId="77777777" w:rsidR="005853FB" w:rsidRDefault="005853FB" w:rsidP="005853FB">
      <w:pPr>
        <w:jc w:val="both"/>
        <w:rPr>
          <w:rFonts w:ascii="Calibri" w:hAnsi="Calibri"/>
          <w:sz w:val="22"/>
          <w:szCs w:val="22"/>
        </w:rPr>
      </w:pPr>
    </w:p>
    <w:p w14:paraId="6625D70A" w14:textId="0543E731" w:rsidR="005853FB" w:rsidRPr="00C21B59" w:rsidRDefault="008E2C40" w:rsidP="00C21B59">
      <w:pPr>
        <w:jc w:val="both"/>
        <w:rPr>
          <w:rFonts w:ascii="Calibri" w:hAnsi="Calibri"/>
          <w:sz w:val="22"/>
          <w:szCs w:val="22"/>
        </w:rPr>
      </w:pPr>
      <w:r w:rsidRPr="00C21B59">
        <w:rPr>
          <w:rFonts w:ascii="Calibri" w:hAnsi="Calibri"/>
          <w:sz w:val="22"/>
          <w:szCs w:val="22"/>
        </w:rPr>
        <w:t>Na</w:t>
      </w:r>
      <w:r w:rsidR="005853FB" w:rsidRPr="00C21B59">
        <w:rPr>
          <w:rFonts w:ascii="Calibri" w:hAnsi="Calibri"/>
          <w:sz w:val="22"/>
          <w:szCs w:val="22"/>
        </w:rPr>
        <w:t xml:space="preserve">jwięcej </w:t>
      </w:r>
      <w:r w:rsidRPr="00C21B59">
        <w:rPr>
          <w:rFonts w:ascii="Calibri" w:hAnsi="Calibri"/>
          <w:sz w:val="22"/>
          <w:szCs w:val="22"/>
        </w:rPr>
        <w:t xml:space="preserve">odpowiedzi </w:t>
      </w:r>
      <w:r w:rsidR="005853FB" w:rsidRPr="00C21B59">
        <w:rPr>
          <w:rFonts w:ascii="Calibri" w:hAnsi="Calibri"/>
          <w:sz w:val="22"/>
          <w:szCs w:val="22"/>
        </w:rPr>
        <w:t xml:space="preserve"> koncentrowało się na problemach związanych z połączeniami (łącznie </w:t>
      </w:r>
      <w:r w:rsidRPr="00C21B59">
        <w:rPr>
          <w:rFonts w:ascii="Calibri" w:hAnsi="Calibri"/>
          <w:sz w:val="22"/>
          <w:szCs w:val="22"/>
        </w:rPr>
        <w:t>15</w:t>
      </w:r>
      <w:r w:rsidR="005853FB" w:rsidRPr="00C21B59">
        <w:rPr>
          <w:rFonts w:ascii="Calibri" w:hAnsi="Calibri"/>
          <w:sz w:val="22"/>
          <w:szCs w:val="22"/>
        </w:rPr>
        <w:t xml:space="preserve"> osób)</w:t>
      </w:r>
      <w:r w:rsidRPr="00C21B59">
        <w:rPr>
          <w:rFonts w:ascii="Calibri" w:hAnsi="Calibri"/>
          <w:sz w:val="22"/>
          <w:szCs w:val="22"/>
        </w:rPr>
        <w:t>, następnie na rozkładzie jazdy (łącznie 10 osób)</w:t>
      </w:r>
      <w:r w:rsidR="005853FB" w:rsidRPr="00C21B59">
        <w:rPr>
          <w:rFonts w:ascii="Calibri" w:hAnsi="Calibri"/>
          <w:sz w:val="22"/>
          <w:szCs w:val="22"/>
        </w:rPr>
        <w:t>.</w:t>
      </w:r>
    </w:p>
    <w:p w14:paraId="54B79A4F" w14:textId="77777777" w:rsidR="005853FB" w:rsidRDefault="005853FB" w:rsidP="005853FB">
      <w:pPr>
        <w:rPr>
          <w:rFonts w:ascii="Calibri" w:hAnsi="Calibri"/>
          <w:sz w:val="22"/>
          <w:szCs w:val="22"/>
        </w:rPr>
      </w:pPr>
    </w:p>
    <w:p w14:paraId="22A7B652" w14:textId="77777777" w:rsidR="005853FB" w:rsidRDefault="005853FB" w:rsidP="005853FB">
      <w:pPr>
        <w:rPr>
          <w:rFonts w:ascii="Calibri" w:hAnsi="Calibri"/>
          <w:sz w:val="22"/>
          <w:szCs w:val="22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260"/>
        <w:gridCol w:w="1369"/>
        <w:gridCol w:w="3260"/>
      </w:tblGrid>
      <w:tr w:rsidR="005853FB" w:rsidRPr="00874FA3" w14:paraId="39B3A0C7" w14:textId="77777777" w:rsidTr="00B42F6C">
        <w:trPr>
          <w:trHeight w:val="348"/>
        </w:trPr>
        <w:tc>
          <w:tcPr>
            <w:tcW w:w="5260" w:type="dxa"/>
            <w:shd w:val="clear" w:color="auto" w:fill="D9D9D9" w:themeFill="background1" w:themeFillShade="D9"/>
            <w:noWrap/>
            <w:vAlign w:val="center"/>
          </w:tcPr>
          <w:p w14:paraId="170A37AA" w14:textId="77777777" w:rsidR="005853FB" w:rsidRPr="00874FA3" w:rsidRDefault="005853FB" w:rsidP="00B42F6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Uwaga</w:t>
            </w:r>
          </w:p>
        </w:tc>
        <w:tc>
          <w:tcPr>
            <w:tcW w:w="1369" w:type="dxa"/>
            <w:shd w:val="clear" w:color="auto" w:fill="D9D9D9" w:themeFill="background1" w:themeFillShade="D9"/>
            <w:noWrap/>
            <w:vAlign w:val="center"/>
          </w:tcPr>
          <w:p w14:paraId="7E06405B" w14:textId="77777777" w:rsidR="005853FB" w:rsidRPr="00874FA3" w:rsidRDefault="005853FB" w:rsidP="00B42F6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Liczba odpowiedzi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0DFEDD3" w14:textId="77777777" w:rsidR="005853FB" w:rsidRPr="00874FA3" w:rsidRDefault="005853FB" w:rsidP="00B42F6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Kategoria</w:t>
            </w:r>
          </w:p>
        </w:tc>
      </w:tr>
      <w:tr w:rsidR="005853FB" w:rsidRPr="00874FA3" w14:paraId="026367D8" w14:textId="77777777" w:rsidTr="008E2C40">
        <w:trPr>
          <w:trHeight w:val="348"/>
        </w:trPr>
        <w:tc>
          <w:tcPr>
            <w:tcW w:w="5260" w:type="dxa"/>
            <w:noWrap/>
            <w:vAlign w:val="center"/>
          </w:tcPr>
          <w:p w14:paraId="3B2BC610" w14:textId="69656C9C" w:rsidR="005853FB" w:rsidRPr="005853FB" w:rsidRDefault="005853FB" w:rsidP="005853FB">
            <w:pPr>
              <w:rPr>
                <w:rFonts w:ascii="Calibri" w:hAnsi="Calibri"/>
                <w:b/>
                <w:sz w:val="22"/>
                <w:szCs w:val="22"/>
              </w:rPr>
            </w:pPr>
            <w:r w:rsidRPr="005853FB">
              <w:rPr>
                <w:rFonts w:ascii="Calibri" w:hAnsi="Calibri"/>
                <w:b/>
                <w:sz w:val="22"/>
                <w:szCs w:val="22"/>
              </w:rPr>
              <w:t>Za mała liczba pociągów/ kursów</w:t>
            </w:r>
          </w:p>
        </w:tc>
        <w:tc>
          <w:tcPr>
            <w:tcW w:w="1369" w:type="dxa"/>
            <w:noWrap/>
            <w:vAlign w:val="center"/>
          </w:tcPr>
          <w:p w14:paraId="195A3080" w14:textId="56AD2686" w:rsidR="005853FB" w:rsidRPr="008C0439" w:rsidRDefault="005853FB" w:rsidP="00B42F6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C0439">
              <w:rPr>
                <w:rFonts w:ascii="Calibri" w:hAnsi="Calibri"/>
                <w:b/>
                <w:sz w:val="22"/>
                <w:szCs w:val="22"/>
              </w:rPr>
              <w:t>8 osób</w:t>
            </w: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34036C6D" w14:textId="2A79FC39" w:rsidR="005853FB" w:rsidRPr="008C0439" w:rsidRDefault="008E2C40" w:rsidP="00B42F6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C0439">
              <w:rPr>
                <w:rFonts w:ascii="Calibri" w:hAnsi="Calibri"/>
                <w:b/>
                <w:sz w:val="22"/>
                <w:szCs w:val="22"/>
              </w:rPr>
              <w:t>POŁĄCZENIA</w:t>
            </w:r>
          </w:p>
        </w:tc>
      </w:tr>
      <w:tr w:rsidR="005853FB" w:rsidRPr="00874FA3" w14:paraId="50A2F35A" w14:textId="77777777" w:rsidTr="008E2C40">
        <w:trPr>
          <w:trHeight w:val="348"/>
        </w:trPr>
        <w:tc>
          <w:tcPr>
            <w:tcW w:w="5260" w:type="dxa"/>
            <w:noWrap/>
            <w:vAlign w:val="center"/>
          </w:tcPr>
          <w:p w14:paraId="287006C1" w14:textId="73047EAD" w:rsidR="005853FB" w:rsidRPr="005853FB" w:rsidRDefault="005853FB" w:rsidP="005853FB">
            <w:pPr>
              <w:rPr>
                <w:rFonts w:ascii="Calibri" w:hAnsi="Calibri"/>
                <w:b/>
                <w:sz w:val="22"/>
                <w:szCs w:val="22"/>
              </w:rPr>
            </w:pPr>
            <w:r w:rsidRPr="005853FB">
              <w:rPr>
                <w:rFonts w:ascii="Calibri" w:hAnsi="Calibri"/>
                <w:b/>
                <w:sz w:val="22"/>
                <w:szCs w:val="22"/>
              </w:rPr>
              <w:t>Rozkład niedostosowany do potrzeb</w:t>
            </w:r>
          </w:p>
        </w:tc>
        <w:tc>
          <w:tcPr>
            <w:tcW w:w="1369" w:type="dxa"/>
            <w:noWrap/>
            <w:vAlign w:val="center"/>
          </w:tcPr>
          <w:p w14:paraId="6CBFE650" w14:textId="4BABB76C" w:rsidR="005853FB" w:rsidRPr="008C0439" w:rsidRDefault="005853FB" w:rsidP="00B42F6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C0439">
              <w:rPr>
                <w:rFonts w:ascii="Calibri" w:hAnsi="Calibri"/>
                <w:b/>
                <w:sz w:val="22"/>
                <w:szCs w:val="22"/>
              </w:rPr>
              <w:t>7 osób</w:t>
            </w:r>
          </w:p>
        </w:tc>
        <w:tc>
          <w:tcPr>
            <w:tcW w:w="3260" w:type="dxa"/>
            <w:shd w:val="clear" w:color="auto" w:fill="92CDDC" w:themeFill="accent5" w:themeFillTint="99"/>
            <w:vAlign w:val="center"/>
          </w:tcPr>
          <w:p w14:paraId="18F380DA" w14:textId="3607627F" w:rsidR="005853FB" w:rsidRPr="008C0439" w:rsidRDefault="005853FB" w:rsidP="00B42F6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C0439">
              <w:rPr>
                <w:rFonts w:ascii="Calibri" w:hAnsi="Calibri"/>
                <w:b/>
                <w:sz w:val="22"/>
                <w:szCs w:val="22"/>
              </w:rPr>
              <w:t>ROZKŁAD JAZDY</w:t>
            </w:r>
          </w:p>
        </w:tc>
      </w:tr>
      <w:tr w:rsidR="005853FB" w:rsidRPr="00874FA3" w14:paraId="4E362DA7" w14:textId="77777777" w:rsidTr="008E2C40">
        <w:trPr>
          <w:trHeight w:val="348"/>
        </w:trPr>
        <w:tc>
          <w:tcPr>
            <w:tcW w:w="5260" w:type="dxa"/>
            <w:noWrap/>
            <w:vAlign w:val="center"/>
          </w:tcPr>
          <w:p w14:paraId="1DD10456" w14:textId="0E7CA32B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Opóźnienia pociągów</w:t>
            </w:r>
          </w:p>
        </w:tc>
        <w:tc>
          <w:tcPr>
            <w:tcW w:w="1369" w:type="dxa"/>
            <w:noWrap/>
            <w:vAlign w:val="center"/>
          </w:tcPr>
          <w:p w14:paraId="76A01009" w14:textId="57FAF757" w:rsidR="005853FB" w:rsidRPr="008C0439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C0439">
              <w:rPr>
                <w:rFonts w:ascii="Calibri" w:hAnsi="Calibri"/>
                <w:sz w:val="22"/>
                <w:szCs w:val="22"/>
              </w:rPr>
              <w:t>3 osoby</w:t>
            </w: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75941D55" w14:textId="1E23368F" w:rsidR="005853FB" w:rsidRPr="008C0439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C0439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5853FB" w:rsidRPr="00874FA3" w14:paraId="7F032BB8" w14:textId="77777777" w:rsidTr="008E2C40">
        <w:trPr>
          <w:trHeight w:val="348"/>
        </w:trPr>
        <w:tc>
          <w:tcPr>
            <w:tcW w:w="5260" w:type="dxa"/>
            <w:noWrap/>
            <w:vAlign w:val="center"/>
          </w:tcPr>
          <w:p w14:paraId="3A937F91" w14:textId="60B7D274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Częste zmiany rozkładu jazdy</w:t>
            </w:r>
          </w:p>
        </w:tc>
        <w:tc>
          <w:tcPr>
            <w:tcW w:w="1369" w:type="dxa"/>
            <w:vMerge w:val="restart"/>
            <w:noWrap/>
            <w:vAlign w:val="center"/>
            <w:hideMark/>
          </w:tcPr>
          <w:p w14:paraId="4791BD10" w14:textId="77777777" w:rsidR="005853FB" w:rsidRPr="008C0439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C0439">
              <w:rPr>
                <w:rFonts w:ascii="Calibri" w:hAnsi="Calibri"/>
                <w:sz w:val="22"/>
                <w:szCs w:val="22"/>
              </w:rPr>
              <w:t>po 2 osoby</w:t>
            </w:r>
          </w:p>
        </w:tc>
        <w:tc>
          <w:tcPr>
            <w:tcW w:w="3260" w:type="dxa"/>
            <w:shd w:val="clear" w:color="auto" w:fill="92CDDC" w:themeFill="accent5" w:themeFillTint="99"/>
            <w:vAlign w:val="center"/>
          </w:tcPr>
          <w:p w14:paraId="3D0EE20F" w14:textId="2EF7DEBA" w:rsidR="005853FB" w:rsidRPr="008C0439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C0439">
              <w:rPr>
                <w:rFonts w:ascii="Calibri" w:hAnsi="Calibri"/>
                <w:sz w:val="22"/>
                <w:szCs w:val="22"/>
              </w:rPr>
              <w:t>ROZKŁAD JAZDY</w:t>
            </w:r>
          </w:p>
        </w:tc>
      </w:tr>
      <w:tr w:rsidR="005853FB" w:rsidRPr="00874FA3" w14:paraId="6AA565BB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37B11C9E" w14:textId="071198DE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Jestem zadowolony(a)</w:t>
            </w:r>
          </w:p>
        </w:tc>
        <w:tc>
          <w:tcPr>
            <w:tcW w:w="1369" w:type="dxa"/>
            <w:vMerge/>
            <w:noWrap/>
            <w:vAlign w:val="center"/>
            <w:hideMark/>
          </w:tcPr>
          <w:p w14:paraId="20A3AD18" w14:textId="77777777" w:rsidR="005853FB" w:rsidRPr="008C0439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2344770" w14:textId="2C886EFE" w:rsidR="005853FB" w:rsidRPr="008C0439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C0439">
              <w:rPr>
                <w:rFonts w:ascii="Calibri" w:hAnsi="Calibri"/>
                <w:sz w:val="22"/>
                <w:szCs w:val="22"/>
              </w:rPr>
              <w:t>INNE</w:t>
            </w:r>
          </w:p>
        </w:tc>
      </w:tr>
      <w:tr w:rsidR="005853FB" w:rsidRPr="00874FA3" w14:paraId="2FBC7C99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4A634CC8" w14:textId="49221F44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Nieprzyjemna obsługa</w:t>
            </w:r>
          </w:p>
        </w:tc>
        <w:tc>
          <w:tcPr>
            <w:tcW w:w="1369" w:type="dxa"/>
            <w:vMerge/>
            <w:noWrap/>
            <w:vAlign w:val="center"/>
          </w:tcPr>
          <w:p w14:paraId="5E857CE1" w14:textId="77777777" w:rsidR="005853FB" w:rsidRPr="008C0439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214B6FA" w14:textId="179ADC42" w:rsidR="005853FB" w:rsidRPr="008C0439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C0439">
              <w:rPr>
                <w:rFonts w:ascii="Calibri" w:hAnsi="Calibri"/>
                <w:sz w:val="22"/>
                <w:szCs w:val="22"/>
              </w:rPr>
              <w:t>USŁUGI</w:t>
            </w:r>
          </w:p>
        </w:tc>
      </w:tr>
      <w:tr w:rsidR="005853FB" w:rsidRPr="00874FA3" w14:paraId="2B7C8C8A" w14:textId="77777777" w:rsidTr="008E2C40">
        <w:trPr>
          <w:trHeight w:val="348"/>
        </w:trPr>
        <w:tc>
          <w:tcPr>
            <w:tcW w:w="5260" w:type="dxa"/>
            <w:noWrap/>
            <w:vAlign w:val="center"/>
          </w:tcPr>
          <w:p w14:paraId="663CB32A" w14:textId="3D164A65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Więcej pociągów przyspieszonych</w:t>
            </w:r>
          </w:p>
        </w:tc>
        <w:tc>
          <w:tcPr>
            <w:tcW w:w="1369" w:type="dxa"/>
            <w:vMerge/>
            <w:noWrap/>
            <w:vAlign w:val="center"/>
            <w:hideMark/>
          </w:tcPr>
          <w:p w14:paraId="41B2323E" w14:textId="77777777" w:rsidR="005853FB" w:rsidRPr="00874FA3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6C3E4226" w14:textId="77777777" w:rsidR="005853FB" w:rsidRPr="00874FA3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5853FB" w:rsidRPr="00874FA3" w14:paraId="1EFC83A2" w14:textId="77777777" w:rsidTr="008E2C40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642850CA" w14:textId="23C1384E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Brak informacji o rozkładzie i jego zmianach na stacjach</w:t>
            </w:r>
          </w:p>
        </w:tc>
        <w:tc>
          <w:tcPr>
            <w:tcW w:w="1369" w:type="dxa"/>
            <w:vMerge w:val="restart"/>
            <w:noWrap/>
            <w:vAlign w:val="center"/>
            <w:hideMark/>
          </w:tcPr>
          <w:p w14:paraId="79B03A3C" w14:textId="77777777" w:rsidR="005853FB" w:rsidRPr="00874FA3" w:rsidRDefault="005853FB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FA3">
              <w:rPr>
                <w:rFonts w:ascii="Calibri" w:hAnsi="Calibri"/>
                <w:sz w:val="22"/>
                <w:szCs w:val="22"/>
              </w:rPr>
              <w:t>po 1 osobie</w:t>
            </w:r>
          </w:p>
        </w:tc>
        <w:tc>
          <w:tcPr>
            <w:tcW w:w="3260" w:type="dxa"/>
            <w:shd w:val="clear" w:color="auto" w:fill="92CDDC" w:themeFill="accent5" w:themeFillTint="99"/>
            <w:vAlign w:val="center"/>
          </w:tcPr>
          <w:p w14:paraId="78B6FC5D" w14:textId="3B559725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ROZKŁAD JAZDY</w:t>
            </w:r>
          </w:p>
        </w:tc>
      </w:tr>
      <w:tr w:rsidR="005853FB" w:rsidRPr="00874FA3" w14:paraId="5FDA732A" w14:textId="77777777" w:rsidTr="008E2C40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58529D77" w14:textId="497E985D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Długie postoje</w:t>
            </w:r>
          </w:p>
        </w:tc>
        <w:tc>
          <w:tcPr>
            <w:tcW w:w="1369" w:type="dxa"/>
            <w:vMerge/>
            <w:noWrap/>
            <w:hideMark/>
          </w:tcPr>
          <w:p w14:paraId="746FC03C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7E2EAE1C" w14:textId="09BBA7F6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5853FB" w:rsidRPr="00874FA3" w14:paraId="3B679A69" w14:textId="77777777" w:rsidTr="005853FB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5A80E9FF" w14:textId="4AD8DAFA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Nieprzystosowana/ niewygodna infrastruktura na stacjach</w:t>
            </w:r>
          </w:p>
        </w:tc>
        <w:tc>
          <w:tcPr>
            <w:tcW w:w="1369" w:type="dxa"/>
            <w:vMerge/>
            <w:noWrap/>
            <w:hideMark/>
          </w:tcPr>
          <w:p w14:paraId="1E9DD061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74FCC91" w14:textId="3B979A7B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WARUNKI PODRÓŻY</w:t>
            </w:r>
          </w:p>
        </w:tc>
      </w:tr>
      <w:tr w:rsidR="005853FB" w:rsidRPr="00874FA3" w14:paraId="6F284204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2A72E53C" w14:textId="7C5575D8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Problem z toaletami (brak, za mało, brudne)</w:t>
            </w:r>
          </w:p>
        </w:tc>
        <w:tc>
          <w:tcPr>
            <w:tcW w:w="1369" w:type="dxa"/>
            <w:vMerge/>
            <w:noWrap/>
          </w:tcPr>
          <w:p w14:paraId="14D0F814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FC9E378" w14:textId="5AA325EE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WARUNKI PODRÓŻY</w:t>
            </w:r>
          </w:p>
        </w:tc>
      </w:tr>
      <w:tr w:rsidR="005853FB" w:rsidRPr="00874FA3" w14:paraId="2804ED84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26C17C9D" w14:textId="7596D52E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Słabe skomunikowanie/ oczekiwanie na przesiadki</w:t>
            </w:r>
          </w:p>
        </w:tc>
        <w:tc>
          <w:tcPr>
            <w:tcW w:w="1369" w:type="dxa"/>
            <w:vMerge/>
            <w:noWrap/>
          </w:tcPr>
          <w:p w14:paraId="67D64B74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31998BA" w14:textId="7F50579D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5853FB" w:rsidRPr="00874FA3" w14:paraId="1B26A2E7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56A0AB81" w14:textId="367D2D56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Wysokie ceny biletów</w:t>
            </w:r>
          </w:p>
        </w:tc>
        <w:tc>
          <w:tcPr>
            <w:tcW w:w="1369" w:type="dxa"/>
            <w:vMerge/>
            <w:noWrap/>
          </w:tcPr>
          <w:p w14:paraId="6CE06800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802B6AA" w14:textId="03C47982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USŁUGI</w:t>
            </w:r>
          </w:p>
        </w:tc>
      </w:tr>
      <w:tr w:rsidR="005853FB" w:rsidRPr="00874FA3" w14:paraId="7C4A797D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047A8741" w14:textId="7B411E2C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Za mało miejsc siedzących/ za krótki skład</w:t>
            </w:r>
          </w:p>
        </w:tc>
        <w:tc>
          <w:tcPr>
            <w:tcW w:w="1369" w:type="dxa"/>
            <w:vMerge/>
            <w:noWrap/>
          </w:tcPr>
          <w:p w14:paraId="6BA37DCF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A1E6D0D" w14:textId="2ABEBF04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WARUNKI PODRÓŻY</w:t>
            </w:r>
          </w:p>
        </w:tc>
      </w:tr>
      <w:tr w:rsidR="005853FB" w:rsidRPr="00874FA3" w14:paraId="7F1BD809" w14:textId="77777777" w:rsidTr="005853FB">
        <w:trPr>
          <w:trHeight w:val="348"/>
        </w:trPr>
        <w:tc>
          <w:tcPr>
            <w:tcW w:w="5260" w:type="dxa"/>
            <w:noWrap/>
            <w:vAlign w:val="center"/>
          </w:tcPr>
          <w:p w14:paraId="185A6AD5" w14:textId="0C2F6756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Za mało parkingów "P&amp;R"</w:t>
            </w:r>
          </w:p>
        </w:tc>
        <w:tc>
          <w:tcPr>
            <w:tcW w:w="1369" w:type="dxa"/>
            <w:vMerge/>
            <w:noWrap/>
          </w:tcPr>
          <w:p w14:paraId="5FC13802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28E7B46" w14:textId="14486CDA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INFRASTRUKTURA</w:t>
            </w:r>
          </w:p>
        </w:tc>
      </w:tr>
      <w:tr w:rsidR="005853FB" w:rsidRPr="00874FA3" w14:paraId="771B24C8" w14:textId="77777777" w:rsidTr="008E2C40">
        <w:trPr>
          <w:trHeight w:val="348"/>
        </w:trPr>
        <w:tc>
          <w:tcPr>
            <w:tcW w:w="5260" w:type="dxa"/>
            <w:noWrap/>
            <w:vAlign w:val="center"/>
          </w:tcPr>
          <w:p w14:paraId="2703ED8B" w14:textId="119C10B5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Zbyt długi czas podróży</w:t>
            </w:r>
          </w:p>
        </w:tc>
        <w:tc>
          <w:tcPr>
            <w:tcW w:w="1369" w:type="dxa"/>
            <w:vMerge/>
            <w:noWrap/>
          </w:tcPr>
          <w:p w14:paraId="5CBCA41E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C2D69B" w:themeFill="accent3" w:themeFillTint="99"/>
            <w:vAlign w:val="center"/>
          </w:tcPr>
          <w:p w14:paraId="4BF0FCB2" w14:textId="15FD3E13" w:rsidR="005853FB" w:rsidRPr="00874FA3" w:rsidRDefault="008E2C40" w:rsidP="00B42F6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POŁĄCZENIA</w:t>
            </w:r>
          </w:p>
        </w:tc>
      </w:tr>
      <w:tr w:rsidR="005853FB" w:rsidRPr="00874FA3" w14:paraId="6728589C" w14:textId="77777777" w:rsidTr="005853FB">
        <w:trPr>
          <w:trHeight w:val="348"/>
        </w:trPr>
        <w:tc>
          <w:tcPr>
            <w:tcW w:w="5260" w:type="dxa"/>
            <w:noWrap/>
            <w:vAlign w:val="center"/>
            <w:hideMark/>
          </w:tcPr>
          <w:p w14:paraId="109B8FC8" w14:textId="5DE17879" w:rsidR="005853FB" w:rsidRPr="00874FA3" w:rsidRDefault="005853FB" w:rsidP="005853FB">
            <w:pPr>
              <w:rPr>
                <w:rFonts w:ascii="Calibri" w:hAnsi="Calibri"/>
                <w:sz w:val="22"/>
                <w:szCs w:val="22"/>
              </w:rPr>
            </w:pPr>
            <w:r w:rsidRPr="005853FB">
              <w:rPr>
                <w:rFonts w:ascii="Calibri" w:hAnsi="Calibri"/>
                <w:sz w:val="22"/>
                <w:szCs w:val="22"/>
              </w:rPr>
              <w:t>Zbyt wysoka/ niska temperatura w pociągach</w:t>
            </w:r>
          </w:p>
        </w:tc>
        <w:tc>
          <w:tcPr>
            <w:tcW w:w="1369" w:type="dxa"/>
            <w:vMerge/>
            <w:noWrap/>
            <w:hideMark/>
          </w:tcPr>
          <w:p w14:paraId="3AE792C5" w14:textId="77777777" w:rsidR="005853FB" w:rsidRPr="00874FA3" w:rsidRDefault="005853FB" w:rsidP="00B42F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0F6625C" w14:textId="5B897471" w:rsidR="005853FB" w:rsidRPr="00874FA3" w:rsidRDefault="008E2C40" w:rsidP="00B42F6C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8E2C40">
              <w:rPr>
                <w:rFonts w:ascii="Calibri" w:hAnsi="Calibri"/>
                <w:sz w:val="22"/>
                <w:szCs w:val="22"/>
              </w:rPr>
              <w:t>WARUNKI PODRÓŻY</w:t>
            </w:r>
          </w:p>
        </w:tc>
      </w:tr>
    </w:tbl>
    <w:p w14:paraId="11DC35D0" w14:textId="24EC6C2B" w:rsidR="005853FB" w:rsidRDefault="005853FB" w:rsidP="005853FB">
      <w:pPr>
        <w:pStyle w:val="Legenda"/>
        <w:rPr>
          <w:rFonts w:ascii="Arial" w:hAnsi="Arial" w:cs="Arial"/>
          <w:b w:val="0"/>
          <w:sz w:val="18"/>
        </w:rPr>
      </w:pPr>
      <w:r w:rsidRPr="005853FB">
        <w:rPr>
          <w:rFonts w:ascii="Arial" w:hAnsi="Arial" w:cs="Arial"/>
          <w:b w:val="0"/>
          <w:sz w:val="18"/>
        </w:rPr>
        <w:t xml:space="preserve">Tabela </w:t>
      </w:r>
      <w:r w:rsidRPr="005853FB">
        <w:rPr>
          <w:rFonts w:ascii="Arial" w:hAnsi="Arial" w:cs="Arial"/>
          <w:b w:val="0"/>
          <w:sz w:val="18"/>
        </w:rPr>
        <w:fldChar w:fldCharType="begin"/>
      </w:r>
      <w:r w:rsidRPr="005853FB">
        <w:rPr>
          <w:rFonts w:ascii="Arial" w:hAnsi="Arial" w:cs="Arial"/>
          <w:b w:val="0"/>
          <w:sz w:val="18"/>
        </w:rPr>
        <w:instrText xml:space="preserve"> SEQ Tabela \* ARABIC </w:instrText>
      </w:r>
      <w:r w:rsidRPr="005853FB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4</w:t>
      </w:r>
      <w:r w:rsidRPr="005853FB">
        <w:rPr>
          <w:rFonts w:ascii="Arial" w:hAnsi="Arial" w:cs="Arial"/>
          <w:b w:val="0"/>
          <w:sz w:val="18"/>
        </w:rPr>
        <w:fldChar w:fldCharType="end"/>
      </w:r>
      <w:r w:rsidRPr="005853FB">
        <w:rPr>
          <w:rFonts w:ascii="Arial" w:hAnsi="Arial" w:cs="Arial"/>
          <w:b w:val="0"/>
          <w:sz w:val="18"/>
        </w:rPr>
        <w:t xml:space="preserve">. </w:t>
      </w:r>
      <w:r>
        <w:rPr>
          <w:rFonts w:ascii="Arial" w:hAnsi="Arial" w:cs="Arial"/>
          <w:b w:val="0"/>
          <w:sz w:val="18"/>
        </w:rPr>
        <w:t>Dodatkowe uwagi (R33</w:t>
      </w:r>
      <w:r w:rsidRPr="00487AC5">
        <w:rPr>
          <w:rFonts w:ascii="Arial" w:hAnsi="Arial" w:cs="Arial"/>
          <w:b w:val="0"/>
          <w:sz w:val="18"/>
        </w:rPr>
        <w:t>).</w:t>
      </w:r>
    </w:p>
    <w:p w14:paraId="5445E1E0" w14:textId="77777777" w:rsidR="005853FB" w:rsidRDefault="005853FB" w:rsidP="00E21BB6">
      <w:pPr>
        <w:rPr>
          <w:rFonts w:ascii="Calibri" w:hAnsi="Calibri"/>
          <w:sz w:val="22"/>
          <w:szCs w:val="22"/>
        </w:rPr>
      </w:pPr>
    </w:p>
    <w:p w14:paraId="0DC4AAA0" w14:textId="48091792" w:rsidR="00E21BB6" w:rsidRDefault="00E21BB6" w:rsidP="00E21BB6">
      <w:pPr>
        <w:keepNext/>
      </w:pPr>
    </w:p>
    <w:p w14:paraId="3EE55192" w14:textId="77777777" w:rsidR="00487AC5" w:rsidRPr="00487AC5" w:rsidRDefault="00487AC5" w:rsidP="00487AC5">
      <w:pPr>
        <w:rPr>
          <w:rFonts w:ascii="Calibri" w:hAnsi="Calibri"/>
          <w:sz w:val="22"/>
          <w:szCs w:val="22"/>
        </w:rPr>
      </w:pPr>
    </w:p>
    <w:p w14:paraId="7E771644" w14:textId="77777777" w:rsidR="00B41686" w:rsidRDefault="00B41686" w:rsidP="00B41686">
      <w:pPr>
        <w:rPr>
          <w:rFonts w:ascii="Calibri" w:hAnsi="Calibri" w:cs="Arial"/>
          <w:b/>
          <w:color w:val="990033"/>
          <w:sz w:val="48"/>
          <w:szCs w:val="48"/>
        </w:rPr>
      </w:pPr>
      <w:r>
        <w:rPr>
          <w:rFonts w:ascii="Calibri" w:hAnsi="Calibri"/>
          <w:sz w:val="22"/>
          <w:szCs w:val="22"/>
        </w:rPr>
        <w:br w:type="page"/>
      </w:r>
      <w:r>
        <w:rPr>
          <w:rFonts w:ascii="Calibri" w:hAnsi="Calibri" w:cs="Arial"/>
          <w:b/>
          <w:color w:val="990033"/>
          <w:sz w:val="48"/>
          <w:szCs w:val="48"/>
        </w:rPr>
        <w:lastRenderedPageBreak/>
        <w:t>ANALIZA FREKWENCJI</w:t>
      </w:r>
    </w:p>
    <w:p w14:paraId="399E32CD" w14:textId="7884D91F" w:rsidR="00B41686" w:rsidRDefault="00B41686" w:rsidP="00B41686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i/>
          <w:color w:val="990033"/>
          <w:sz w:val="32"/>
          <w:szCs w:val="48"/>
        </w:rPr>
        <w:t xml:space="preserve">Liczba podróżnych </w:t>
      </w:r>
      <w:r w:rsidR="005D0596">
        <w:rPr>
          <w:rFonts w:ascii="Calibri" w:hAnsi="Calibri" w:cs="Arial"/>
          <w:b/>
          <w:i/>
          <w:color w:val="990033"/>
          <w:sz w:val="32"/>
          <w:szCs w:val="48"/>
        </w:rPr>
        <w:t xml:space="preserve">Kolei Mazowieckich </w:t>
      </w:r>
      <w:r>
        <w:rPr>
          <w:rFonts w:ascii="Calibri" w:hAnsi="Calibri" w:cs="Arial"/>
          <w:b/>
          <w:i/>
          <w:color w:val="990033"/>
          <w:sz w:val="32"/>
          <w:szCs w:val="48"/>
        </w:rPr>
        <w:t xml:space="preserve">na liniach </w:t>
      </w:r>
      <w:r w:rsidR="00891A4D">
        <w:rPr>
          <w:rFonts w:ascii="Calibri" w:hAnsi="Calibri" w:cs="Arial"/>
          <w:b/>
          <w:i/>
          <w:color w:val="990033"/>
          <w:sz w:val="32"/>
          <w:szCs w:val="48"/>
        </w:rPr>
        <w:t xml:space="preserve">R27 i R33 </w:t>
      </w:r>
      <w:r w:rsidR="005D0596">
        <w:rPr>
          <w:rFonts w:ascii="Calibri" w:hAnsi="Calibri" w:cs="Arial"/>
          <w:b/>
          <w:i/>
          <w:color w:val="990033"/>
          <w:sz w:val="32"/>
          <w:szCs w:val="48"/>
        </w:rPr>
        <w:br/>
      </w:r>
      <w:r>
        <w:rPr>
          <w:rFonts w:ascii="Calibri" w:hAnsi="Calibri" w:cs="Arial"/>
          <w:b/>
          <w:i/>
          <w:color w:val="990033"/>
          <w:sz w:val="32"/>
          <w:szCs w:val="48"/>
        </w:rPr>
        <w:t>w dniach 1</w:t>
      </w:r>
      <w:r w:rsidR="00F849CE">
        <w:rPr>
          <w:rFonts w:ascii="Calibri" w:hAnsi="Calibri" w:cs="Arial"/>
          <w:b/>
          <w:i/>
          <w:color w:val="990033"/>
          <w:sz w:val="32"/>
          <w:szCs w:val="48"/>
        </w:rPr>
        <w:t>1</w:t>
      </w:r>
      <w:r>
        <w:rPr>
          <w:rFonts w:ascii="Calibri" w:hAnsi="Calibri" w:cs="Arial"/>
          <w:b/>
          <w:i/>
          <w:color w:val="990033"/>
          <w:sz w:val="32"/>
          <w:szCs w:val="48"/>
        </w:rPr>
        <w:t xml:space="preserve"> – 1</w:t>
      </w:r>
      <w:r w:rsidR="00F849CE">
        <w:rPr>
          <w:rFonts w:ascii="Calibri" w:hAnsi="Calibri" w:cs="Arial"/>
          <w:b/>
          <w:i/>
          <w:color w:val="990033"/>
          <w:sz w:val="32"/>
          <w:szCs w:val="48"/>
        </w:rPr>
        <w:t>3</w:t>
      </w:r>
      <w:r>
        <w:rPr>
          <w:rFonts w:ascii="Calibri" w:hAnsi="Calibri" w:cs="Arial"/>
          <w:b/>
          <w:i/>
          <w:color w:val="990033"/>
          <w:sz w:val="32"/>
          <w:szCs w:val="48"/>
        </w:rPr>
        <w:t xml:space="preserve"> października 201</w:t>
      </w:r>
      <w:r w:rsidR="00F849CE">
        <w:rPr>
          <w:rFonts w:ascii="Calibri" w:hAnsi="Calibri" w:cs="Arial"/>
          <w:b/>
          <w:i/>
          <w:color w:val="990033"/>
          <w:sz w:val="32"/>
          <w:szCs w:val="48"/>
        </w:rPr>
        <w:t>8</w:t>
      </w:r>
      <w:r>
        <w:rPr>
          <w:rFonts w:ascii="Calibri" w:hAnsi="Calibri" w:cs="Arial"/>
          <w:b/>
          <w:i/>
          <w:color w:val="990033"/>
          <w:sz w:val="32"/>
          <w:szCs w:val="48"/>
        </w:rPr>
        <w:t xml:space="preserve"> roku</w:t>
      </w:r>
    </w:p>
    <w:p w14:paraId="2DE81A91" w14:textId="77777777" w:rsidR="00136D00" w:rsidRDefault="00136D00" w:rsidP="006D057F">
      <w:pPr>
        <w:tabs>
          <w:tab w:val="left" w:pos="1470"/>
        </w:tabs>
        <w:jc w:val="both"/>
        <w:rPr>
          <w:rFonts w:ascii="Calibri" w:hAnsi="Calibri"/>
          <w:b/>
          <w:sz w:val="22"/>
          <w:szCs w:val="22"/>
        </w:rPr>
      </w:pPr>
    </w:p>
    <w:p w14:paraId="3C50017F" w14:textId="1BCE21D9" w:rsidR="00A2573A" w:rsidRDefault="00A2573A" w:rsidP="006D057F">
      <w:pPr>
        <w:tabs>
          <w:tab w:val="left" w:pos="147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Podczas badania, wykonano zlicz</w:t>
      </w:r>
      <w:r w:rsidR="00D12D59">
        <w:rPr>
          <w:rFonts w:ascii="Calibri" w:hAnsi="Calibri"/>
          <w:sz w:val="22"/>
          <w:szCs w:val="22"/>
        </w:rPr>
        <w:t>anie</w:t>
      </w:r>
      <w:r>
        <w:rPr>
          <w:rFonts w:ascii="Calibri" w:hAnsi="Calibri"/>
          <w:sz w:val="22"/>
          <w:szCs w:val="22"/>
        </w:rPr>
        <w:t xml:space="preserve"> osób, które wsiadały</w:t>
      </w:r>
      <w:r w:rsidR="005D0596">
        <w:rPr>
          <w:rFonts w:ascii="Calibri" w:hAnsi="Calibri"/>
          <w:sz w:val="22"/>
          <w:szCs w:val="22"/>
        </w:rPr>
        <w:t xml:space="preserve"> do pociągów Kolei Mazowieckich</w:t>
      </w:r>
      <w:r>
        <w:rPr>
          <w:rFonts w:ascii="Calibri" w:hAnsi="Calibri"/>
          <w:sz w:val="22"/>
          <w:szCs w:val="22"/>
        </w:rPr>
        <w:t xml:space="preserve"> na stacjach </w:t>
      </w:r>
      <w:r w:rsidR="005D0596">
        <w:rPr>
          <w:rFonts w:ascii="Calibri" w:hAnsi="Calibri"/>
          <w:sz w:val="22"/>
          <w:szCs w:val="22"/>
        </w:rPr>
        <w:t xml:space="preserve">zlokalizowanych wzdłuż </w:t>
      </w:r>
      <w:r>
        <w:rPr>
          <w:rFonts w:ascii="Calibri" w:hAnsi="Calibri"/>
          <w:sz w:val="22"/>
          <w:szCs w:val="22"/>
        </w:rPr>
        <w:t>linii bocznych. Poniż</w:t>
      </w:r>
      <w:r w:rsidR="005D0596">
        <w:rPr>
          <w:rFonts w:ascii="Calibri" w:hAnsi="Calibri"/>
          <w:sz w:val="22"/>
          <w:szCs w:val="22"/>
        </w:rPr>
        <w:t>sze</w:t>
      </w:r>
      <w:r>
        <w:rPr>
          <w:rFonts w:ascii="Calibri" w:hAnsi="Calibri"/>
          <w:sz w:val="22"/>
          <w:szCs w:val="22"/>
        </w:rPr>
        <w:t xml:space="preserve"> zestawienie</w:t>
      </w:r>
      <w:r w:rsidR="00AB5B09">
        <w:rPr>
          <w:rFonts w:ascii="Calibri" w:hAnsi="Calibri"/>
          <w:sz w:val="22"/>
          <w:szCs w:val="22"/>
        </w:rPr>
        <w:t xml:space="preserve"> </w:t>
      </w:r>
      <w:r w:rsidR="00D12D59">
        <w:rPr>
          <w:rFonts w:ascii="Calibri" w:hAnsi="Calibri"/>
          <w:sz w:val="22"/>
          <w:szCs w:val="22"/>
        </w:rPr>
        <w:t>opisuje</w:t>
      </w:r>
      <w:r>
        <w:rPr>
          <w:rFonts w:ascii="Calibri" w:hAnsi="Calibri"/>
          <w:sz w:val="22"/>
          <w:szCs w:val="22"/>
        </w:rPr>
        <w:t xml:space="preserve">, jak </w:t>
      </w:r>
      <w:r w:rsidR="00D12D59">
        <w:rPr>
          <w:rFonts w:ascii="Calibri" w:hAnsi="Calibri"/>
          <w:sz w:val="22"/>
          <w:szCs w:val="22"/>
        </w:rPr>
        <w:t>rozkładały się te liczebności</w:t>
      </w:r>
      <w:r>
        <w:rPr>
          <w:rFonts w:ascii="Calibri" w:hAnsi="Calibri"/>
          <w:sz w:val="22"/>
          <w:szCs w:val="22"/>
        </w:rPr>
        <w:t xml:space="preserve"> na</w:t>
      </w:r>
      <w:r w:rsidR="00554D0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poszczególnych</w:t>
      </w:r>
      <w:r w:rsidR="00554D0F">
        <w:rPr>
          <w:rFonts w:ascii="Calibri" w:hAnsi="Calibri"/>
          <w:sz w:val="22"/>
          <w:szCs w:val="22"/>
        </w:rPr>
        <w:t xml:space="preserve"> </w:t>
      </w:r>
      <w:r w:rsidR="00AB5E7B">
        <w:rPr>
          <w:rFonts w:ascii="Calibri" w:hAnsi="Calibri"/>
          <w:sz w:val="22"/>
          <w:szCs w:val="22"/>
        </w:rPr>
        <w:t>odcinkach</w:t>
      </w:r>
      <w:r w:rsidR="00D12D59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w kolejnych dniach bada</w:t>
      </w:r>
      <w:r w:rsidR="00D12D59">
        <w:rPr>
          <w:rFonts w:ascii="Calibri" w:hAnsi="Calibri"/>
          <w:sz w:val="22"/>
          <w:szCs w:val="22"/>
        </w:rPr>
        <w:t>ń</w:t>
      </w:r>
      <w:r>
        <w:rPr>
          <w:rFonts w:ascii="Calibri" w:hAnsi="Calibri"/>
          <w:sz w:val="22"/>
          <w:szCs w:val="22"/>
        </w:rPr>
        <w:t>.</w:t>
      </w:r>
      <w:r w:rsidR="00AB5B09">
        <w:rPr>
          <w:rFonts w:ascii="Calibri" w:hAnsi="Calibri"/>
          <w:sz w:val="22"/>
          <w:szCs w:val="22"/>
        </w:rPr>
        <w:t xml:space="preserve"> Dodatkowo, oprócz osób wsiadających,</w:t>
      </w:r>
      <w:r w:rsidR="00554D0F">
        <w:rPr>
          <w:rFonts w:ascii="Calibri" w:hAnsi="Calibri"/>
          <w:sz w:val="22"/>
          <w:szCs w:val="22"/>
        </w:rPr>
        <w:t xml:space="preserve"> </w:t>
      </w:r>
      <w:r w:rsidR="00AB5B09">
        <w:rPr>
          <w:rFonts w:ascii="Calibri" w:hAnsi="Calibri"/>
          <w:sz w:val="22"/>
          <w:szCs w:val="22"/>
        </w:rPr>
        <w:t>uwzględniono podróżnych przebywających już w pociągach po wjeździe na stacje objęte badaniami</w:t>
      </w:r>
      <w:r w:rsidR="00D12D59">
        <w:rPr>
          <w:rFonts w:ascii="Calibri" w:hAnsi="Calibri"/>
          <w:sz w:val="22"/>
          <w:szCs w:val="22"/>
        </w:rPr>
        <w:t xml:space="preserve"> (głównie na R33)</w:t>
      </w:r>
      <w:r w:rsidR="00AB5B09">
        <w:rPr>
          <w:rFonts w:ascii="Calibri" w:hAnsi="Calibri"/>
          <w:sz w:val="22"/>
          <w:szCs w:val="22"/>
        </w:rPr>
        <w:t xml:space="preserve">. </w:t>
      </w:r>
    </w:p>
    <w:p w14:paraId="4DF53A41" w14:textId="4B983EFD" w:rsidR="00D12D59" w:rsidRDefault="00D12D59" w:rsidP="006D057F">
      <w:pPr>
        <w:tabs>
          <w:tab w:val="left" w:pos="147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Badanie uwzględnia zarówno pociągi Kolei Mazowieckich, jak i autobusy zastępczej komunikacji, kursujące na remontowanym odcinku linii R27 (Raciąż – Sierpc).</w:t>
      </w:r>
    </w:p>
    <w:p w14:paraId="6456304A" w14:textId="77777777" w:rsidR="00DC5F55" w:rsidRDefault="00DC5F55" w:rsidP="006D057F">
      <w:pPr>
        <w:tabs>
          <w:tab w:val="left" w:pos="1470"/>
        </w:tabs>
        <w:jc w:val="both"/>
        <w:rPr>
          <w:rFonts w:ascii="Calibri" w:hAnsi="Calibri"/>
          <w:sz w:val="22"/>
          <w:szCs w:val="22"/>
        </w:rPr>
      </w:pPr>
    </w:p>
    <w:tbl>
      <w:tblPr>
        <w:tblW w:w="49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757"/>
        <w:gridCol w:w="1560"/>
      </w:tblGrid>
      <w:tr w:rsidR="00D8199D" w:rsidRPr="00D8199D" w14:paraId="1C134439" w14:textId="77777777" w:rsidTr="002B0A6A">
        <w:trPr>
          <w:trHeight w:val="255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4A7529C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Wsiadający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2190FD4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680F3BD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R33</w:t>
            </w:r>
          </w:p>
        </w:tc>
      </w:tr>
      <w:tr w:rsidR="00D8199D" w:rsidRPr="00D8199D" w14:paraId="393B405D" w14:textId="77777777" w:rsidTr="002B0A6A">
        <w:trPr>
          <w:trHeight w:val="51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CF8C7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A50BB5E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Nasielsk - Sierpc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630CD28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Kutno - Sierpc</w:t>
            </w:r>
          </w:p>
        </w:tc>
      </w:tr>
      <w:tr w:rsidR="00D8199D" w:rsidRPr="00D8199D" w14:paraId="1A3FFD7F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F88B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BAE48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EC6D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198</w:t>
            </w:r>
          </w:p>
        </w:tc>
      </w:tr>
      <w:tr w:rsidR="00D8199D" w:rsidRPr="00D8199D" w14:paraId="29A85511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BA32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FC776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D5A8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8199D" w:rsidRPr="00D8199D" w14:paraId="3848AB24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2825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sobota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EB69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7D811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207</w:t>
            </w:r>
          </w:p>
        </w:tc>
      </w:tr>
      <w:tr w:rsidR="00D8199D" w:rsidRPr="00D8199D" w14:paraId="7309F06A" w14:textId="77777777" w:rsidTr="002B0A6A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DA48F0" w14:textId="4CDD553C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="002B0A6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kierunek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F2CF642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Sierpc - Nasielsk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AEFF800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Sierpc - Kutno</w:t>
            </w:r>
          </w:p>
        </w:tc>
      </w:tr>
      <w:tr w:rsidR="00D8199D" w:rsidRPr="00D8199D" w14:paraId="4A76AE41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F93C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4DD5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D8D2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211</w:t>
            </w:r>
          </w:p>
        </w:tc>
      </w:tr>
      <w:tr w:rsidR="00D8199D" w:rsidRPr="00D8199D" w14:paraId="0189A561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D5C5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0BE75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6AD0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D8199D" w:rsidRPr="00D8199D" w14:paraId="5FCC5AC6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1870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sobota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83BE1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1F1C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224</w:t>
            </w:r>
          </w:p>
        </w:tc>
      </w:tr>
      <w:tr w:rsidR="00D8199D" w:rsidRPr="00D8199D" w14:paraId="446F1A14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C34375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6FFBE11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C2B4E7F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OGÓŁEM</w:t>
            </w:r>
          </w:p>
        </w:tc>
      </w:tr>
      <w:tr w:rsidR="00D8199D" w:rsidRPr="00D8199D" w14:paraId="563CAB63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5717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07C9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1A2BB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8199D" w:rsidRPr="00D8199D" w14:paraId="29C7FC5F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CB6E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2C54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5659C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8199D" w:rsidRPr="00D8199D" w14:paraId="7990537C" w14:textId="77777777" w:rsidTr="002B0A6A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9529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sobota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3F20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AAED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431</w:t>
            </w:r>
          </w:p>
        </w:tc>
      </w:tr>
    </w:tbl>
    <w:p w14:paraId="5939EDB7" w14:textId="23396BE0" w:rsidR="00B41686" w:rsidRPr="00B41686" w:rsidRDefault="00B41686" w:rsidP="00B41686">
      <w:pPr>
        <w:pStyle w:val="Legenda"/>
        <w:rPr>
          <w:rFonts w:ascii="Arial" w:hAnsi="Arial" w:cs="Arial"/>
          <w:b w:val="0"/>
          <w:sz w:val="18"/>
        </w:rPr>
      </w:pPr>
      <w:r w:rsidRPr="00B41686">
        <w:rPr>
          <w:rFonts w:ascii="Arial" w:hAnsi="Arial" w:cs="Arial"/>
          <w:b w:val="0"/>
          <w:sz w:val="18"/>
        </w:rPr>
        <w:t xml:space="preserve">Tabela </w:t>
      </w:r>
      <w:r w:rsidR="005853FB">
        <w:rPr>
          <w:rFonts w:ascii="Arial" w:hAnsi="Arial" w:cs="Arial"/>
          <w:b w:val="0"/>
          <w:sz w:val="18"/>
        </w:rPr>
        <w:fldChar w:fldCharType="begin"/>
      </w:r>
      <w:r w:rsidR="005853FB">
        <w:rPr>
          <w:rFonts w:ascii="Arial" w:hAnsi="Arial" w:cs="Arial"/>
          <w:b w:val="0"/>
          <w:sz w:val="18"/>
        </w:rPr>
        <w:instrText xml:space="preserve"> SEQ Tabela \* ARABIC </w:instrText>
      </w:r>
      <w:r w:rsidR="005853FB"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5</w:t>
      </w:r>
      <w:r w:rsidR="005853FB">
        <w:rPr>
          <w:rFonts w:ascii="Arial" w:hAnsi="Arial" w:cs="Arial"/>
          <w:b w:val="0"/>
          <w:sz w:val="18"/>
        </w:rPr>
        <w:fldChar w:fldCharType="end"/>
      </w:r>
      <w:r w:rsidRPr="00B41686">
        <w:rPr>
          <w:rFonts w:ascii="Arial" w:hAnsi="Arial" w:cs="Arial"/>
          <w:b w:val="0"/>
          <w:sz w:val="18"/>
        </w:rPr>
        <w:t xml:space="preserve">. Liczba </w:t>
      </w:r>
      <w:r w:rsidR="00D8199D">
        <w:rPr>
          <w:rFonts w:ascii="Arial" w:hAnsi="Arial" w:cs="Arial"/>
          <w:b w:val="0"/>
          <w:sz w:val="18"/>
        </w:rPr>
        <w:t>wsiadających</w:t>
      </w:r>
      <w:r w:rsidR="00AB5B09">
        <w:rPr>
          <w:rFonts w:ascii="Arial" w:hAnsi="Arial" w:cs="Arial"/>
          <w:b w:val="0"/>
          <w:sz w:val="18"/>
        </w:rPr>
        <w:t xml:space="preserve"> pasażerów</w:t>
      </w:r>
      <w:r w:rsidR="00DC5F55">
        <w:rPr>
          <w:rFonts w:ascii="Arial" w:hAnsi="Arial" w:cs="Arial"/>
          <w:b w:val="0"/>
          <w:sz w:val="18"/>
        </w:rPr>
        <w:t xml:space="preserve"> </w:t>
      </w:r>
      <w:r w:rsidRPr="00B41686">
        <w:rPr>
          <w:rFonts w:ascii="Arial" w:hAnsi="Arial" w:cs="Arial"/>
          <w:b w:val="0"/>
          <w:sz w:val="18"/>
        </w:rPr>
        <w:t>na liniach bocznych KM.</w:t>
      </w:r>
    </w:p>
    <w:p w14:paraId="1E617C9E" w14:textId="77777777" w:rsidR="00A21587" w:rsidRDefault="00A21587">
      <w:pPr>
        <w:pStyle w:val="Legenda"/>
        <w:rPr>
          <w:rFonts w:ascii="Arial" w:hAnsi="Arial" w:cs="Arial"/>
          <w:b w:val="0"/>
          <w:sz w:val="18"/>
        </w:rPr>
      </w:pPr>
    </w:p>
    <w:p w14:paraId="57B34BB8" w14:textId="5831EA36" w:rsidR="00C21B59" w:rsidRPr="00C21B59" w:rsidRDefault="00C21B59" w:rsidP="00C21B59">
      <w:pPr>
        <w:tabs>
          <w:tab w:val="left" w:pos="1470"/>
        </w:tabs>
        <w:jc w:val="both"/>
        <w:rPr>
          <w:rFonts w:ascii="Calibri" w:hAnsi="Calibri"/>
          <w:sz w:val="22"/>
          <w:szCs w:val="22"/>
        </w:rPr>
      </w:pPr>
      <w:r w:rsidRPr="00C21B59">
        <w:rPr>
          <w:rFonts w:ascii="Calibri" w:hAnsi="Calibri"/>
          <w:sz w:val="22"/>
          <w:szCs w:val="22"/>
        </w:rPr>
        <w:t xml:space="preserve">Przeciętnie, na linii R27 </w:t>
      </w:r>
      <w:r w:rsidR="005F07C8">
        <w:rPr>
          <w:rFonts w:ascii="Calibri" w:hAnsi="Calibri"/>
          <w:sz w:val="22"/>
          <w:szCs w:val="22"/>
        </w:rPr>
        <w:t xml:space="preserve">wsiada </w:t>
      </w:r>
      <w:r>
        <w:rPr>
          <w:rFonts w:ascii="Calibri" w:hAnsi="Calibri"/>
          <w:sz w:val="22"/>
          <w:szCs w:val="22"/>
        </w:rPr>
        <w:t xml:space="preserve">na różnych stacjach od 200 do 300 osób, większa liczba w dni powszednie. Z kolei na R33 </w:t>
      </w:r>
      <w:r w:rsidR="005F07C8">
        <w:rPr>
          <w:rFonts w:ascii="Calibri" w:hAnsi="Calibri"/>
          <w:sz w:val="22"/>
          <w:szCs w:val="22"/>
        </w:rPr>
        <w:t xml:space="preserve">wsiada więcej </w:t>
      </w:r>
      <w:r w:rsidR="00CE72C3">
        <w:rPr>
          <w:rFonts w:ascii="Calibri" w:hAnsi="Calibri"/>
          <w:sz w:val="22"/>
          <w:szCs w:val="22"/>
        </w:rPr>
        <w:t xml:space="preserve">podróżnych </w:t>
      </w:r>
      <w:r w:rsidR="005F07C8">
        <w:rPr>
          <w:rFonts w:ascii="Calibri" w:hAnsi="Calibri"/>
          <w:sz w:val="22"/>
          <w:szCs w:val="22"/>
        </w:rPr>
        <w:t xml:space="preserve">- </w:t>
      </w:r>
      <w:r w:rsidR="00CE72C3">
        <w:rPr>
          <w:rFonts w:ascii="Calibri" w:hAnsi="Calibri"/>
          <w:sz w:val="22"/>
          <w:szCs w:val="22"/>
        </w:rPr>
        <w:t>średnio około</w:t>
      </w:r>
      <w:r>
        <w:rPr>
          <w:rFonts w:ascii="Calibri" w:hAnsi="Calibri"/>
          <w:sz w:val="22"/>
          <w:szCs w:val="22"/>
        </w:rPr>
        <w:t xml:space="preserve"> 4</w:t>
      </w:r>
      <w:r w:rsidR="00CE72C3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0 osób. </w:t>
      </w:r>
    </w:p>
    <w:p w14:paraId="3961A982" w14:textId="77777777" w:rsidR="00DC5F55" w:rsidRPr="00DC5F55" w:rsidRDefault="00DC5F55" w:rsidP="00DC5F55"/>
    <w:tbl>
      <w:tblPr>
        <w:tblpPr w:leftFromText="141" w:rightFromText="141" w:vertAnchor="text" w:tblpY="1"/>
        <w:tblOverlap w:val="never"/>
        <w:tblW w:w="49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1424"/>
        <w:gridCol w:w="1312"/>
      </w:tblGrid>
      <w:tr w:rsidR="00D8199D" w:rsidRPr="00D8199D" w14:paraId="0861D1D9" w14:textId="77777777" w:rsidTr="002B0A6A">
        <w:trPr>
          <w:trHeight w:val="255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391A2F9" w14:textId="77777777" w:rsidR="00D8199D" w:rsidRPr="00D8199D" w:rsidRDefault="00D8199D" w:rsidP="005F07C8">
            <w:pPr>
              <w:spacing w:line="48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Wsiadający i wysiadający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5260784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R27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FB43B7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R33</w:t>
            </w:r>
          </w:p>
        </w:tc>
      </w:tr>
      <w:tr w:rsidR="00D8199D" w:rsidRPr="00D8199D" w14:paraId="67FF7A62" w14:textId="77777777" w:rsidTr="002B0A6A">
        <w:trPr>
          <w:trHeight w:val="426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29CE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C9C919C" w14:textId="7DC980C4" w:rsidR="00D8199D" w:rsidRPr="00D8199D" w:rsidRDefault="00D8199D" w:rsidP="005F07C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Nasielsk -Sierpc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D8AFC57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Kutno - Sierpc</w:t>
            </w:r>
          </w:p>
        </w:tc>
      </w:tr>
      <w:tr w:rsidR="00D8199D" w:rsidRPr="00D8199D" w14:paraId="6CAFFCA4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E734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9B6B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7366F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8199D" w:rsidRPr="00D8199D" w14:paraId="7A0C7FEC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01E3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3802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E76B4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D8199D" w:rsidRPr="00D8199D" w14:paraId="502D928A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8B34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sobota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2E37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FC81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8199D" w:rsidRPr="00D8199D" w14:paraId="2B8819D1" w14:textId="77777777" w:rsidTr="002B0A6A">
        <w:trPr>
          <w:trHeight w:val="260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5BA261" w14:textId="191ADC9C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="002B0A6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kierunek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97152CE" w14:textId="497CE508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Sierpc -Nasielsk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B829483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Sierpc - Kutno</w:t>
            </w:r>
          </w:p>
        </w:tc>
      </w:tr>
      <w:tr w:rsidR="00D8199D" w:rsidRPr="00D8199D" w14:paraId="716F0644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318F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0EB21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22F6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408</w:t>
            </w:r>
          </w:p>
        </w:tc>
      </w:tr>
      <w:tr w:rsidR="00D8199D" w:rsidRPr="00D8199D" w14:paraId="5D52DA18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42CF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FCC73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3C09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8199D" w:rsidRPr="00D8199D" w14:paraId="7CDB406B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A6BB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sobota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2FDE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B52FB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8199D" w:rsidRPr="00D8199D" w14:paraId="21C3FE81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4355E4" w14:textId="7407EE53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="002B0A6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kierunek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C42B99B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6D76ED6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OGÓŁEM</w:t>
            </w:r>
          </w:p>
        </w:tc>
      </w:tr>
      <w:tr w:rsidR="00D8199D" w:rsidRPr="00D8199D" w14:paraId="74AA08B8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70E1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czwartek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55A8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F9DA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824</w:t>
            </w:r>
          </w:p>
        </w:tc>
      </w:tr>
      <w:tr w:rsidR="00D8199D" w:rsidRPr="00D8199D" w14:paraId="5004C726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6398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piątek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95AA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4D42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958</w:t>
            </w:r>
          </w:p>
        </w:tc>
      </w:tr>
      <w:tr w:rsidR="00D8199D" w:rsidRPr="00D8199D" w14:paraId="5C9F5CF8" w14:textId="77777777" w:rsidTr="002B0A6A">
        <w:trPr>
          <w:trHeight w:val="255"/>
        </w:trPr>
        <w:tc>
          <w:tcPr>
            <w:tcW w:w="2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E57A" w14:textId="77777777" w:rsidR="00D8199D" w:rsidRPr="00D8199D" w:rsidRDefault="00D8199D" w:rsidP="00D8199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sobota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7003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DCBC7" w14:textId="77777777" w:rsidR="00D8199D" w:rsidRPr="00D8199D" w:rsidRDefault="00D8199D" w:rsidP="00D8199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199D">
              <w:rPr>
                <w:rFonts w:ascii="Calibri" w:hAnsi="Calibri" w:cs="Calibri"/>
                <w:color w:val="000000"/>
                <w:sz w:val="20"/>
                <w:szCs w:val="20"/>
              </w:rPr>
              <w:t>842</w:t>
            </w:r>
          </w:p>
        </w:tc>
      </w:tr>
    </w:tbl>
    <w:p w14:paraId="6F79973B" w14:textId="676287EE" w:rsidR="00D8199D" w:rsidRPr="00B41686" w:rsidRDefault="00D8199D" w:rsidP="00D8199D">
      <w:pPr>
        <w:pStyle w:val="Legenda"/>
        <w:rPr>
          <w:rFonts w:ascii="Arial" w:hAnsi="Arial" w:cs="Arial"/>
          <w:b w:val="0"/>
          <w:sz w:val="18"/>
        </w:rPr>
      </w:pPr>
      <w:r>
        <w:rPr>
          <w:rFonts w:ascii="Arial" w:hAnsi="Arial" w:cs="Arial"/>
          <w:b w:val="0"/>
          <w:sz w:val="18"/>
        </w:rPr>
        <w:br w:type="textWrapping" w:clear="all"/>
      </w:r>
      <w:r w:rsidRPr="00B41686">
        <w:rPr>
          <w:rFonts w:ascii="Arial" w:hAnsi="Arial" w:cs="Arial"/>
          <w:b w:val="0"/>
          <w:sz w:val="18"/>
        </w:rPr>
        <w:t xml:space="preserve">Tabela </w:t>
      </w:r>
      <w:r>
        <w:rPr>
          <w:rFonts w:ascii="Arial" w:hAnsi="Arial" w:cs="Arial"/>
          <w:b w:val="0"/>
          <w:sz w:val="18"/>
        </w:rPr>
        <w:fldChar w:fldCharType="begin"/>
      </w:r>
      <w:r>
        <w:rPr>
          <w:rFonts w:ascii="Arial" w:hAnsi="Arial" w:cs="Arial"/>
          <w:b w:val="0"/>
          <w:sz w:val="18"/>
        </w:rPr>
        <w:instrText xml:space="preserve"> SEQ Tabela \* ARABIC </w:instrText>
      </w:r>
      <w:r>
        <w:rPr>
          <w:rFonts w:ascii="Arial" w:hAnsi="Arial" w:cs="Arial"/>
          <w:b w:val="0"/>
          <w:sz w:val="18"/>
        </w:rPr>
        <w:fldChar w:fldCharType="separate"/>
      </w:r>
      <w:r w:rsidR="0054128C">
        <w:rPr>
          <w:rFonts w:ascii="Arial" w:hAnsi="Arial" w:cs="Arial"/>
          <w:b w:val="0"/>
          <w:noProof/>
          <w:sz w:val="18"/>
        </w:rPr>
        <w:t>6</w:t>
      </w:r>
      <w:r>
        <w:rPr>
          <w:rFonts w:ascii="Arial" w:hAnsi="Arial" w:cs="Arial"/>
          <w:b w:val="0"/>
          <w:sz w:val="18"/>
        </w:rPr>
        <w:fldChar w:fldCharType="end"/>
      </w:r>
      <w:r w:rsidRPr="00B41686">
        <w:rPr>
          <w:rFonts w:ascii="Arial" w:hAnsi="Arial" w:cs="Arial"/>
          <w:b w:val="0"/>
          <w:sz w:val="18"/>
        </w:rPr>
        <w:t xml:space="preserve">. Liczba </w:t>
      </w:r>
      <w:r>
        <w:rPr>
          <w:rFonts w:ascii="Arial" w:hAnsi="Arial" w:cs="Arial"/>
          <w:b w:val="0"/>
          <w:sz w:val="18"/>
        </w:rPr>
        <w:t xml:space="preserve">wsiadających i wysiadających (łącznie) pasażerów </w:t>
      </w:r>
      <w:r w:rsidRPr="00B41686">
        <w:rPr>
          <w:rFonts w:ascii="Arial" w:hAnsi="Arial" w:cs="Arial"/>
          <w:b w:val="0"/>
          <w:sz w:val="18"/>
        </w:rPr>
        <w:t>na liniach bocznych KM.</w:t>
      </w:r>
    </w:p>
    <w:p w14:paraId="27A134A4" w14:textId="77777777" w:rsidR="008D25D3" w:rsidRDefault="008D25D3" w:rsidP="00A2573A">
      <w:pPr>
        <w:tabs>
          <w:tab w:val="left" w:pos="1470"/>
        </w:tabs>
        <w:jc w:val="both"/>
        <w:rPr>
          <w:rFonts w:ascii="Calibri" w:hAnsi="Calibri"/>
          <w:b/>
          <w:sz w:val="22"/>
          <w:szCs w:val="22"/>
        </w:rPr>
      </w:pPr>
    </w:p>
    <w:p w14:paraId="0E9B17FD" w14:textId="77777777" w:rsidR="005F07C8" w:rsidRDefault="000D337F" w:rsidP="00136D00">
      <w:pPr>
        <w:tabs>
          <w:tab w:val="left" w:pos="147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Liczba osób wsiadających i wysiadających </w:t>
      </w:r>
      <w:r w:rsidR="005F07C8">
        <w:rPr>
          <w:rFonts w:ascii="Calibri" w:hAnsi="Calibri"/>
          <w:sz w:val="22"/>
          <w:szCs w:val="22"/>
        </w:rPr>
        <w:t>na poziomie:</w:t>
      </w:r>
      <w:r>
        <w:rPr>
          <w:rFonts w:ascii="Calibri" w:hAnsi="Calibri"/>
          <w:sz w:val="22"/>
          <w:szCs w:val="22"/>
        </w:rPr>
        <w:t xml:space="preserve"> </w:t>
      </w:r>
    </w:p>
    <w:p w14:paraId="37D207AE" w14:textId="77777777" w:rsidR="005F07C8" w:rsidRDefault="000D337F" w:rsidP="005F07C8">
      <w:pPr>
        <w:pStyle w:val="Akapitzlist"/>
        <w:numPr>
          <w:ilvl w:val="0"/>
          <w:numId w:val="14"/>
        </w:numPr>
        <w:tabs>
          <w:tab w:val="left" w:pos="1470"/>
        </w:tabs>
        <w:jc w:val="both"/>
        <w:rPr>
          <w:rFonts w:ascii="Calibri" w:hAnsi="Calibri"/>
          <w:sz w:val="22"/>
          <w:szCs w:val="22"/>
        </w:rPr>
      </w:pPr>
      <w:r w:rsidRPr="005F07C8">
        <w:rPr>
          <w:rFonts w:ascii="Calibri" w:hAnsi="Calibri"/>
          <w:sz w:val="22"/>
          <w:szCs w:val="22"/>
        </w:rPr>
        <w:t xml:space="preserve">400-500 pasażerów na linii R27 oraz </w:t>
      </w:r>
    </w:p>
    <w:p w14:paraId="3186EA7A" w14:textId="37BF0FE8" w:rsidR="00136D00" w:rsidRPr="005F07C8" w:rsidRDefault="000D337F" w:rsidP="005F07C8">
      <w:pPr>
        <w:pStyle w:val="Akapitzlist"/>
        <w:numPr>
          <w:ilvl w:val="0"/>
          <w:numId w:val="14"/>
        </w:numPr>
        <w:tabs>
          <w:tab w:val="left" w:pos="1470"/>
        </w:tabs>
        <w:jc w:val="both"/>
        <w:rPr>
          <w:rFonts w:ascii="Calibri" w:hAnsi="Calibri"/>
          <w:sz w:val="22"/>
          <w:szCs w:val="22"/>
        </w:rPr>
      </w:pPr>
      <w:r w:rsidRPr="005F07C8">
        <w:rPr>
          <w:rFonts w:ascii="Calibri" w:hAnsi="Calibri"/>
          <w:sz w:val="22"/>
          <w:szCs w:val="22"/>
        </w:rPr>
        <w:t>800-1000 na linii R33.</w:t>
      </w:r>
    </w:p>
    <w:p w14:paraId="1FDE1E2B" w14:textId="4BA67EE1" w:rsidR="00DC5F55" w:rsidRPr="00DC5F55" w:rsidRDefault="00DC5F55" w:rsidP="00DC5F55"/>
    <w:sectPr w:rsidR="00DC5F55" w:rsidRPr="00DC5F55" w:rsidSect="0093199E">
      <w:headerReference w:type="default" r:id="rId19"/>
      <w:footerReference w:type="even" r:id="rId20"/>
      <w:footerReference w:type="default" r:id="rId21"/>
      <w:headerReference w:type="first" r:id="rId22"/>
      <w:pgSz w:w="11906" w:h="16838"/>
      <w:pgMar w:top="1440" w:right="1080" w:bottom="1440" w:left="108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6217D" w14:textId="77777777" w:rsidR="00D72AD4" w:rsidRDefault="00D72AD4">
      <w:r>
        <w:separator/>
      </w:r>
    </w:p>
  </w:endnote>
  <w:endnote w:type="continuationSeparator" w:id="0">
    <w:p w14:paraId="3CB0EF82" w14:textId="77777777" w:rsidR="00D72AD4" w:rsidRDefault="00D7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ndnya"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29F97" w14:textId="77777777" w:rsidR="00891A4D" w:rsidRDefault="00891A4D" w:rsidP="00B71725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4136BA" w14:textId="77777777" w:rsidR="00891A4D" w:rsidRDefault="00891A4D" w:rsidP="00B717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3EFCD" w14:textId="7BB1C2BA" w:rsidR="00891A4D" w:rsidRPr="00D56F2F" w:rsidRDefault="00891A4D" w:rsidP="00D56F2F">
    <w:pPr>
      <w:pStyle w:val="Stopka"/>
      <w:jc w:val="right"/>
      <w:rPr>
        <w:sz w:val="20"/>
      </w:rPr>
    </w:pPr>
    <w:r w:rsidRPr="00D56F2F">
      <w:rPr>
        <w:sz w:val="20"/>
      </w:rPr>
      <w:t xml:space="preserve">Strona </w:t>
    </w:r>
    <w:r w:rsidRPr="00D56F2F">
      <w:rPr>
        <w:b/>
        <w:bCs/>
        <w:sz w:val="20"/>
        <w:szCs w:val="24"/>
      </w:rPr>
      <w:fldChar w:fldCharType="begin"/>
    </w:r>
    <w:r w:rsidRPr="00D56F2F">
      <w:rPr>
        <w:b/>
        <w:bCs/>
        <w:sz w:val="20"/>
      </w:rPr>
      <w:instrText>PAGE</w:instrText>
    </w:r>
    <w:r w:rsidRPr="00D56F2F">
      <w:rPr>
        <w:b/>
        <w:bCs/>
        <w:sz w:val="20"/>
        <w:szCs w:val="24"/>
      </w:rPr>
      <w:fldChar w:fldCharType="separate"/>
    </w:r>
    <w:r w:rsidR="0046679A">
      <w:rPr>
        <w:b/>
        <w:bCs/>
        <w:noProof/>
        <w:sz w:val="20"/>
      </w:rPr>
      <w:t>10</w:t>
    </w:r>
    <w:r w:rsidRPr="00D56F2F">
      <w:rPr>
        <w:b/>
        <w:bCs/>
        <w:sz w:val="20"/>
        <w:szCs w:val="24"/>
      </w:rPr>
      <w:fldChar w:fldCharType="end"/>
    </w:r>
    <w:r w:rsidRPr="00D56F2F">
      <w:rPr>
        <w:sz w:val="20"/>
      </w:rPr>
      <w:t xml:space="preserve"> z </w:t>
    </w:r>
    <w:r w:rsidRPr="00D56F2F">
      <w:rPr>
        <w:b/>
        <w:bCs/>
        <w:sz w:val="20"/>
        <w:szCs w:val="24"/>
      </w:rPr>
      <w:fldChar w:fldCharType="begin"/>
    </w:r>
    <w:r w:rsidRPr="00D56F2F">
      <w:rPr>
        <w:b/>
        <w:bCs/>
        <w:sz w:val="20"/>
      </w:rPr>
      <w:instrText>NUMPAGES</w:instrText>
    </w:r>
    <w:r w:rsidRPr="00D56F2F">
      <w:rPr>
        <w:b/>
        <w:bCs/>
        <w:sz w:val="20"/>
        <w:szCs w:val="24"/>
      </w:rPr>
      <w:fldChar w:fldCharType="separate"/>
    </w:r>
    <w:r w:rsidR="0046679A">
      <w:rPr>
        <w:b/>
        <w:bCs/>
        <w:noProof/>
        <w:sz w:val="20"/>
      </w:rPr>
      <w:t>14</w:t>
    </w:r>
    <w:r w:rsidRPr="00D56F2F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5FBD7" w14:textId="77777777" w:rsidR="00D72AD4" w:rsidRDefault="00D72AD4">
      <w:r>
        <w:separator/>
      </w:r>
    </w:p>
  </w:footnote>
  <w:footnote w:type="continuationSeparator" w:id="0">
    <w:p w14:paraId="7805B4F0" w14:textId="77777777" w:rsidR="00D72AD4" w:rsidRDefault="00D72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3F675" w14:textId="77777777" w:rsidR="00891A4D" w:rsidRPr="00B71725" w:rsidRDefault="00891A4D" w:rsidP="00424CBA">
    <w:pPr>
      <w:pStyle w:val="Nagwek"/>
      <w:ind w:left="284"/>
      <w:rPr>
        <w:b/>
        <w:color w:val="7F7F7F"/>
        <w:sz w:val="20"/>
        <w:szCs w:val="20"/>
        <w:lang w:val="en-US"/>
      </w:rPr>
    </w:pPr>
    <w:r>
      <w:rPr>
        <w:b/>
        <w:noProof/>
        <w:color w:val="7F7F7F"/>
        <w:sz w:val="20"/>
        <w:szCs w:val="20"/>
      </w:rPr>
      <w:drawing>
        <wp:anchor distT="0" distB="0" distL="114300" distR="114300" simplePos="0" relativeHeight="251655680" behindDoc="1" locked="0" layoutInCell="1" allowOverlap="1" wp14:anchorId="55A25928" wp14:editId="5043462C">
          <wp:simplePos x="0" y="0"/>
          <wp:positionH relativeFrom="column">
            <wp:posOffset>5505450</wp:posOffset>
          </wp:positionH>
          <wp:positionV relativeFrom="paragraph">
            <wp:posOffset>-76835</wp:posOffset>
          </wp:positionV>
          <wp:extent cx="983615" cy="503555"/>
          <wp:effectExtent l="0" t="0" r="6985" b="0"/>
          <wp:wrapNone/>
          <wp:docPr id="2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1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2DEB0" w14:textId="77777777" w:rsidR="00891A4D" w:rsidRDefault="00891A4D" w:rsidP="00424CBA">
    <w:pPr>
      <w:pStyle w:val="Nagwek"/>
      <w:ind w:left="284"/>
      <w:rPr>
        <w:rFonts w:ascii="Calibri" w:hAnsi="Calibri"/>
        <w:sz w:val="16"/>
        <w:szCs w:val="16"/>
      </w:rPr>
    </w:pPr>
    <w:r>
      <w:rPr>
        <w:rFonts w:ascii="Calibri" w:hAnsi="Calibri"/>
        <w:noProof/>
        <w:color w:val="7F7F7F"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E7DC61" wp14:editId="3CFE394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292985" cy="1797050"/>
              <wp:effectExtent l="9525" t="9525" r="12065" b="12700"/>
              <wp:wrapNone/>
              <wp:docPr id="1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985" cy="1797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F758B7" w14:textId="77777777" w:rsidR="00891A4D" w:rsidRDefault="00891A4D">
                          <w:r>
                            <w:t>[Wpisz cytat z dokumentu albo podsumowanie interesującej kwestii. Pole tekstowe można umieścić w dowolnym miejscu w dokumencie. Użyj karty Narzędzia pól tekstowych, aby zmienić formatowanie pola tekstowego cytatu.]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E7DC6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7" type="#_x0000_t202" style="position:absolute;left:0;text-align:left;margin-left:0;margin-top:0;width:180.55pt;height:141.5pt;z-index:251658752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">
              <v:textbox style="mso-fit-shape-to-text:t">
                <w:txbxContent>
                  <w:p w14:paraId="52F758B7" w14:textId="77777777" w:rsidR="00891A4D" w:rsidRDefault="00891A4D">
                    <w:r>
                      <w:t>[Wpisz cytat z dokumentu albo podsumowanie interesującej kwestii. Pole tekstowe można umieścić w dowolnym miejscu w dokumencie. Użyj karty Narzędzia pól tekstowych, aby zmienić formatowanie pola tekstowego cytatu.]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color w:val="7F7F7F"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FE80991" wp14:editId="03C4096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292985" cy="1797050"/>
              <wp:effectExtent l="9525" t="9525" r="12065" b="12700"/>
              <wp:wrapNone/>
              <wp:docPr id="1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985" cy="1797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DB73E" w14:textId="77777777" w:rsidR="00891A4D" w:rsidRDefault="00891A4D">
                          <w:r>
                            <w:t>[Wpisz cytat z dokumentu albo podsumowanie interesującej kwestii. Pole tekstowe można umieścić w dowolnym miejscu w dokumencie. Użyj karty Narzędzia pól tekstowych, aby zmienić formatowanie pola tekstowego cytatu.]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FE80991" id="Text Box 20" o:spid="_x0000_s1038" type="#_x0000_t202" style="position:absolute;left:0;text-align:left;margin-left:0;margin-top:0;width:180.55pt;height:141.5pt;z-index:25165670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">
              <v:textbox style="mso-fit-shape-to-text:t">
                <w:txbxContent>
                  <w:p w14:paraId="5C2DB73E" w14:textId="77777777" w:rsidR="00891A4D" w:rsidRDefault="00891A4D">
                    <w:r>
                      <w:t>[Wpisz cytat z dokumentu albo podsumowanie interesującej kwestii. Pole tekstowe można umieścić w dowolnym miejscu w dokumencie. Użyj karty Narzędzia pól tekstowych, aby zmienić formatowanie pola tekstowego cytatu.]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12A93C24" wp14:editId="0174D965">
              <wp:extent cx="6743700" cy="5505450"/>
              <wp:effectExtent l="0" t="0" r="0" b="0"/>
              <wp:docPr id="16" name="Kanwa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0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210435" y="0"/>
                          <a:ext cx="2549525" cy="56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32317" w14:textId="77777777" w:rsidR="00891A4D" w:rsidRPr="00B71725" w:rsidRDefault="00891A4D" w:rsidP="00B71725">
                            <w:pPr>
                              <w:contextualSpacing/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1725"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  <w:lang w:val="en-US"/>
                              </w:rPr>
                              <w:t>tel. +48 (71) 77 10 800</w:t>
                            </w:r>
                          </w:p>
                          <w:p w14:paraId="61460DAF" w14:textId="77777777" w:rsidR="00891A4D" w:rsidRPr="00B71725" w:rsidRDefault="00891A4D" w:rsidP="00B71725">
                            <w:pPr>
                              <w:contextualSpacing/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1725"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  <w:lang w:val="en-US"/>
                              </w:rPr>
                              <w:t>www.imas.pl</w:t>
                            </w:r>
                          </w:p>
                          <w:p w14:paraId="5787D4BB" w14:textId="77777777" w:rsidR="00891A4D" w:rsidRPr="00B71725" w:rsidRDefault="00891A4D" w:rsidP="00B71725">
                            <w:pPr>
                              <w:contextualSpacing/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1725"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  <w:lang w:val="en-US"/>
                              </w:rPr>
                              <w:t>www.omnibus-online.pl</w:t>
                            </w:r>
                          </w:p>
                          <w:p w14:paraId="10F8E1D4" w14:textId="77777777" w:rsidR="00891A4D" w:rsidRPr="00B71725" w:rsidRDefault="00891A4D" w:rsidP="00B71725">
                            <w:pPr>
                              <w:spacing w:line="16" w:lineRule="atLeast"/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B71725">
                              <w:rPr>
                                <w:rFonts w:ascii="Calibri" w:hAnsi="Calibri"/>
                                <w:color w:val="7F7F7F"/>
                                <w:sz w:val="20"/>
                                <w:szCs w:val="20"/>
                              </w:rPr>
                              <w:t>email:  omnibus-online@imas.pl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2A93C24" id="Kanwa 16" o:spid="_x0000_s1039" editas="canvas" style="width:531pt;height:433.5pt;mso-position-horizontal-relative:char;mso-position-vertical-relative:line" coordsize="67437,55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0" type="#_x0000_t75" style="position:absolute;width:67437;height:55054;visibility:visible;mso-wrap-style:square">
                <v:fill o:detectmouseclick="t"/>
                <v:path o:connecttype="none"/>
              </v:shape>
              <v:shape id="Text Box 17" o:spid="_x0000_s1041" type="#_x0000_t202" style="position:absolute;left:22104;width:25495;height:5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" stroked="f" strokeweight=".25pt">
                <v:textbox>
                  <w:txbxContent>
                    <w:p w14:paraId="67632317" w14:textId="77777777" w:rsidR="00891A4D" w:rsidRPr="00B71725" w:rsidRDefault="00891A4D" w:rsidP="00B71725">
                      <w:pPr>
                        <w:contextualSpacing/>
                        <w:rPr>
                          <w:rFonts w:ascii="Calibri" w:hAnsi="Calibri"/>
                          <w:color w:val="7F7F7F"/>
                          <w:sz w:val="20"/>
                          <w:szCs w:val="20"/>
                          <w:lang w:val="en-US"/>
                        </w:rPr>
                      </w:pPr>
                      <w:r w:rsidRPr="00B71725">
                        <w:rPr>
                          <w:rFonts w:ascii="Calibri" w:hAnsi="Calibri"/>
                          <w:color w:val="7F7F7F"/>
                          <w:sz w:val="20"/>
                          <w:szCs w:val="20"/>
                          <w:lang w:val="en-US"/>
                        </w:rPr>
                        <w:t>tel. +48 (71) 77 10 800</w:t>
                      </w:r>
                    </w:p>
                    <w:p w14:paraId="61460DAF" w14:textId="77777777" w:rsidR="00891A4D" w:rsidRPr="00B71725" w:rsidRDefault="00891A4D" w:rsidP="00B71725">
                      <w:pPr>
                        <w:contextualSpacing/>
                        <w:rPr>
                          <w:rFonts w:ascii="Calibri" w:hAnsi="Calibri"/>
                          <w:color w:val="7F7F7F"/>
                          <w:sz w:val="20"/>
                          <w:szCs w:val="20"/>
                          <w:lang w:val="en-US"/>
                        </w:rPr>
                      </w:pPr>
                      <w:r w:rsidRPr="00B71725">
                        <w:rPr>
                          <w:rFonts w:ascii="Calibri" w:hAnsi="Calibri"/>
                          <w:color w:val="7F7F7F"/>
                          <w:sz w:val="20"/>
                          <w:szCs w:val="20"/>
                          <w:lang w:val="en-US"/>
                        </w:rPr>
                        <w:t>www.imas.pl</w:t>
                      </w:r>
                    </w:p>
                    <w:p w14:paraId="5787D4BB" w14:textId="77777777" w:rsidR="00891A4D" w:rsidRPr="00B71725" w:rsidRDefault="00891A4D" w:rsidP="00B71725">
                      <w:pPr>
                        <w:contextualSpacing/>
                        <w:rPr>
                          <w:rFonts w:ascii="Calibri" w:hAnsi="Calibri"/>
                          <w:color w:val="7F7F7F"/>
                          <w:sz w:val="20"/>
                          <w:szCs w:val="20"/>
                          <w:lang w:val="en-US"/>
                        </w:rPr>
                      </w:pPr>
                      <w:r w:rsidRPr="00B71725">
                        <w:rPr>
                          <w:rFonts w:ascii="Calibri" w:hAnsi="Calibri"/>
                          <w:color w:val="7F7F7F"/>
                          <w:sz w:val="20"/>
                          <w:szCs w:val="20"/>
                          <w:lang w:val="en-US"/>
                        </w:rPr>
                        <w:t>www.omnibus-online.pl</w:t>
                      </w:r>
                    </w:p>
                    <w:p w14:paraId="10F8E1D4" w14:textId="77777777" w:rsidR="00891A4D" w:rsidRPr="00B71725" w:rsidRDefault="00891A4D" w:rsidP="00B71725">
                      <w:pPr>
                        <w:spacing w:line="16" w:lineRule="atLeast"/>
                        <w:rPr>
                          <w:rFonts w:ascii="Calibri" w:hAnsi="Calibri"/>
                          <w:color w:val="7F7F7F"/>
                          <w:sz w:val="20"/>
                          <w:szCs w:val="20"/>
                        </w:rPr>
                      </w:pPr>
                      <w:r w:rsidRPr="00B71725">
                        <w:rPr>
                          <w:rFonts w:ascii="Calibri" w:hAnsi="Calibri"/>
                          <w:color w:val="7F7F7F"/>
                          <w:sz w:val="20"/>
                          <w:szCs w:val="20"/>
                        </w:rPr>
                        <w:t>email:  omnibus-online@imas.pl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73B5ED43" w14:textId="77777777" w:rsidR="00891A4D" w:rsidRPr="0078712C" w:rsidRDefault="00891A4D" w:rsidP="0078712C">
    <w:pPr>
      <w:pStyle w:val="Nagwek"/>
      <w:rPr>
        <w:rFonts w:ascii="Calibri" w:hAnsi="Calibri"/>
        <w:sz w:val="20"/>
        <w:szCs w:val="20"/>
      </w:rPr>
    </w:pPr>
    <w:r>
      <w:rPr>
        <w:noProof/>
        <w:sz w:val="16"/>
        <w:szCs w:val="16"/>
      </w:rPr>
      <mc:AlternateContent>
        <mc:Choice Requires="wpc">
          <w:drawing>
            <wp:inline distT="0" distB="0" distL="0" distR="0" wp14:anchorId="7AC4A086" wp14:editId="644F34A8">
              <wp:extent cx="1504950" cy="339725"/>
              <wp:effectExtent l="0" t="0" r="0" b="3175"/>
              <wp:docPr id="20" name="Kanwa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</wp:inline>
          </w:drawing>
        </mc:Choice>
        <mc:Fallback>
          <w:pict>
            <v:group w14:anchorId="27CBAAC6" id="Kanwa 20" o:spid="_x0000_s1026" editas="canvas" style="width:118.5pt;height:26.75pt;mso-position-horizontal-relative:char;mso-position-vertical-relative:line" coordsize="15049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EKlAncAAAABAEAAA8AAABkcnMv&#10;ZG93bnJldi54bWxMj0FLw0AQhe+C/2EZwYvYTRvTlphNEUEQwUNbCz1ukjEb3Z0N2U0b/72jF708&#10;eLzhvW+KzeSsOOEQOk8K5rMEBFLtm45aBW/7p9s1iBA1Ndp6QgVfGGBTXl4UOm/8mbZ42sVWcAmF&#10;XCswMfa5lKE26HSY+R6Js3c/OB3ZDq1sBn3mcmflIkmW0umOeMHoHh8N1p+70Sl4qZc3H/NqPLr1&#10;68GkmT0+x/2dUtdX08M9iIhT/DuGH3xGh5KZKj9SE4RVwI/EX+Vska7YVgqyNANZFvI/fPkN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UQqUCdwAAAAEAQAADwAAAAAAAAAAAAAAAABu&#10;AwAAZHJzL2Rvd25yZXYueG1sUEsFBgAAAAAEAAQA8wAAAHcEAAAAAA==&#10;">
              <v:shape id="_x0000_s1027" type="#_x0000_t75" style="position:absolute;width:15049;height:3397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0DB4" w14:textId="77777777" w:rsidR="00891A4D" w:rsidRDefault="00891A4D">
    <w:pPr>
      <w:pStyle w:val="Nagwek"/>
    </w:pPr>
    <w:r>
      <w:rPr>
        <w:b/>
        <w:noProof/>
        <w:color w:val="7F7F7F"/>
        <w:sz w:val="20"/>
        <w:szCs w:val="20"/>
      </w:rPr>
      <w:drawing>
        <wp:anchor distT="0" distB="0" distL="114300" distR="114300" simplePos="0" relativeHeight="251657216" behindDoc="1" locked="0" layoutInCell="1" allowOverlap="1" wp14:anchorId="4DA3FFB3" wp14:editId="27955ABC">
          <wp:simplePos x="0" y="0"/>
          <wp:positionH relativeFrom="column">
            <wp:posOffset>5124450</wp:posOffset>
          </wp:positionH>
          <wp:positionV relativeFrom="paragraph">
            <wp:posOffset>41275</wp:posOffset>
          </wp:positionV>
          <wp:extent cx="983615" cy="503555"/>
          <wp:effectExtent l="0" t="0" r="6985" b="0"/>
          <wp:wrapNone/>
          <wp:docPr id="12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1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47B8">
      <w:rPr>
        <w:rFonts w:ascii="Calibri" w:hAnsi="Calibri" w:cs="Calibri"/>
        <w:noProof/>
      </w:rPr>
      <w:drawing>
        <wp:anchor distT="0" distB="0" distL="114300" distR="114300" simplePos="0" relativeHeight="251669504" behindDoc="0" locked="0" layoutInCell="1" allowOverlap="1" wp14:anchorId="27C69692" wp14:editId="088B2254">
          <wp:simplePos x="0" y="0"/>
          <wp:positionH relativeFrom="column">
            <wp:posOffset>0</wp:posOffset>
          </wp:positionH>
          <wp:positionV relativeFrom="page">
            <wp:posOffset>247650</wp:posOffset>
          </wp:positionV>
          <wp:extent cx="1810385" cy="659130"/>
          <wp:effectExtent l="0" t="0" r="0" b="7620"/>
          <wp:wrapNone/>
          <wp:docPr id="6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704" cy="65924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301"/>
    <w:multiLevelType w:val="hybridMultilevel"/>
    <w:tmpl w:val="97C62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3939"/>
    <w:multiLevelType w:val="hybridMultilevel"/>
    <w:tmpl w:val="E2486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158E4"/>
    <w:multiLevelType w:val="hybridMultilevel"/>
    <w:tmpl w:val="97A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92A7D"/>
    <w:multiLevelType w:val="hybridMultilevel"/>
    <w:tmpl w:val="59267F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C66E61"/>
    <w:multiLevelType w:val="hybridMultilevel"/>
    <w:tmpl w:val="9CE8EF7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596661"/>
    <w:multiLevelType w:val="hybridMultilevel"/>
    <w:tmpl w:val="DBD661CA"/>
    <w:lvl w:ilvl="0" w:tplc="B4E400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50C31"/>
    <w:multiLevelType w:val="hybridMultilevel"/>
    <w:tmpl w:val="09927298"/>
    <w:lvl w:ilvl="0" w:tplc="B462885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333399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5248F"/>
    <w:multiLevelType w:val="hybridMultilevel"/>
    <w:tmpl w:val="4F14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E38AF"/>
    <w:multiLevelType w:val="hybridMultilevel"/>
    <w:tmpl w:val="509CFD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F81084"/>
    <w:multiLevelType w:val="hybridMultilevel"/>
    <w:tmpl w:val="7F36A336"/>
    <w:lvl w:ilvl="0" w:tplc="B462885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333399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3284E"/>
    <w:multiLevelType w:val="hybridMultilevel"/>
    <w:tmpl w:val="CF7449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31E3753"/>
    <w:multiLevelType w:val="hybridMultilevel"/>
    <w:tmpl w:val="74AA1444"/>
    <w:lvl w:ilvl="0" w:tplc="B4E400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B20582">
      <w:start w:val="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9E46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76A9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169C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DE59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BE87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F0DE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0E3F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752A0"/>
    <w:multiLevelType w:val="hybridMultilevel"/>
    <w:tmpl w:val="FC0AA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32067"/>
    <w:multiLevelType w:val="hybridMultilevel"/>
    <w:tmpl w:val="72189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30E0D"/>
    <w:multiLevelType w:val="hybridMultilevel"/>
    <w:tmpl w:val="571C2BEE"/>
    <w:lvl w:ilvl="0" w:tplc="CD78F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D6653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4CA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B6E0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644C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EC25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249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0C13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01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1"/>
  </w:num>
  <w:num w:numId="5">
    <w:abstractNumId w:val="14"/>
  </w:num>
  <w:num w:numId="6">
    <w:abstractNumId w:val="5"/>
  </w:num>
  <w:num w:numId="7">
    <w:abstractNumId w:val="7"/>
  </w:num>
  <w:num w:numId="8">
    <w:abstractNumId w:val="4"/>
  </w:num>
  <w:num w:numId="9">
    <w:abstractNumId w:val="3"/>
  </w:num>
  <w:num w:numId="10">
    <w:abstractNumId w:val="10"/>
  </w:num>
  <w:num w:numId="11">
    <w:abstractNumId w:val="2"/>
  </w:num>
  <w:num w:numId="12">
    <w:abstractNumId w:val="12"/>
  </w:num>
  <w:num w:numId="13">
    <w:abstractNumId w:val="1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maroon,#90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43"/>
    <w:rsid w:val="0000542F"/>
    <w:rsid w:val="00006816"/>
    <w:rsid w:val="000117B0"/>
    <w:rsid w:val="000146A7"/>
    <w:rsid w:val="00016B14"/>
    <w:rsid w:val="00020899"/>
    <w:rsid w:val="00024689"/>
    <w:rsid w:val="00025BB9"/>
    <w:rsid w:val="00027EE8"/>
    <w:rsid w:val="00034EE3"/>
    <w:rsid w:val="0003507B"/>
    <w:rsid w:val="00035A1C"/>
    <w:rsid w:val="00035D54"/>
    <w:rsid w:val="0003646A"/>
    <w:rsid w:val="0003743C"/>
    <w:rsid w:val="0003748A"/>
    <w:rsid w:val="0004457B"/>
    <w:rsid w:val="000538DC"/>
    <w:rsid w:val="00057971"/>
    <w:rsid w:val="00064CAF"/>
    <w:rsid w:val="00066394"/>
    <w:rsid w:val="0006779A"/>
    <w:rsid w:val="000755FB"/>
    <w:rsid w:val="000756E8"/>
    <w:rsid w:val="00075D3F"/>
    <w:rsid w:val="00086B6C"/>
    <w:rsid w:val="00087F31"/>
    <w:rsid w:val="000A25A1"/>
    <w:rsid w:val="000A688C"/>
    <w:rsid w:val="000A6A62"/>
    <w:rsid w:val="000B07C6"/>
    <w:rsid w:val="000B4043"/>
    <w:rsid w:val="000B43B8"/>
    <w:rsid w:val="000B577C"/>
    <w:rsid w:val="000B754A"/>
    <w:rsid w:val="000C75DC"/>
    <w:rsid w:val="000D111E"/>
    <w:rsid w:val="000D1DE5"/>
    <w:rsid w:val="000D337F"/>
    <w:rsid w:val="000D53E2"/>
    <w:rsid w:val="000E300A"/>
    <w:rsid w:val="000E3D3F"/>
    <w:rsid w:val="000F4615"/>
    <w:rsid w:val="000F55F5"/>
    <w:rsid w:val="001014F9"/>
    <w:rsid w:val="0010557C"/>
    <w:rsid w:val="001071F9"/>
    <w:rsid w:val="00111134"/>
    <w:rsid w:val="00113D4A"/>
    <w:rsid w:val="00114909"/>
    <w:rsid w:val="001176BB"/>
    <w:rsid w:val="00120F7E"/>
    <w:rsid w:val="00123FC8"/>
    <w:rsid w:val="00124C99"/>
    <w:rsid w:val="00125445"/>
    <w:rsid w:val="00127B1B"/>
    <w:rsid w:val="00132AEF"/>
    <w:rsid w:val="00134F32"/>
    <w:rsid w:val="001355FF"/>
    <w:rsid w:val="00136C33"/>
    <w:rsid w:val="00136D00"/>
    <w:rsid w:val="00140623"/>
    <w:rsid w:val="00140814"/>
    <w:rsid w:val="0014205A"/>
    <w:rsid w:val="00142CA5"/>
    <w:rsid w:val="00145236"/>
    <w:rsid w:val="001507F7"/>
    <w:rsid w:val="001523E3"/>
    <w:rsid w:val="00153711"/>
    <w:rsid w:val="001567D3"/>
    <w:rsid w:val="00156BD8"/>
    <w:rsid w:val="00163AB5"/>
    <w:rsid w:val="0016473C"/>
    <w:rsid w:val="00164EA1"/>
    <w:rsid w:val="00176EBD"/>
    <w:rsid w:val="00177B0B"/>
    <w:rsid w:val="00180EFD"/>
    <w:rsid w:val="00182802"/>
    <w:rsid w:val="0018382D"/>
    <w:rsid w:val="001869F1"/>
    <w:rsid w:val="001958D0"/>
    <w:rsid w:val="00196A8D"/>
    <w:rsid w:val="001A0BF3"/>
    <w:rsid w:val="001A1C38"/>
    <w:rsid w:val="001A3E7A"/>
    <w:rsid w:val="001A54DB"/>
    <w:rsid w:val="001A5A26"/>
    <w:rsid w:val="001A5DAB"/>
    <w:rsid w:val="001A78BE"/>
    <w:rsid w:val="001B041D"/>
    <w:rsid w:val="001B16D1"/>
    <w:rsid w:val="001B2D66"/>
    <w:rsid w:val="001B31B3"/>
    <w:rsid w:val="001B6EEF"/>
    <w:rsid w:val="001B78A2"/>
    <w:rsid w:val="001B7A12"/>
    <w:rsid w:val="001C19A3"/>
    <w:rsid w:val="001C227C"/>
    <w:rsid w:val="001C2478"/>
    <w:rsid w:val="001C59B2"/>
    <w:rsid w:val="001C775C"/>
    <w:rsid w:val="001D0BCF"/>
    <w:rsid w:val="001D0C16"/>
    <w:rsid w:val="001D0C7F"/>
    <w:rsid w:val="001D1B73"/>
    <w:rsid w:val="001E1287"/>
    <w:rsid w:val="001F02D4"/>
    <w:rsid w:val="001F153C"/>
    <w:rsid w:val="001F5240"/>
    <w:rsid w:val="001F7957"/>
    <w:rsid w:val="002004A4"/>
    <w:rsid w:val="00207277"/>
    <w:rsid w:val="002100F8"/>
    <w:rsid w:val="00212A6A"/>
    <w:rsid w:val="00217205"/>
    <w:rsid w:val="00221346"/>
    <w:rsid w:val="00224631"/>
    <w:rsid w:val="002258A2"/>
    <w:rsid w:val="00226AE2"/>
    <w:rsid w:val="00227094"/>
    <w:rsid w:val="0022769F"/>
    <w:rsid w:val="00230D9A"/>
    <w:rsid w:val="0023212C"/>
    <w:rsid w:val="002363D8"/>
    <w:rsid w:val="00236DE3"/>
    <w:rsid w:val="00240272"/>
    <w:rsid w:val="00240BD7"/>
    <w:rsid w:val="00241817"/>
    <w:rsid w:val="00241F7B"/>
    <w:rsid w:val="002432E6"/>
    <w:rsid w:val="002440E4"/>
    <w:rsid w:val="002447DD"/>
    <w:rsid w:val="00260900"/>
    <w:rsid w:val="00264825"/>
    <w:rsid w:val="002702B3"/>
    <w:rsid w:val="0027182B"/>
    <w:rsid w:val="002809F9"/>
    <w:rsid w:val="00284820"/>
    <w:rsid w:val="00292442"/>
    <w:rsid w:val="0029756A"/>
    <w:rsid w:val="002A0752"/>
    <w:rsid w:val="002A3316"/>
    <w:rsid w:val="002A4611"/>
    <w:rsid w:val="002A5149"/>
    <w:rsid w:val="002A7CF2"/>
    <w:rsid w:val="002B048B"/>
    <w:rsid w:val="002B0A6A"/>
    <w:rsid w:val="002B79E3"/>
    <w:rsid w:val="002C0C43"/>
    <w:rsid w:val="002D1635"/>
    <w:rsid w:val="002D415E"/>
    <w:rsid w:val="002D4762"/>
    <w:rsid w:val="002D597E"/>
    <w:rsid w:val="002E0CA6"/>
    <w:rsid w:val="002E2006"/>
    <w:rsid w:val="002E2451"/>
    <w:rsid w:val="002E450E"/>
    <w:rsid w:val="002E5D49"/>
    <w:rsid w:val="002F4A20"/>
    <w:rsid w:val="002F5FA8"/>
    <w:rsid w:val="002F7ACA"/>
    <w:rsid w:val="00304A76"/>
    <w:rsid w:val="00306D57"/>
    <w:rsid w:val="0031061B"/>
    <w:rsid w:val="00313354"/>
    <w:rsid w:val="003161B8"/>
    <w:rsid w:val="003162F7"/>
    <w:rsid w:val="0032188E"/>
    <w:rsid w:val="003236A7"/>
    <w:rsid w:val="00334241"/>
    <w:rsid w:val="00335389"/>
    <w:rsid w:val="00336101"/>
    <w:rsid w:val="003363AD"/>
    <w:rsid w:val="0033742C"/>
    <w:rsid w:val="0034186C"/>
    <w:rsid w:val="00343ECA"/>
    <w:rsid w:val="00346C48"/>
    <w:rsid w:val="00352443"/>
    <w:rsid w:val="003528F0"/>
    <w:rsid w:val="00353E8D"/>
    <w:rsid w:val="00355EEC"/>
    <w:rsid w:val="003578B1"/>
    <w:rsid w:val="0036248C"/>
    <w:rsid w:val="00362EB0"/>
    <w:rsid w:val="00367A5C"/>
    <w:rsid w:val="00371264"/>
    <w:rsid w:val="00371E6C"/>
    <w:rsid w:val="003722D0"/>
    <w:rsid w:val="00376092"/>
    <w:rsid w:val="00376E30"/>
    <w:rsid w:val="00377714"/>
    <w:rsid w:val="00377ACC"/>
    <w:rsid w:val="0038369D"/>
    <w:rsid w:val="00383A84"/>
    <w:rsid w:val="00384194"/>
    <w:rsid w:val="00386B2D"/>
    <w:rsid w:val="00387F46"/>
    <w:rsid w:val="003A71D3"/>
    <w:rsid w:val="003B0658"/>
    <w:rsid w:val="003B0CC5"/>
    <w:rsid w:val="003B1BE1"/>
    <w:rsid w:val="003B2386"/>
    <w:rsid w:val="003B6A41"/>
    <w:rsid w:val="003B6C24"/>
    <w:rsid w:val="003B7343"/>
    <w:rsid w:val="003B7954"/>
    <w:rsid w:val="003C25B4"/>
    <w:rsid w:val="003C3BD6"/>
    <w:rsid w:val="003C57B2"/>
    <w:rsid w:val="003D15B2"/>
    <w:rsid w:val="003D17E7"/>
    <w:rsid w:val="003E288E"/>
    <w:rsid w:val="003E683C"/>
    <w:rsid w:val="004003C3"/>
    <w:rsid w:val="00403E04"/>
    <w:rsid w:val="00414FEB"/>
    <w:rsid w:val="004174DD"/>
    <w:rsid w:val="004208DA"/>
    <w:rsid w:val="004228E1"/>
    <w:rsid w:val="00424CBA"/>
    <w:rsid w:val="00426C48"/>
    <w:rsid w:val="00430DD6"/>
    <w:rsid w:val="004350DE"/>
    <w:rsid w:val="004363EF"/>
    <w:rsid w:val="0043692B"/>
    <w:rsid w:val="00436F13"/>
    <w:rsid w:val="00437729"/>
    <w:rsid w:val="00440BD0"/>
    <w:rsid w:val="00443DDD"/>
    <w:rsid w:val="00443E61"/>
    <w:rsid w:val="004448D8"/>
    <w:rsid w:val="00444929"/>
    <w:rsid w:val="00452850"/>
    <w:rsid w:val="00454605"/>
    <w:rsid w:val="00456597"/>
    <w:rsid w:val="00462459"/>
    <w:rsid w:val="00463DBF"/>
    <w:rsid w:val="0046679A"/>
    <w:rsid w:val="00473636"/>
    <w:rsid w:val="00482A3F"/>
    <w:rsid w:val="004833A3"/>
    <w:rsid w:val="00485E75"/>
    <w:rsid w:val="00487AC5"/>
    <w:rsid w:val="004975B7"/>
    <w:rsid w:val="004A1435"/>
    <w:rsid w:val="004A3397"/>
    <w:rsid w:val="004A5D4D"/>
    <w:rsid w:val="004B0346"/>
    <w:rsid w:val="004B22B9"/>
    <w:rsid w:val="004B23EF"/>
    <w:rsid w:val="004B2ECF"/>
    <w:rsid w:val="004B321B"/>
    <w:rsid w:val="004C122F"/>
    <w:rsid w:val="004C1850"/>
    <w:rsid w:val="004C20CD"/>
    <w:rsid w:val="004D1421"/>
    <w:rsid w:val="004D15FF"/>
    <w:rsid w:val="004D3D9C"/>
    <w:rsid w:val="004D4785"/>
    <w:rsid w:val="004E14D4"/>
    <w:rsid w:val="004E1E51"/>
    <w:rsid w:val="004E3E92"/>
    <w:rsid w:val="004E55FA"/>
    <w:rsid w:val="004E5F5D"/>
    <w:rsid w:val="004E75EC"/>
    <w:rsid w:val="004E7BD9"/>
    <w:rsid w:val="004F62A8"/>
    <w:rsid w:val="00500C9C"/>
    <w:rsid w:val="005072C2"/>
    <w:rsid w:val="0051365F"/>
    <w:rsid w:val="00514F59"/>
    <w:rsid w:val="005154D7"/>
    <w:rsid w:val="00515F6B"/>
    <w:rsid w:val="0051626E"/>
    <w:rsid w:val="00517192"/>
    <w:rsid w:val="00520B09"/>
    <w:rsid w:val="005212F1"/>
    <w:rsid w:val="005248B9"/>
    <w:rsid w:val="00526B3F"/>
    <w:rsid w:val="0053244B"/>
    <w:rsid w:val="005350EC"/>
    <w:rsid w:val="00537579"/>
    <w:rsid w:val="0054010E"/>
    <w:rsid w:val="0054128C"/>
    <w:rsid w:val="00554D0F"/>
    <w:rsid w:val="00555FA0"/>
    <w:rsid w:val="00562403"/>
    <w:rsid w:val="00563279"/>
    <w:rsid w:val="00565F09"/>
    <w:rsid w:val="00570D02"/>
    <w:rsid w:val="00571153"/>
    <w:rsid w:val="0057402A"/>
    <w:rsid w:val="00577503"/>
    <w:rsid w:val="005826B2"/>
    <w:rsid w:val="00582818"/>
    <w:rsid w:val="00583F9D"/>
    <w:rsid w:val="005853FB"/>
    <w:rsid w:val="00585B60"/>
    <w:rsid w:val="005A2AAC"/>
    <w:rsid w:val="005A569E"/>
    <w:rsid w:val="005A688D"/>
    <w:rsid w:val="005A72E6"/>
    <w:rsid w:val="005B1693"/>
    <w:rsid w:val="005B227F"/>
    <w:rsid w:val="005B2848"/>
    <w:rsid w:val="005B7838"/>
    <w:rsid w:val="005C0A42"/>
    <w:rsid w:val="005C4C5D"/>
    <w:rsid w:val="005C6475"/>
    <w:rsid w:val="005C73A3"/>
    <w:rsid w:val="005D0596"/>
    <w:rsid w:val="005D17E1"/>
    <w:rsid w:val="005D6792"/>
    <w:rsid w:val="005D6891"/>
    <w:rsid w:val="005E01BD"/>
    <w:rsid w:val="005E1743"/>
    <w:rsid w:val="005E38A5"/>
    <w:rsid w:val="005E451A"/>
    <w:rsid w:val="005E6168"/>
    <w:rsid w:val="005E7B6E"/>
    <w:rsid w:val="005F07C8"/>
    <w:rsid w:val="005F4277"/>
    <w:rsid w:val="005F6693"/>
    <w:rsid w:val="006025B6"/>
    <w:rsid w:val="00603AF6"/>
    <w:rsid w:val="00605CB2"/>
    <w:rsid w:val="00613C68"/>
    <w:rsid w:val="00614351"/>
    <w:rsid w:val="00616F7B"/>
    <w:rsid w:val="00621145"/>
    <w:rsid w:val="00633E21"/>
    <w:rsid w:val="00634F04"/>
    <w:rsid w:val="0063676C"/>
    <w:rsid w:val="00637B43"/>
    <w:rsid w:val="0065252E"/>
    <w:rsid w:val="006543AD"/>
    <w:rsid w:val="00654A99"/>
    <w:rsid w:val="00655D0D"/>
    <w:rsid w:val="00660F42"/>
    <w:rsid w:val="00664413"/>
    <w:rsid w:val="00665C21"/>
    <w:rsid w:val="006728D7"/>
    <w:rsid w:val="0067433A"/>
    <w:rsid w:val="00674562"/>
    <w:rsid w:val="006772B3"/>
    <w:rsid w:val="00680303"/>
    <w:rsid w:val="006833CE"/>
    <w:rsid w:val="00684A9B"/>
    <w:rsid w:val="00686F66"/>
    <w:rsid w:val="00687DB7"/>
    <w:rsid w:val="00690C0B"/>
    <w:rsid w:val="0069644C"/>
    <w:rsid w:val="006A1674"/>
    <w:rsid w:val="006A29B8"/>
    <w:rsid w:val="006A6CBD"/>
    <w:rsid w:val="006B1C55"/>
    <w:rsid w:val="006B1E19"/>
    <w:rsid w:val="006B2B5B"/>
    <w:rsid w:val="006B388A"/>
    <w:rsid w:val="006B42A8"/>
    <w:rsid w:val="006B4375"/>
    <w:rsid w:val="006B55DF"/>
    <w:rsid w:val="006C03CB"/>
    <w:rsid w:val="006C52CB"/>
    <w:rsid w:val="006D0571"/>
    <w:rsid w:val="006D057F"/>
    <w:rsid w:val="006E3192"/>
    <w:rsid w:val="006E5A48"/>
    <w:rsid w:val="006F1D73"/>
    <w:rsid w:val="006F52DD"/>
    <w:rsid w:val="006F7883"/>
    <w:rsid w:val="0070252E"/>
    <w:rsid w:val="0070354A"/>
    <w:rsid w:val="007055CF"/>
    <w:rsid w:val="00707FA0"/>
    <w:rsid w:val="00711520"/>
    <w:rsid w:val="007143ED"/>
    <w:rsid w:val="00721CE6"/>
    <w:rsid w:val="00726E14"/>
    <w:rsid w:val="00726E18"/>
    <w:rsid w:val="007274D8"/>
    <w:rsid w:val="00730A5D"/>
    <w:rsid w:val="00735196"/>
    <w:rsid w:val="00735C6D"/>
    <w:rsid w:val="007457F6"/>
    <w:rsid w:val="007470D2"/>
    <w:rsid w:val="0075258D"/>
    <w:rsid w:val="00752F93"/>
    <w:rsid w:val="00760585"/>
    <w:rsid w:val="00760B70"/>
    <w:rsid w:val="0076111A"/>
    <w:rsid w:val="00761A4C"/>
    <w:rsid w:val="007627C8"/>
    <w:rsid w:val="007632D5"/>
    <w:rsid w:val="007632E0"/>
    <w:rsid w:val="00766262"/>
    <w:rsid w:val="00770EFC"/>
    <w:rsid w:val="00772A6C"/>
    <w:rsid w:val="00772F5B"/>
    <w:rsid w:val="00775512"/>
    <w:rsid w:val="0077749F"/>
    <w:rsid w:val="00781795"/>
    <w:rsid w:val="007831B0"/>
    <w:rsid w:val="007844E5"/>
    <w:rsid w:val="00784812"/>
    <w:rsid w:val="0078712C"/>
    <w:rsid w:val="007932D9"/>
    <w:rsid w:val="007A0E96"/>
    <w:rsid w:val="007A3669"/>
    <w:rsid w:val="007B21AA"/>
    <w:rsid w:val="007B6EDA"/>
    <w:rsid w:val="007B7BA7"/>
    <w:rsid w:val="007C396C"/>
    <w:rsid w:val="007C3AD1"/>
    <w:rsid w:val="007C3BFB"/>
    <w:rsid w:val="007C4C23"/>
    <w:rsid w:val="007D53A1"/>
    <w:rsid w:val="007D798F"/>
    <w:rsid w:val="007E6A87"/>
    <w:rsid w:val="007F3E30"/>
    <w:rsid w:val="007F4A06"/>
    <w:rsid w:val="007F5D52"/>
    <w:rsid w:val="007F787A"/>
    <w:rsid w:val="008002E3"/>
    <w:rsid w:val="008004A1"/>
    <w:rsid w:val="00803B1B"/>
    <w:rsid w:val="00816C05"/>
    <w:rsid w:val="00817BB8"/>
    <w:rsid w:val="00824A52"/>
    <w:rsid w:val="00826745"/>
    <w:rsid w:val="00846338"/>
    <w:rsid w:val="00855E21"/>
    <w:rsid w:val="00857706"/>
    <w:rsid w:val="008600DA"/>
    <w:rsid w:val="0086323F"/>
    <w:rsid w:val="008632FF"/>
    <w:rsid w:val="00864B45"/>
    <w:rsid w:val="00871D72"/>
    <w:rsid w:val="008727EE"/>
    <w:rsid w:val="00872F1B"/>
    <w:rsid w:val="0087447D"/>
    <w:rsid w:val="00874FA3"/>
    <w:rsid w:val="008833C1"/>
    <w:rsid w:val="00886748"/>
    <w:rsid w:val="0089048D"/>
    <w:rsid w:val="0089051B"/>
    <w:rsid w:val="008912A7"/>
    <w:rsid w:val="00891A4D"/>
    <w:rsid w:val="00896D7F"/>
    <w:rsid w:val="008976D3"/>
    <w:rsid w:val="008A0152"/>
    <w:rsid w:val="008A6674"/>
    <w:rsid w:val="008A7EE7"/>
    <w:rsid w:val="008B015E"/>
    <w:rsid w:val="008B0FF7"/>
    <w:rsid w:val="008B2184"/>
    <w:rsid w:val="008B3A26"/>
    <w:rsid w:val="008C0439"/>
    <w:rsid w:val="008C09E8"/>
    <w:rsid w:val="008C2DDD"/>
    <w:rsid w:val="008C6DED"/>
    <w:rsid w:val="008D25D3"/>
    <w:rsid w:val="008D3879"/>
    <w:rsid w:val="008D49DE"/>
    <w:rsid w:val="008E262D"/>
    <w:rsid w:val="008E2C40"/>
    <w:rsid w:val="008E3930"/>
    <w:rsid w:val="008F635B"/>
    <w:rsid w:val="009027BB"/>
    <w:rsid w:val="0090320C"/>
    <w:rsid w:val="009044DE"/>
    <w:rsid w:val="00910A53"/>
    <w:rsid w:val="00915035"/>
    <w:rsid w:val="00923089"/>
    <w:rsid w:val="009244BE"/>
    <w:rsid w:val="00925E91"/>
    <w:rsid w:val="0093199E"/>
    <w:rsid w:val="00932401"/>
    <w:rsid w:val="00933F92"/>
    <w:rsid w:val="00934E0F"/>
    <w:rsid w:val="009353BA"/>
    <w:rsid w:val="00942ABF"/>
    <w:rsid w:val="00942C20"/>
    <w:rsid w:val="009444DC"/>
    <w:rsid w:val="00944B71"/>
    <w:rsid w:val="00945CB2"/>
    <w:rsid w:val="00945E08"/>
    <w:rsid w:val="0095416C"/>
    <w:rsid w:val="00956A96"/>
    <w:rsid w:val="009657BE"/>
    <w:rsid w:val="009719B8"/>
    <w:rsid w:val="00973C99"/>
    <w:rsid w:val="00973E19"/>
    <w:rsid w:val="00976304"/>
    <w:rsid w:val="0098173E"/>
    <w:rsid w:val="0098259A"/>
    <w:rsid w:val="009A672C"/>
    <w:rsid w:val="009B13DA"/>
    <w:rsid w:val="009B1E61"/>
    <w:rsid w:val="009B39F4"/>
    <w:rsid w:val="009B3C3D"/>
    <w:rsid w:val="009B4685"/>
    <w:rsid w:val="009C07B4"/>
    <w:rsid w:val="009D5A39"/>
    <w:rsid w:val="009D5C4F"/>
    <w:rsid w:val="009D7A4D"/>
    <w:rsid w:val="009E0762"/>
    <w:rsid w:val="009E0A5B"/>
    <w:rsid w:val="009E0F12"/>
    <w:rsid w:val="009E1C6B"/>
    <w:rsid w:val="009E603B"/>
    <w:rsid w:val="009F099E"/>
    <w:rsid w:val="009F2A36"/>
    <w:rsid w:val="009F3B4D"/>
    <w:rsid w:val="009F735E"/>
    <w:rsid w:val="00A21587"/>
    <w:rsid w:val="00A2573A"/>
    <w:rsid w:val="00A30CAF"/>
    <w:rsid w:val="00A32D65"/>
    <w:rsid w:val="00A37669"/>
    <w:rsid w:val="00A505EA"/>
    <w:rsid w:val="00A50791"/>
    <w:rsid w:val="00A54CB7"/>
    <w:rsid w:val="00A64B30"/>
    <w:rsid w:val="00A65750"/>
    <w:rsid w:val="00A65C18"/>
    <w:rsid w:val="00A709FD"/>
    <w:rsid w:val="00A74C88"/>
    <w:rsid w:val="00A853CD"/>
    <w:rsid w:val="00A85E8E"/>
    <w:rsid w:val="00A85F75"/>
    <w:rsid w:val="00A959E0"/>
    <w:rsid w:val="00A964E6"/>
    <w:rsid w:val="00AA399B"/>
    <w:rsid w:val="00AA3DA3"/>
    <w:rsid w:val="00AA6E14"/>
    <w:rsid w:val="00AB5B09"/>
    <w:rsid w:val="00AB5E7B"/>
    <w:rsid w:val="00AB7C0B"/>
    <w:rsid w:val="00AC5333"/>
    <w:rsid w:val="00AD4A5E"/>
    <w:rsid w:val="00AD5BE0"/>
    <w:rsid w:val="00AE1A6B"/>
    <w:rsid w:val="00AE2188"/>
    <w:rsid w:val="00AE3BFB"/>
    <w:rsid w:val="00AE668D"/>
    <w:rsid w:val="00AF18F4"/>
    <w:rsid w:val="00AF4264"/>
    <w:rsid w:val="00B00300"/>
    <w:rsid w:val="00B06248"/>
    <w:rsid w:val="00B0778C"/>
    <w:rsid w:val="00B14E3F"/>
    <w:rsid w:val="00B2425B"/>
    <w:rsid w:val="00B3029D"/>
    <w:rsid w:val="00B32C89"/>
    <w:rsid w:val="00B37605"/>
    <w:rsid w:val="00B41686"/>
    <w:rsid w:val="00B42EE5"/>
    <w:rsid w:val="00B42F6C"/>
    <w:rsid w:val="00B43529"/>
    <w:rsid w:val="00B447B4"/>
    <w:rsid w:val="00B45A2F"/>
    <w:rsid w:val="00B514C9"/>
    <w:rsid w:val="00B53796"/>
    <w:rsid w:val="00B644B5"/>
    <w:rsid w:val="00B65022"/>
    <w:rsid w:val="00B71725"/>
    <w:rsid w:val="00B84D9B"/>
    <w:rsid w:val="00B90614"/>
    <w:rsid w:val="00B96B7F"/>
    <w:rsid w:val="00B97047"/>
    <w:rsid w:val="00BA06CD"/>
    <w:rsid w:val="00BA4768"/>
    <w:rsid w:val="00BA60BD"/>
    <w:rsid w:val="00BA7A3D"/>
    <w:rsid w:val="00BB0582"/>
    <w:rsid w:val="00BC0334"/>
    <w:rsid w:val="00BC1CA7"/>
    <w:rsid w:val="00BD05F2"/>
    <w:rsid w:val="00BD256B"/>
    <w:rsid w:val="00BD32DA"/>
    <w:rsid w:val="00BD3A3A"/>
    <w:rsid w:val="00BD435B"/>
    <w:rsid w:val="00BD58A4"/>
    <w:rsid w:val="00BF1227"/>
    <w:rsid w:val="00BF6004"/>
    <w:rsid w:val="00BF6544"/>
    <w:rsid w:val="00BF73A2"/>
    <w:rsid w:val="00C005C5"/>
    <w:rsid w:val="00C03A55"/>
    <w:rsid w:val="00C10A6F"/>
    <w:rsid w:val="00C13CD6"/>
    <w:rsid w:val="00C14DCE"/>
    <w:rsid w:val="00C17E3C"/>
    <w:rsid w:val="00C21B59"/>
    <w:rsid w:val="00C24937"/>
    <w:rsid w:val="00C270D5"/>
    <w:rsid w:val="00C30C1E"/>
    <w:rsid w:val="00C34ACA"/>
    <w:rsid w:val="00C355E0"/>
    <w:rsid w:val="00C35D74"/>
    <w:rsid w:val="00C50CE9"/>
    <w:rsid w:val="00C5120B"/>
    <w:rsid w:val="00C547EC"/>
    <w:rsid w:val="00C57843"/>
    <w:rsid w:val="00C66353"/>
    <w:rsid w:val="00C66E59"/>
    <w:rsid w:val="00C70445"/>
    <w:rsid w:val="00C70541"/>
    <w:rsid w:val="00C74D45"/>
    <w:rsid w:val="00C80E37"/>
    <w:rsid w:val="00C82002"/>
    <w:rsid w:val="00C8689A"/>
    <w:rsid w:val="00C92CEA"/>
    <w:rsid w:val="00CA3735"/>
    <w:rsid w:val="00CA47EC"/>
    <w:rsid w:val="00CB0A3E"/>
    <w:rsid w:val="00CB1429"/>
    <w:rsid w:val="00CB28BA"/>
    <w:rsid w:val="00CB480C"/>
    <w:rsid w:val="00CB5CDE"/>
    <w:rsid w:val="00CC4E3D"/>
    <w:rsid w:val="00CC6305"/>
    <w:rsid w:val="00CD0F89"/>
    <w:rsid w:val="00CD3171"/>
    <w:rsid w:val="00CE37FC"/>
    <w:rsid w:val="00CE72C3"/>
    <w:rsid w:val="00CE75E8"/>
    <w:rsid w:val="00CF0083"/>
    <w:rsid w:val="00CF5A0F"/>
    <w:rsid w:val="00D00F82"/>
    <w:rsid w:val="00D0547C"/>
    <w:rsid w:val="00D06A54"/>
    <w:rsid w:val="00D112D8"/>
    <w:rsid w:val="00D12D59"/>
    <w:rsid w:val="00D1768F"/>
    <w:rsid w:val="00D2223E"/>
    <w:rsid w:val="00D22E29"/>
    <w:rsid w:val="00D23F5E"/>
    <w:rsid w:val="00D25AFB"/>
    <w:rsid w:val="00D449FE"/>
    <w:rsid w:val="00D464BC"/>
    <w:rsid w:val="00D47B9D"/>
    <w:rsid w:val="00D56305"/>
    <w:rsid w:val="00D566B3"/>
    <w:rsid w:val="00D56F2F"/>
    <w:rsid w:val="00D609CF"/>
    <w:rsid w:val="00D72AD4"/>
    <w:rsid w:val="00D736CD"/>
    <w:rsid w:val="00D75515"/>
    <w:rsid w:val="00D779FC"/>
    <w:rsid w:val="00D8199D"/>
    <w:rsid w:val="00D83336"/>
    <w:rsid w:val="00D84FBC"/>
    <w:rsid w:val="00D8747E"/>
    <w:rsid w:val="00D877F8"/>
    <w:rsid w:val="00D901A6"/>
    <w:rsid w:val="00D91E22"/>
    <w:rsid w:val="00D9498C"/>
    <w:rsid w:val="00D9578F"/>
    <w:rsid w:val="00D96081"/>
    <w:rsid w:val="00DA191E"/>
    <w:rsid w:val="00DA3300"/>
    <w:rsid w:val="00DA5D96"/>
    <w:rsid w:val="00DB6E26"/>
    <w:rsid w:val="00DC0489"/>
    <w:rsid w:val="00DC1B33"/>
    <w:rsid w:val="00DC4023"/>
    <w:rsid w:val="00DC5F55"/>
    <w:rsid w:val="00DC6F43"/>
    <w:rsid w:val="00DD6061"/>
    <w:rsid w:val="00DE3ADE"/>
    <w:rsid w:val="00DE3F70"/>
    <w:rsid w:val="00DE4D9C"/>
    <w:rsid w:val="00DF19E9"/>
    <w:rsid w:val="00DF4DAE"/>
    <w:rsid w:val="00DF624A"/>
    <w:rsid w:val="00E175A0"/>
    <w:rsid w:val="00E20149"/>
    <w:rsid w:val="00E21BB6"/>
    <w:rsid w:val="00E34BAD"/>
    <w:rsid w:val="00E35BBC"/>
    <w:rsid w:val="00E3767F"/>
    <w:rsid w:val="00E40BF2"/>
    <w:rsid w:val="00E4350E"/>
    <w:rsid w:val="00E47754"/>
    <w:rsid w:val="00E47C91"/>
    <w:rsid w:val="00E51632"/>
    <w:rsid w:val="00E5307C"/>
    <w:rsid w:val="00E5309C"/>
    <w:rsid w:val="00E53B16"/>
    <w:rsid w:val="00E56E59"/>
    <w:rsid w:val="00E63C29"/>
    <w:rsid w:val="00E67BDB"/>
    <w:rsid w:val="00E7683C"/>
    <w:rsid w:val="00E7697F"/>
    <w:rsid w:val="00E773A5"/>
    <w:rsid w:val="00E8297E"/>
    <w:rsid w:val="00E87C21"/>
    <w:rsid w:val="00E90F86"/>
    <w:rsid w:val="00E91F17"/>
    <w:rsid w:val="00E92080"/>
    <w:rsid w:val="00EA0CFA"/>
    <w:rsid w:val="00EA166E"/>
    <w:rsid w:val="00EA3C9C"/>
    <w:rsid w:val="00EA3CAA"/>
    <w:rsid w:val="00EA66BC"/>
    <w:rsid w:val="00EA6B4E"/>
    <w:rsid w:val="00EB17C4"/>
    <w:rsid w:val="00EB3157"/>
    <w:rsid w:val="00EB42A1"/>
    <w:rsid w:val="00EC2218"/>
    <w:rsid w:val="00EC53AB"/>
    <w:rsid w:val="00ED46DC"/>
    <w:rsid w:val="00ED5475"/>
    <w:rsid w:val="00EE6233"/>
    <w:rsid w:val="00EE6627"/>
    <w:rsid w:val="00EE6C03"/>
    <w:rsid w:val="00EE74F4"/>
    <w:rsid w:val="00EE7D76"/>
    <w:rsid w:val="00EF30B2"/>
    <w:rsid w:val="00EF593B"/>
    <w:rsid w:val="00EF607E"/>
    <w:rsid w:val="00EF6FB2"/>
    <w:rsid w:val="00F01602"/>
    <w:rsid w:val="00F0293A"/>
    <w:rsid w:val="00F043E3"/>
    <w:rsid w:val="00F06760"/>
    <w:rsid w:val="00F10A87"/>
    <w:rsid w:val="00F11EEB"/>
    <w:rsid w:val="00F22AD0"/>
    <w:rsid w:val="00F2358C"/>
    <w:rsid w:val="00F41685"/>
    <w:rsid w:val="00F425E2"/>
    <w:rsid w:val="00F42FDE"/>
    <w:rsid w:val="00F461BE"/>
    <w:rsid w:val="00F50CF0"/>
    <w:rsid w:val="00F50ECB"/>
    <w:rsid w:val="00F510C3"/>
    <w:rsid w:val="00F54600"/>
    <w:rsid w:val="00F54778"/>
    <w:rsid w:val="00F62B26"/>
    <w:rsid w:val="00F63B6E"/>
    <w:rsid w:val="00F6564D"/>
    <w:rsid w:val="00F70140"/>
    <w:rsid w:val="00F71A3E"/>
    <w:rsid w:val="00F76E7E"/>
    <w:rsid w:val="00F777D7"/>
    <w:rsid w:val="00F849CE"/>
    <w:rsid w:val="00F8616F"/>
    <w:rsid w:val="00F90956"/>
    <w:rsid w:val="00F9132F"/>
    <w:rsid w:val="00FA051C"/>
    <w:rsid w:val="00FA096C"/>
    <w:rsid w:val="00FA10C2"/>
    <w:rsid w:val="00FA3D69"/>
    <w:rsid w:val="00FB20B1"/>
    <w:rsid w:val="00FC157B"/>
    <w:rsid w:val="00FC4371"/>
    <w:rsid w:val="00FC534B"/>
    <w:rsid w:val="00FC5468"/>
    <w:rsid w:val="00FC6DA2"/>
    <w:rsid w:val="00FD0446"/>
    <w:rsid w:val="00FD2345"/>
    <w:rsid w:val="00FD383A"/>
    <w:rsid w:val="00FE19DF"/>
    <w:rsid w:val="00FE3B54"/>
    <w:rsid w:val="00FE55C7"/>
    <w:rsid w:val="00FF0037"/>
    <w:rsid w:val="00FF015C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maroon,#903"/>
    </o:shapedefaults>
    <o:shapelayout v:ext="edit">
      <o:idmap v:ext="edit" data="1"/>
    </o:shapelayout>
  </w:shapeDefaults>
  <w:decimalSymbol w:val=","/>
  <w:listSeparator w:val=";"/>
  <w14:docId w14:val="1261E52E"/>
  <w15:docId w15:val="{2698B702-B574-46A5-8DAF-3C04E664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096C"/>
    <w:rPr>
      <w:rFonts w:ascii="Franklin Gothic Medium" w:hAnsi="Franklin Gothic Medium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2C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2A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71725"/>
    <w:pPr>
      <w:tabs>
        <w:tab w:val="center" w:pos="4536"/>
        <w:tab w:val="right" w:pos="9072"/>
      </w:tabs>
    </w:pPr>
    <w:rPr>
      <w:szCs w:val="20"/>
    </w:rPr>
  </w:style>
  <w:style w:type="character" w:styleId="Hipercze">
    <w:name w:val="Hyperlink"/>
    <w:uiPriority w:val="99"/>
    <w:rsid w:val="00942ABF"/>
    <w:rPr>
      <w:color w:val="0000FF"/>
      <w:u w:val="single"/>
    </w:rPr>
  </w:style>
  <w:style w:type="character" w:customStyle="1" w:styleId="ZnakZnakZnak">
    <w:name w:val="Znak Znak Znak"/>
    <w:rsid w:val="00942ABF"/>
    <w:rPr>
      <w:rFonts w:ascii="Franklin Gothic Medium" w:hAnsi="Franklin Gothic Medium" w:cs="Arial"/>
      <w:b/>
      <w:bCs/>
      <w:i/>
      <w:iCs/>
      <w:position w:val="20"/>
      <w:sz w:val="28"/>
      <w:szCs w:val="28"/>
      <w:lang w:val="pl-PL" w:eastAsia="pl-PL" w:bidi="ar-SA"/>
    </w:rPr>
  </w:style>
  <w:style w:type="table" w:customStyle="1" w:styleId="imasesomar2">
    <w:name w:val="imas_esomar2"/>
    <w:basedOn w:val="Standardowy"/>
    <w:rsid w:val="00942ABF"/>
    <w:rPr>
      <w:rFonts w:ascii="Franklin Gothic Book" w:hAnsi="Franklin Gothic Book"/>
    </w:rPr>
    <w:tblPr>
      <w:tblStyleRowBandSize w:val="1"/>
      <w:tblStyleColBandSize w:val="1"/>
      <w:tblBorders>
        <w:top w:val="single" w:sz="4" w:space="0" w:color="auto"/>
        <w:bottom w:val="single" w:sz="12" w:space="0" w:color="auto"/>
      </w:tblBorders>
    </w:tblPr>
    <w:tcPr>
      <w:shd w:val="clear" w:color="auto" w:fill="auto"/>
    </w:tcPr>
    <w:tblStylePr w:type="firstRow">
      <w:rPr>
        <w:rFonts w:ascii="MS UI Gothic" w:hAnsi="MS UI Gothic"/>
        <w:b/>
        <w:i/>
        <w:iCs/>
        <w:color w:val="FFFFFF"/>
        <w:sz w:val="18"/>
      </w:rPr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  <w:shd w:val="clear" w:color="auto" w:fill="333399"/>
      </w:tcPr>
    </w:tblStylePr>
    <w:tblStylePr w:type="lastRow">
      <w:rPr>
        <w:rFonts w:ascii="@MS Gothic" w:hAnsi="@MS Gothic"/>
        <w:color w:val="auto"/>
        <w:sz w:val="16"/>
      </w:rPr>
      <w:tblPr/>
      <w:tcPr>
        <w:tcBorders>
          <w:top w:val="single" w:sz="6" w:space="0" w:color="000000"/>
          <w:bottom w:val="single" w:sz="12" w:space="0" w:color="auto"/>
        </w:tcBorders>
        <w:shd w:val="clear" w:color="auto" w:fill="99CCFF"/>
      </w:tcPr>
    </w:tblStylePr>
    <w:tblStylePr w:type="firstCol">
      <w:pPr>
        <w:jc w:val="left"/>
      </w:p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  <w:vAlign w:val="center"/>
      </w:tcPr>
    </w:tblStylePr>
    <w:tblStylePr w:type="lastCol">
      <w:pPr>
        <w:jc w:val="right"/>
      </w:pPr>
      <w:tblPr/>
      <w:tcPr>
        <w:vAlign w:val="center"/>
      </w:tcPr>
    </w:tblStylePr>
    <w:tblStylePr w:type="band1Horz">
      <w:rPr>
        <w:rFonts w:ascii="Arial" w:hAnsi="Arial"/>
        <w:sz w:val="16"/>
      </w:rPr>
    </w:tblStylePr>
    <w:tblStylePr w:type="band2Horz">
      <w:rPr>
        <w:rFonts w:ascii="@MS Gothic" w:hAnsi="@MS Gothic"/>
        <w:sz w:val="16"/>
      </w:r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MP">
    <w:name w:val="RMP"/>
    <w:basedOn w:val="Normalny"/>
    <w:rsid w:val="00942ABF"/>
    <w:pPr>
      <w:tabs>
        <w:tab w:val="left" w:leader="dot" w:pos="3686"/>
        <w:tab w:val="left" w:pos="3856"/>
      </w:tabs>
      <w:ind w:left="-70"/>
    </w:pPr>
    <w:rPr>
      <w:rFonts w:ascii="Times New Roman" w:hAnsi="Times New Roman" w:cs="Sendnya"/>
      <w:sz w:val="20"/>
      <w:szCs w:val="20"/>
      <w:lang w:val="de-DE" w:bidi="or-IN"/>
    </w:rPr>
  </w:style>
  <w:style w:type="character" w:styleId="Numerstrony">
    <w:name w:val="page number"/>
    <w:basedOn w:val="Domylnaczcionkaakapitu"/>
    <w:rsid w:val="00942ABF"/>
  </w:style>
  <w:style w:type="table" w:styleId="Tabela-Siatka">
    <w:name w:val="Table Grid"/>
    <w:basedOn w:val="Standardowy"/>
    <w:rsid w:val="009F7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041D"/>
    <w:pPr>
      <w:spacing w:before="100" w:beforeAutospacing="1" w:after="100" w:afterAutospacing="1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1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712C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0E300A"/>
    <w:rPr>
      <w:b/>
      <w:bCs/>
      <w:sz w:val="20"/>
      <w:szCs w:val="20"/>
    </w:rPr>
  </w:style>
  <w:style w:type="character" w:customStyle="1" w:styleId="StopkaZnak">
    <w:name w:val="Stopka Znak"/>
    <w:link w:val="Stopka"/>
    <w:uiPriority w:val="99"/>
    <w:rsid w:val="00487AC5"/>
    <w:rPr>
      <w:rFonts w:ascii="Franklin Gothic Medium" w:hAnsi="Franklin Gothic Medium"/>
      <w:sz w:val="24"/>
    </w:rPr>
  </w:style>
  <w:style w:type="paragraph" w:styleId="Akapitzlist">
    <w:name w:val="List Paragraph"/>
    <w:basedOn w:val="Normalny"/>
    <w:uiPriority w:val="34"/>
    <w:qFormat/>
    <w:rsid w:val="005B2848"/>
    <w:pPr>
      <w:ind w:left="720"/>
      <w:contextualSpacing/>
    </w:pPr>
  </w:style>
  <w:style w:type="paragraph" w:styleId="Poprawka">
    <w:name w:val="Revision"/>
    <w:hidden/>
    <w:uiPriority w:val="99"/>
    <w:semiHidden/>
    <w:rsid w:val="00016B14"/>
    <w:rPr>
      <w:rFonts w:ascii="Franklin Gothic Medium" w:hAnsi="Franklin Gothic Medium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32C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2C89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B32C89"/>
    <w:pPr>
      <w:tabs>
        <w:tab w:val="right" w:leader="dot" w:pos="9736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1D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D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D72"/>
    <w:rPr>
      <w:rFonts w:ascii="Franklin Gothic Medium" w:hAnsi="Franklin Gothic Medium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D72"/>
    <w:rPr>
      <w:rFonts w:ascii="Franklin Gothic Medium" w:hAnsi="Franklin Gothic Medium"/>
      <w:b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FD383A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9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515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1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9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802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586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1739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982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9049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8388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282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890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33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2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71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4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26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04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401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1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73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chart" Target="charts/chart8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7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23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cin\Dropbox\Moje\IMAS%202\3554%20Koleje%20Mazowieckie\RAPORT%20R27%20R33\Wykresy%20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1D26-4586-B58C-A4D769A1164E}"/>
              </c:ext>
            </c:extLst>
          </c:dPt>
          <c:dPt>
            <c:idx val="1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3-1D26-4586-B58C-A4D769A1164E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5-1D26-4586-B58C-A4D769A1164E}"/>
              </c:ext>
            </c:extLst>
          </c:dPt>
          <c:dPt>
            <c:idx val="4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7-1D26-4586-B58C-A4D769A1164E}"/>
              </c:ext>
            </c:extLst>
          </c:dPt>
          <c:dPt>
            <c:idx val="9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9-1D26-4586-B58C-A4D769A1164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pl-PL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'R27 (a)'!$D$1:$M$1</c:f>
              <c:strCache>
                <c:ptCount val="10"/>
                <c:pt idx="0">
                  <c:v>Obsługa
 w kasie</c:v>
                </c:pt>
                <c:pt idx="1">
                  <c:v>Obsługa 
kondu-
ktorska</c:v>
                </c:pt>
                <c:pt idx="2">
                  <c:v>Często-
tliwość 
pociągów</c:v>
                </c:pt>
                <c:pt idx="3">
                  <c:v>Punktu-
alność</c:v>
                </c:pt>
                <c:pt idx="4">
                  <c:v>Liczba 
miejsc 
siedzących</c:v>
                </c:pt>
                <c:pt idx="5">
                  <c:v>Czystość</c:v>
                </c:pt>
                <c:pt idx="6">
                  <c:v>Temper-
atura</c:v>
                </c:pt>
                <c:pt idx="7">
                  <c:v>Dostęp-ność i jakość WC</c:v>
                </c:pt>
                <c:pt idx="8">
                  <c:v>Stan 
techniczny</c:v>
                </c:pt>
                <c:pt idx="9">
                  <c:v>Informacja o zmianach</c:v>
                </c:pt>
              </c:strCache>
            </c:strRef>
          </c:cat>
          <c:val>
            <c:numRef>
              <c:f>'R27 (a)'!$D$3:$M$3</c:f>
              <c:numCache>
                <c:formatCode>0.0</c:formatCode>
                <c:ptCount val="10"/>
                <c:pt idx="0">
                  <c:v>4.4866666666666672</c:v>
                </c:pt>
                <c:pt idx="1">
                  <c:v>4.6815642458100566</c:v>
                </c:pt>
                <c:pt idx="2">
                  <c:v>3.6569767441860455</c:v>
                </c:pt>
                <c:pt idx="3">
                  <c:v>4.2372881355932188</c:v>
                </c:pt>
                <c:pt idx="4">
                  <c:v>4.4712643678160902</c:v>
                </c:pt>
                <c:pt idx="5">
                  <c:v>4.2598870056497171</c:v>
                </c:pt>
                <c:pt idx="6">
                  <c:v>4.320224719101124</c:v>
                </c:pt>
                <c:pt idx="7">
                  <c:v>4.2694610778443103</c:v>
                </c:pt>
                <c:pt idx="8">
                  <c:v>4.3532934131736534</c:v>
                </c:pt>
                <c:pt idx="9">
                  <c:v>3.962732919254659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D26-4586-B58C-A4D769A1164E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20"/>
        <c:overlap val="-15"/>
        <c:axId val="130978816"/>
        <c:axId val="130633664"/>
      </c:barChart>
      <c:catAx>
        <c:axId val="1309788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0"/>
          <a:lstStyle/>
          <a:p>
            <a:pPr>
              <a:defRPr sz="800"/>
            </a:pPr>
            <a:endParaRPr lang="pl-PL"/>
          </a:p>
        </c:txPr>
        <c:crossAx val="130633664"/>
        <c:crosses val="autoZero"/>
        <c:auto val="1"/>
        <c:lblAlgn val="ctr"/>
        <c:lblOffset val="100"/>
        <c:tickLblSkip val="1"/>
        <c:noMultiLvlLbl val="0"/>
      </c:catAx>
      <c:valAx>
        <c:axId val="130633664"/>
        <c:scaling>
          <c:orientation val="minMax"/>
          <c:min val="1"/>
        </c:scaling>
        <c:delete val="1"/>
        <c:axPos val="l"/>
        <c:numFmt formatCode="0.0" sourceLinked="1"/>
        <c:majorTickMark val="out"/>
        <c:minorTickMark val="none"/>
        <c:tickLblPos val="nextTo"/>
        <c:crossAx val="130978816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0A60-4DE9-966E-630DC86943EA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3-0A60-4DE9-966E-630DC86943EA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/>
              </a:solidFill>
            </c:spPr>
            <c:extLst>
              <c:ext xmlns:c16="http://schemas.microsoft.com/office/drawing/2014/chart" uri="{C3380CC4-5D6E-409C-BE32-E72D297353CC}">
                <c16:uniqueId val="{00000005-0A60-4DE9-966E-630DC86943EA}"/>
              </c:ext>
            </c:extLst>
          </c:dPt>
          <c:dPt>
            <c:idx val="5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7-0A60-4DE9-966E-630DC86943EA}"/>
              </c:ext>
            </c:extLst>
          </c:dPt>
          <c:dPt>
            <c:idx val="8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9-0A60-4DE9-966E-630DC86943E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pl-PL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'R27 (a)'!$R$1:$AA$1</c:f>
              <c:strCache>
                <c:ptCount val="10"/>
                <c:pt idx="0">
                  <c:v>Internet</c:v>
                </c:pt>
                <c:pt idx="1">
                  <c:v>Telefon</c:v>
                </c:pt>
                <c:pt idx="2">
                  <c:v>Plakaty
ogło-
szenia</c:v>
                </c:pt>
                <c:pt idx="4">
                  <c:v>Internet</c:v>
                </c:pt>
                <c:pt idx="5">
                  <c:v>Telefon</c:v>
                </c:pt>
                <c:pt idx="6">
                  <c:v>Plakaty
ogło-
szenia</c:v>
                </c:pt>
                <c:pt idx="8">
                  <c:v>Chęć pole-cenia KM</c:v>
                </c:pt>
                <c:pt idx="9">
                  <c:v>Ocena par-kingów</c:v>
                </c:pt>
              </c:strCache>
            </c:strRef>
          </c:cat>
          <c:val>
            <c:numRef>
              <c:f>'R27 (a)'!$R$3:$AA$3</c:f>
              <c:numCache>
                <c:formatCode>0.0</c:formatCode>
                <c:ptCount val="10"/>
                <c:pt idx="0">
                  <c:v>4.3669064748201434</c:v>
                </c:pt>
                <c:pt idx="1">
                  <c:v>3.6833333333333322</c:v>
                </c:pt>
                <c:pt idx="2">
                  <c:v>4.0714285714285721</c:v>
                </c:pt>
                <c:pt idx="4">
                  <c:v>4.0701754385964914</c:v>
                </c:pt>
                <c:pt idx="5">
                  <c:v>3.65</c:v>
                </c:pt>
                <c:pt idx="6">
                  <c:v>3.9266055045871573</c:v>
                </c:pt>
                <c:pt idx="8">
                  <c:v>4.4564102564102566</c:v>
                </c:pt>
                <c:pt idx="9">
                  <c:v>4.0714285714285721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A60-4DE9-966E-630DC86943EA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20"/>
        <c:overlap val="-15"/>
        <c:axId val="130979328"/>
        <c:axId val="126565120"/>
      </c:barChart>
      <c:catAx>
        <c:axId val="1309793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0"/>
          <a:lstStyle/>
          <a:p>
            <a:pPr>
              <a:defRPr sz="750"/>
            </a:pPr>
            <a:endParaRPr lang="pl-PL"/>
          </a:p>
        </c:txPr>
        <c:crossAx val="126565120"/>
        <c:crosses val="autoZero"/>
        <c:auto val="1"/>
        <c:lblAlgn val="ctr"/>
        <c:lblOffset val="100"/>
        <c:tickLblSkip val="1"/>
        <c:noMultiLvlLbl val="0"/>
      </c:catAx>
      <c:valAx>
        <c:axId val="126565120"/>
        <c:scaling>
          <c:orientation val="minMax"/>
          <c:min val="1"/>
        </c:scaling>
        <c:delete val="1"/>
        <c:axPos val="l"/>
        <c:numFmt formatCode="0.0" sourceLinked="1"/>
        <c:majorTickMark val="out"/>
        <c:minorTickMark val="none"/>
        <c:tickLblPos val="nextTo"/>
        <c:crossAx val="130979328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050239118883147"/>
          <c:y val="3.4188034188034191E-2"/>
          <c:w val="0.44717453263127382"/>
          <c:h val="0.62298674204186011"/>
        </c:manualLayout>
      </c:layout>
      <c:pieChart>
        <c:varyColors val="1"/>
        <c:ser>
          <c:idx val="0"/>
          <c:order val="0"/>
          <c:tx>
            <c:strRef>
              <c:f>'R27 (a)'!$AH$3</c:f>
              <c:strCache>
                <c:ptCount val="1"/>
                <c:pt idx="0">
                  <c:v>Ogółem na linii</c:v>
                </c:pt>
              </c:strCache>
            </c:strRef>
          </c:tx>
          <c:dPt>
            <c:idx val="1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1-2729-49A3-8874-2BEF6512FB34}"/>
              </c:ext>
            </c:extLst>
          </c:dPt>
          <c:dLbls>
            <c:dLbl>
              <c:idx val="0"/>
              <c:layout>
                <c:manualLayout>
                  <c:x val="0.28129591163067807"/>
                  <c:y val="-0.1735289499069026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729-49A3-8874-2BEF6512FB34}"/>
                </c:ext>
              </c:extLst>
            </c:dLbl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'R27 (a)'!$AI$1:$AJ$1</c:f>
              <c:strCache>
                <c:ptCount val="2"/>
                <c:pt idx="0">
                  <c:v>Tak</c:v>
                </c:pt>
                <c:pt idx="1">
                  <c:v>Nie</c:v>
                </c:pt>
              </c:strCache>
            </c:strRef>
          </c:cat>
          <c:val>
            <c:numRef>
              <c:f>'R27 (a)'!$AI$3:$AJ$3</c:f>
              <c:numCache>
                <c:formatCode>0%</c:formatCode>
                <c:ptCount val="2"/>
                <c:pt idx="0">
                  <c:v>0.98461538461538467</c:v>
                </c:pt>
                <c:pt idx="1">
                  <c:v>1.5384615384615385E-2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729-49A3-8874-2BEF6512FB3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050239118883147"/>
          <c:y val="3.4188034188034191E-2"/>
          <c:w val="0.44717453263127382"/>
          <c:h val="0.62298674204186011"/>
        </c:manualLayout>
      </c:layout>
      <c:pieChart>
        <c:varyColors val="1"/>
        <c:ser>
          <c:idx val="0"/>
          <c:order val="0"/>
          <c:tx>
            <c:strRef>
              <c:f>'R27 (a)'!$AH$3</c:f>
              <c:strCache>
                <c:ptCount val="1"/>
                <c:pt idx="0">
                  <c:v>Ogółem na linii</c:v>
                </c:pt>
              </c:strCache>
            </c:strRef>
          </c:tx>
          <c:dPt>
            <c:idx val="1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1-3C40-43FC-9246-C00CA8E862A8}"/>
              </c:ext>
            </c:extLst>
          </c:dPt>
          <c:dLbls>
            <c:dLbl>
              <c:idx val="0"/>
              <c:layout>
                <c:manualLayout>
                  <c:x val="0.2380484034587701"/>
                  <c:y val="-0.1925037575431276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C40-43FC-9246-C00CA8E862A8}"/>
                </c:ext>
              </c:extLst>
            </c:dLbl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'R27 (a)'!$AL$1:$AM$1</c:f>
              <c:strCache>
                <c:ptCount val="2"/>
                <c:pt idx="0">
                  <c:v>Tak</c:v>
                </c:pt>
                <c:pt idx="1">
                  <c:v>Nie</c:v>
                </c:pt>
              </c:strCache>
            </c:strRef>
          </c:cat>
          <c:val>
            <c:numRef>
              <c:f>'R27 (a)'!$AL$3:$AM$3</c:f>
              <c:numCache>
                <c:formatCode>0%</c:formatCode>
                <c:ptCount val="2"/>
                <c:pt idx="0">
                  <c:v>0.94871794871794857</c:v>
                </c:pt>
                <c:pt idx="1">
                  <c:v>5.128205128205128E-2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C40-43FC-9246-C00CA8E862A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1"/>
              </a:solidFill>
            </c:spPr>
            <c:extLst>
              <c:ext xmlns:c16="http://schemas.microsoft.com/office/drawing/2014/chart" uri="{C3380CC4-5D6E-409C-BE32-E72D297353CC}">
                <c16:uniqueId val="{00000001-7820-4658-8A19-6A24FFE3D98E}"/>
              </c:ext>
            </c:extLst>
          </c:dPt>
          <c:dPt>
            <c:idx val="1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3-7820-4658-8A19-6A24FFE3D98E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5-7820-4658-8A19-6A24FFE3D98E}"/>
              </c:ext>
            </c:extLst>
          </c:dPt>
          <c:dPt>
            <c:idx val="4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7-7820-4658-8A19-6A24FFE3D98E}"/>
              </c:ext>
            </c:extLst>
          </c:dPt>
          <c:dPt>
            <c:idx val="8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9-7820-4658-8A19-6A24FFE3D98E}"/>
              </c:ext>
            </c:extLst>
          </c:dPt>
          <c:dPt>
            <c:idx val="9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B-7820-4658-8A19-6A24FFE3D98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pl-PL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'R33 (a)'!$D$1:$M$1</c:f>
              <c:strCache>
                <c:ptCount val="10"/>
                <c:pt idx="0">
                  <c:v>Obsługa
 w kasie</c:v>
                </c:pt>
                <c:pt idx="1">
                  <c:v>Obsługa 
kondu-
ktorska</c:v>
                </c:pt>
                <c:pt idx="2">
                  <c:v>Często-
tliwość 
pociągów</c:v>
                </c:pt>
                <c:pt idx="3">
                  <c:v>Punktu-
alność</c:v>
                </c:pt>
                <c:pt idx="4">
                  <c:v>Liczba 
miejsc 
siedzących</c:v>
                </c:pt>
                <c:pt idx="5">
                  <c:v>Czystość</c:v>
                </c:pt>
                <c:pt idx="6">
                  <c:v>Temper-
atura</c:v>
                </c:pt>
                <c:pt idx="7">
                  <c:v>Dostęp-ność i jakość WC</c:v>
                </c:pt>
                <c:pt idx="8">
                  <c:v>Stan 
techniczny</c:v>
                </c:pt>
                <c:pt idx="9">
                  <c:v>Informacja o zmianach</c:v>
                </c:pt>
              </c:strCache>
            </c:strRef>
          </c:cat>
          <c:val>
            <c:numRef>
              <c:f>'R33 (a)'!$D$3:$M$3</c:f>
              <c:numCache>
                <c:formatCode>0.0</c:formatCode>
                <c:ptCount val="10"/>
                <c:pt idx="0">
                  <c:v>4.3514376996805115</c:v>
                </c:pt>
                <c:pt idx="1">
                  <c:v>4.7395143487858755</c:v>
                </c:pt>
                <c:pt idx="2">
                  <c:v>3.9020979020979012</c:v>
                </c:pt>
                <c:pt idx="3">
                  <c:v>4.4491150442477876</c:v>
                </c:pt>
                <c:pt idx="4">
                  <c:v>4.6477272727272743</c:v>
                </c:pt>
                <c:pt idx="5">
                  <c:v>4.3689956331877768</c:v>
                </c:pt>
                <c:pt idx="6">
                  <c:v>4.3859649122807012</c:v>
                </c:pt>
                <c:pt idx="7">
                  <c:v>4.2896039603960361</c:v>
                </c:pt>
                <c:pt idx="8">
                  <c:v>4.4592074592074562</c:v>
                </c:pt>
                <c:pt idx="9">
                  <c:v>3.9362244897959187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820-4658-8A19-6A24FFE3D98E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20"/>
        <c:overlap val="-15"/>
        <c:axId val="132167680"/>
        <c:axId val="130632512"/>
      </c:barChart>
      <c:catAx>
        <c:axId val="1321676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0"/>
          <a:lstStyle/>
          <a:p>
            <a:pPr>
              <a:defRPr sz="800"/>
            </a:pPr>
            <a:endParaRPr lang="pl-PL"/>
          </a:p>
        </c:txPr>
        <c:crossAx val="130632512"/>
        <c:crosses val="autoZero"/>
        <c:auto val="1"/>
        <c:lblAlgn val="ctr"/>
        <c:lblOffset val="100"/>
        <c:tickLblSkip val="1"/>
        <c:noMultiLvlLbl val="0"/>
      </c:catAx>
      <c:valAx>
        <c:axId val="130632512"/>
        <c:scaling>
          <c:orientation val="minMax"/>
          <c:min val="1"/>
        </c:scaling>
        <c:delete val="1"/>
        <c:axPos val="l"/>
        <c:numFmt formatCode="0.0" sourceLinked="1"/>
        <c:majorTickMark val="out"/>
        <c:minorTickMark val="none"/>
        <c:tickLblPos val="nextTo"/>
        <c:crossAx val="132167680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1-5B74-448D-9DAD-E69B54715700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3-5B74-448D-9DAD-E69B54715700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/>
              </a:solidFill>
            </c:spPr>
            <c:extLst>
              <c:ext xmlns:c16="http://schemas.microsoft.com/office/drawing/2014/chart" uri="{C3380CC4-5D6E-409C-BE32-E72D297353CC}">
                <c16:uniqueId val="{00000005-5B74-448D-9DAD-E69B54715700}"/>
              </c:ext>
            </c:extLst>
          </c:dPt>
          <c:dPt>
            <c:idx val="5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7-5B74-448D-9DAD-E69B54715700}"/>
              </c:ext>
            </c:extLst>
          </c:dPt>
          <c:dPt>
            <c:idx val="8"/>
            <c:invertIfNegative val="0"/>
            <c:bubble3D val="0"/>
            <c:spPr>
              <a:solidFill>
                <a:srgbClr val="00B050"/>
              </a:solidFill>
            </c:spPr>
            <c:extLst>
              <c:ext xmlns:c16="http://schemas.microsoft.com/office/drawing/2014/chart" uri="{C3380CC4-5D6E-409C-BE32-E72D297353CC}">
                <c16:uniqueId val="{00000009-5B74-448D-9DAD-E69B5471570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pl-PL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'R33 (a)'!$R$1:$AA$1</c:f>
              <c:strCache>
                <c:ptCount val="10"/>
                <c:pt idx="0">
                  <c:v>Internet</c:v>
                </c:pt>
                <c:pt idx="1">
                  <c:v>Telefon</c:v>
                </c:pt>
                <c:pt idx="2">
                  <c:v>Plakaty
ogło-
szenia</c:v>
                </c:pt>
                <c:pt idx="4">
                  <c:v>Internet</c:v>
                </c:pt>
                <c:pt idx="5">
                  <c:v>Telefon</c:v>
                </c:pt>
                <c:pt idx="6">
                  <c:v>Plakaty
ogło-
szenia</c:v>
                </c:pt>
                <c:pt idx="8">
                  <c:v>Chęć pole-cenia KM</c:v>
                </c:pt>
                <c:pt idx="9">
                  <c:v>Ocena par-kingów</c:v>
                </c:pt>
              </c:strCache>
            </c:strRef>
          </c:cat>
          <c:val>
            <c:numRef>
              <c:f>'R33 (a)'!$R$3:$AA$3</c:f>
              <c:numCache>
                <c:formatCode>0.0</c:formatCode>
                <c:ptCount val="10"/>
                <c:pt idx="0">
                  <c:v>4.4712041884816767</c:v>
                </c:pt>
                <c:pt idx="1">
                  <c:v>3.6788321167883211</c:v>
                </c:pt>
                <c:pt idx="2">
                  <c:v>4.0038314176245215</c:v>
                </c:pt>
                <c:pt idx="4">
                  <c:v>4.1615120274914075</c:v>
                </c:pt>
                <c:pt idx="5">
                  <c:v>3.5080645161290316</c:v>
                </c:pt>
                <c:pt idx="6">
                  <c:v>3.7263157894736851</c:v>
                </c:pt>
                <c:pt idx="8">
                  <c:v>4.507494646680942</c:v>
                </c:pt>
                <c:pt idx="9">
                  <c:v>3.977443609022556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B74-448D-9DAD-E69B54715700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20"/>
        <c:overlap val="-15"/>
        <c:axId val="132168192"/>
        <c:axId val="130636544"/>
      </c:barChart>
      <c:catAx>
        <c:axId val="1321681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0"/>
          <a:lstStyle/>
          <a:p>
            <a:pPr>
              <a:defRPr sz="750"/>
            </a:pPr>
            <a:endParaRPr lang="pl-PL"/>
          </a:p>
        </c:txPr>
        <c:crossAx val="130636544"/>
        <c:crosses val="autoZero"/>
        <c:auto val="1"/>
        <c:lblAlgn val="ctr"/>
        <c:lblOffset val="100"/>
        <c:tickLblSkip val="1"/>
        <c:noMultiLvlLbl val="0"/>
      </c:catAx>
      <c:valAx>
        <c:axId val="130636544"/>
        <c:scaling>
          <c:orientation val="minMax"/>
          <c:min val="1"/>
        </c:scaling>
        <c:delete val="1"/>
        <c:axPos val="l"/>
        <c:numFmt formatCode="0.0" sourceLinked="1"/>
        <c:majorTickMark val="out"/>
        <c:minorTickMark val="none"/>
        <c:tickLblPos val="nextTo"/>
        <c:crossAx val="132168192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050239118883147"/>
          <c:y val="3.4188034188034191E-2"/>
          <c:w val="0.44717453263127382"/>
          <c:h val="0.62298674204186011"/>
        </c:manualLayout>
      </c:layout>
      <c:pieChart>
        <c:varyColors val="1"/>
        <c:ser>
          <c:idx val="0"/>
          <c:order val="0"/>
          <c:tx>
            <c:strRef>
              <c:f>'R33 (a)'!$AH$3</c:f>
              <c:strCache>
                <c:ptCount val="1"/>
                <c:pt idx="0">
                  <c:v>Ogółem na linii</c:v>
                </c:pt>
              </c:strCache>
            </c:strRef>
          </c:tx>
          <c:dPt>
            <c:idx val="1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1-5ACC-4B0A-B636-30EFF1078926}"/>
              </c:ext>
            </c:extLst>
          </c:dPt>
          <c:dLbls>
            <c:dLbl>
              <c:idx val="0"/>
              <c:layout>
                <c:manualLayout>
                  <c:x val="0.28129591163067807"/>
                  <c:y val="-0.1735289499069026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ACC-4B0A-B636-30EFF1078926}"/>
                </c:ext>
              </c:extLst>
            </c:dLbl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'R33 (a)'!$AI$1:$AJ$1</c:f>
              <c:strCache>
                <c:ptCount val="2"/>
                <c:pt idx="0">
                  <c:v>Tak</c:v>
                </c:pt>
                <c:pt idx="1">
                  <c:v>Nie</c:v>
                </c:pt>
              </c:strCache>
            </c:strRef>
          </c:cat>
          <c:val>
            <c:numRef>
              <c:f>'R33 (a)'!$AI$3:$AJ$3</c:f>
              <c:numCache>
                <c:formatCode>0%</c:formatCode>
                <c:ptCount val="2"/>
                <c:pt idx="0">
                  <c:v>0.99143468950749469</c:v>
                </c:pt>
                <c:pt idx="1">
                  <c:v>8.5653104925053538E-3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ACC-4B0A-B636-30EFF1078926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050239118883147"/>
          <c:y val="3.4188034188034191E-2"/>
          <c:w val="0.44717453263127382"/>
          <c:h val="0.62298674204186011"/>
        </c:manualLayout>
      </c:layout>
      <c:pieChart>
        <c:varyColors val="1"/>
        <c:ser>
          <c:idx val="0"/>
          <c:order val="0"/>
          <c:tx>
            <c:strRef>
              <c:f>'R33 (a)'!$AH$3</c:f>
              <c:strCache>
                <c:ptCount val="1"/>
                <c:pt idx="0">
                  <c:v>Ogółem na linii</c:v>
                </c:pt>
              </c:strCache>
            </c:strRef>
          </c:tx>
          <c:dPt>
            <c:idx val="1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1-491B-4815-8B51-569ADC6DEA1D}"/>
              </c:ext>
            </c:extLst>
          </c:dPt>
          <c:dLbls>
            <c:dLbl>
              <c:idx val="0"/>
              <c:layout>
                <c:manualLayout>
                  <c:x val="0.2380484034587701"/>
                  <c:y val="-0.1925037575431276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91B-4815-8B51-569ADC6DEA1D}"/>
                </c:ext>
              </c:extLst>
            </c:dLbl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'R33 (a)'!$AL$1:$AM$1</c:f>
              <c:strCache>
                <c:ptCount val="2"/>
                <c:pt idx="0">
                  <c:v>Tak</c:v>
                </c:pt>
                <c:pt idx="1">
                  <c:v>Nie</c:v>
                </c:pt>
              </c:strCache>
            </c:strRef>
          </c:cat>
          <c:val>
            <c:numRef>
              <c:f>'R33 (a)'!$AL$3:$AM$3</c:f>
              <c:numCache>
                <c:formatCode>0%</c:formatCode>
                <c:ptCount val="2"/>
                <c:pt idx="0">
                  <c:v>0.93147751605995721</c:v>
                </c:pt>
                <c:pt idx="1">
                  <c:v>6.852248394004283E-2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91B-4815-8B51-569ADC6DEA1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24625DA-431B-468C-B4B0-A5D8339E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3169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</vt:lpstr>
    </vt:vector>
  </TitlesOfParts>
  <Company>Imas International Sp. Z.o.o</Company>
  <LinksUpToDate>false</LinksUpToDate>
  <CharactersWithSpaces>22139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:creator>Damian M.</dc:creator>
  <cp:lastModifiedBy>Antonowicz Dominik</cp:lastModifiedBy>
  <cp:revision>2</cp:revision>
  <cp:lastPrinted>2018-10-23T12:53:00Z</cp:lastPrinted>
  <dcterms:created xsi:type="dcterms:W3CDTF">2019-02-25T10:01:00Z</dcterms:created>
  <dcterms:modified xsi:type="dcterms:W3CDTF">2019-02-25T10:01:00Z</dcterms:modified>
</cp:coreProperties>
</file>