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448A2" w:rsidRDefault="00224840">
      <w:pPr>
        <w:ind w:left="1440" w:firstLine="720"/>
        <w:rPr>
          <w:rFonts w:ascii="Trebuchet MS" w:eastAsia="Trebuchet MS" w:hAnsi="Trebuchet MS" w:cs="Trebuchet MS"/>
          <w:b/>
          <w:sz w:val="28"/>
          <w:szCs w:val="28"/>
        </w:rPr>
      </w:pPr>
      <w:r>
        <w:rPr>
          <w:rFonts w:ascii="Trebuchet MS" w:eastAsia="Trebuchet MS" w:hAnsi="Trebuchet MS" w:cs="Trebuchet MS"/>
          <w:b/>
          <w:bCs/>
          <w:sz w:val="28"/>
          <w:szCs w:val="28"/>
          <w:lang w:val="pl"/>
        </w:rPr>
        <w:t>Przykłady typowego użytkowania obiektu</w:t>
      </w:r>
    </w:p>
    <w:p w:rsidR="00B448A2" w:rsidRDefault="00B448A2">
      <w:pPr>
        <w:ind w:left="2160"/>
        <w:rPr>
          <w:rFonts w:ascii="Trebuchet MS" w:eastAsia="Trebuchet MS" w:hAnsi="Trebuchet MS" w:cs="Trebuchet MS"/>
        </w:rPr>
      </w:pPr>
    </w:p>
    <w:p w:rsidR="00B448A2" w:rsidRDefault="00B448A2">
      <w:pPr>
        <w:ind w:left="2160"/>
        <w:rPr>
          <w:rFonts w:ascii="Trebuchet MS" w:eastAsia="Trebuchet MS" w:hAnsi="Trebuchet MS" w:cs="Trebuchet MS"/>
        </w:rPr>
      </w:pPr>
    </w:p>
    <w:tbl>
      <w:tblPr>
        <w:tblStyle w:val="a"/>
        <w:tblW w:w="7039" w:type="dxa"/>
        <w:tblInd w:w="22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59"/>
        <w:gridCol w:w="1760"/>
        <w:gridCol w:w="1760"/>
        <w:gridCol w:w="1760"/>
      </w:tblGrid>
      <w:tr w:rsidR="00B448A2">
        <w:tc>
          <w:tcPr>
            <w:tcW w:w="1759" w:type="dxa"/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16"/>
                <w:szCs w:val="16"/>
                <w:lang w:val="pl"/>
              </w:rPr>
              <w:t>Działanie</w:t>
            </w:r>
          </w:p>
        </w:tc>
        <w:tc>
          <w:tcPr>
            <w:tcW w:w="1759" w:type="dxa"/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16"/>
                <w:szCs w:val="16"/>
                <w:lang w:val="pl"/>
              </w:rPr>
              <w:t>Liczba gości</w:t>
            </w:r>
          </w:p>
        </w:tc>
        <w:tc>
          <w:tcPr>
            <w:tcW w:w="1759" w:type="dxa"/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16"/>
                <w:szCs w:val="16"/>
                <w:lang w:val="pl"/>
              </w:rPr>
              <w:t>Infrastruktura</w:t>
            </w:r>
          </w:p>
        </w:tc>
        <w:tc>
          <w:tcPr>
            <w:tcW w:w="1759" w:type="dxa"/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16"/>
                <w:szCs w:val="16"/>
                <w:lang w:val="pl"/>
              </w:rPr>
              <w:t>Wsparcie techniczne</w:t>
            </w:r>
          </w:p>
        </w:tc>
      </w:tr>
      <w:tr w:rsidR="00B448A2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Dyskoteka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 w:rsidP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Duża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 xml:space="preserve">Stół dla </w:t>
            </w:r>
            <w:proofErr w:type="spellStart"/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DJ</w:t>
            </w:r>
            <w:proofErr w:type="spellEnd"/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-a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Pomieszczenie średniej/dużej wielkości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Szatnia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Toalety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Bar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Oświetlenie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Udźwiękowienie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Wygłuszenie ścian</w:t>
            </w:r>
          </w:p>
        </w:tc>
      </w:tr>
      <w:tr w:rsidR="00B448A2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Impreza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Duża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 xml:space="preserve">Stół dla </w:t>
            </w:r>
            <w:proofErr w:type="spellStart"/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DJ</w:t>
            </w:r>
            <w:proofErr w:type="spellEnd"/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-a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Pomieszczenie średniej/dużej wielkości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Szatnia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Toalety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Bar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Oświetlenie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Udźwiękowienie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Wygłuszenie ścian</w:t>
            </w:r>
          </w:p>
        </w:tc>
      </w:tr>
      <w:tr w:rsidR="00B448A2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Bal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Duża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Scena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Pomieszczenie dużej wielkości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Szatnia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Toalety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Bar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Catering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Oświetlenie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Udźwiękowienie</w:t>
            </w:r>
          </w:p>
        </w:tc>
      </w:tr>
      <w:tr w:rsidR="00B448A2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Koncert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 w:rsidP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Średnia - duża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Scena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Pomieszczenie średniej/dużej wielkości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Szatnia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Toalety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Bar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Oświetlenie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Udźwiękowienie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Wygłuszenie ścian</w:t>
            </w:r>
          </w:p>
        </w:tc>
      </w:tr>
      <w:tr w:rsidR="00B448A2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Wykłady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Duża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Scena/biurko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Pomieszczenie średniej/dużej wielkości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Szatnia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Toalety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Krzesła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Oświetlenie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Udźwiękowienie</w:t>
            </w:r>
          </w:p>
        </w:tc>
      </w:tr>
      <w:tr w:rsidR="00B448A2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Pokazy filmowe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 w:rsidP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Średnia - duża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Ekran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Pomieszczenie średniej/dużej wielkości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Szatnia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Toalety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Krzesła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Oświetlenie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Udźwiękowienie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Rzutniki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Sprzęt specjalistyczny</w:t>
            </w:r>
          </w:p>
        </w:tc>
      </w:tr>
      <w:tr w:rsidR="00B448A2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Warsztat dla majsterkowiczów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Mała - średnia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Pomieszczenie małej/średniej wielkości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Pomieszczenie magazynowe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Toalety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Dodatkowe gniazdka zasilania, zasilanie wysokonapięciowe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Zlew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-</w:t>
            </w:r>
          </w:p>
          <w:p w:rsidR="00B448A2" w:rsidRDefault="00B448A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  <w:p w:rsidR="00B448A2" w:rsidRDefault="00B448A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</w:tc>
      </w:tr>
      <w:tr w:rsidR="00B448A2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Fab</w:t>
            </w:r>
            <w:proofErr w:type="spellEnd"/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 xml:space="preserve"> lab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Średnia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Pomieszczenie dużej/średniej wielkości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Przestrzeń biurowa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Pomieszczenie magazynowe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lastRenderedPageBreak/>
              <w:t>Toalety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Dodatkowe gniazdka zasilania, zasilanie wysokonapięciowe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Zasysanie powietrza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Rury ciśnieniowe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Zlew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lastRenderedPageBreak/>
              <w:t>Internet</w:t>
            </w:r>
          </w:p>
        </w:tc>
      </w:tr>
      <w:tr w:rsidR="00B448A2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D0579A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Makerspace</w:t>
            </w:r>
            <w:proofErr w:type="spellEnd"/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Średnia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 xml:space="preserve">Takie same jak w przypadku </w:t>
            </w:r>
            <w:proofErr w:type="spellStart"/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fab</w:t>
            </w:r>
            <w:proofErr w:type="spellEnd"/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 xml:space="preserve"> lab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Internet</w:t>
            </w:r>
          </w:p>
        </w:tc>
      </w:tr>
      <w:tr w:rsidR="00B448A2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Repair</w:t>
            </w:r>
            <w:proofErr w:type="spellEnd"/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Cafe</w:t>
            </w:r>
            <w:proofErr w:type="spellEnd"/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Średnia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Pomieszczenie małej/średniej wielkości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Niewielka przestrzeń magazynowa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Mała kuchnia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Toalety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Stoły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zlew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Internet</w:t>
            </w:r>
          </w:p>
        </w:tc>
      </w:tr>
      <w:tr w:rsidR="00B448A2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Warsztaty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Mała - średnia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Pomieszczenie małej - średniej wielkości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Przestrzeń magazynowa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Stoły, krzesła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Toalety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Sprzęt do prezentacji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Przedłużacze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Opcjonalnie komputery itd.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Internet</w:t>
            </w:r>
          </w:p>
        </w:tc>
      </w:tr>
      <w:tr w:rsidR="00B448A2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Sale do prowadzenia prób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brak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Pomieszczenie małej - średniej wielkości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Toaleta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Materiały do tłumienia hałasu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Przestrzeń magazynowa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-</w:t>
            </w:r>
          </w:p>
        </w:tc>
      </w:tr>
      <w:tr w:rsidR="00B448A2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Lekcje muzyki, kształcenia kulturowego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brak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Pomieszczenie małej - średniej wielkości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Toaleta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Krzesła</w:t>
            </w:r>
          </w:p>
          <w:p w:rsidR="00B448A2" w:rsidRDefault="00224840" w:rsidP="00224840">
            <w:pPr>
              <w:widowControl w:val="0"/>
              <w:spacing w:line="240" w:lineRule="auto"/>
              <w:ind w:right="-174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Miejsce do przechowywania instrumentów/sprzętu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Tablica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Przestrzeń biurowa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-</w:t>
            </w:r>
          </w:p>
        </w:tc>
      </w:tr>
      <w:tr w:rsidR="00B448A2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Sala do jogi/sala gimnastyczna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Średnia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Pomieszczenie małej - średniej wielkości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Toaleta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lustra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Mata do ćwiczeń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Opcjonalnie duże lustra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Opcjonalnie natryski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Niewielkie urządzenia nagłośniające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Przedłużacze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Wózki transportowe</w:t>
            </w:r>
          </w:p>
        </w:tc>
      </w:tr>
      <w:tr w:rsidR="00B448A2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Przestrzeń do współtworzenia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Średnia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Pomieszczenia dużej - średniej wielkości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Stoły, krzesła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Toalety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Pomieszczenie magazynowe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Przestrzeń biurowa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Przegrody</w:t>
            </w:r>
          </w:p>
          <w:p w:rsidR="00B448A2" w:rsidRDefault="00B448A2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Sprzęt do prezentacji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Sprzęt biurowy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Sprzęt nagłaśniający średniej wielkości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 xml:space="preserve">Tablice </w:t>
            </w:r>
            <w:proofErr w:type="spellStart"/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suchościerne</w:t>
            </w:r>
            <w:proofErr w:type="spellEnd"/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Internet</w:t>
            </w:r>
          </w:p>
        </w:tc>
      </w:tr>
      <w:tr w:rsidR="00B448A2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 w:rsidP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Co-</w:t>
            </w:r>
            <w:proofErr w:type="spellStart"/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working</w:t>
            </w:r>
            <w:proofErr w:type="spellEnd"/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Średnia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D0579A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Taka sama</w:t>
            </w:r>
            <w:r w:rsidR="00224840"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 xml:space="preserve"> jak w przypadku przestrzeni do współtworzenia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 xml:space="preserve">Taka </w:t>
            </w:r>
            <w:r w:rsidR="00D0579A"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sama</w:t>
            </w: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 xml:space="preserve"> jak w przypadku przestrzeni do współtworzenia</w:t>
            </w:r>
          </w:p>
        </w:tc>
      </w:tr>
      <w:tr w:rsidR="00B448A2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Spotkania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Mała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Pomieszczenie małej - średniej wielkości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Pomieszczenie dźwiękoszczelne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Dodatkowe gniazdka zasilania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Duży stół, krzesła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Sprzęt do prezentacji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Opcjonalnie Sprzęt nagłaśniający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 xml:space="preserve">Tablice </w:t>
            </w:r>
            <w:proofErr w:type="spellStart"/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suchościerne</w:t>
            </w:r>
            <w:proofErr w:type="spellEnd"/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Internet</w:t>
            </w:r>
          </w:p>
        </w:tc>
      </w:tr>
      <w:tr w:rsidR="00B448A2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 w:rsidP="000F20EE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Targ</w:t>
            </w:r>
            <w:r w:rsidR="000F20EE"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owiska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Duża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Stoły handlowe, punkty</w:t>
            </w:r>
            <w:r w:rsidR="00D0579A"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 xml:space="preserve"> czerpania wody, dodatkowe kosze</w:t>
            </w: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 xml:space="preserve"> na odpady, dodatkowe środki czystości, dodatkowe toalety, rozległy teren na zewnątrz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Przedłużacze, dodatkowe zabezpieczenie techniczne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oświetlenie</w:t>
            </w:r>
          </w:p>
        </w:tc>
      </w:tr>
      <w:tr w:rsidR="00B448A2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Farma/miejski ogród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Mała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Instalacja nawadniająca, sprzęt rolniczy, szopy, rozległy teren na zewnątrz, sprzęt budowlany, narzędzia, przestrzeń do przechowywania materiałów budowlanych i ziemi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Wsparcie techniczne niewykonalne</w:t>
            </w:r>
          </w:p>
        </w:tc>
      </w:tr>
      <w:tr w:rsidR="00B448A2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Plac zabaw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Mała - średnia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Obszar na zewnątrz średniej/dużej wielkości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Wyposażenie placu zabaw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Zabezpieczenie terenu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-</w:t>
            </w:r>
          </w:p>
        </w:tc>
      </w:tr>
      <w:tr w:rsidR="00B448A2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Konwencja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Duża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Duże pomieszczenia, małe pomieszczenia, stoły, krzesła, toalety, flipcharty, ekrany projekcyjne, scena, gastronomia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Łącze internetowe, sprzęt do prezentacji, ochrona, udźwiękowienie, oświetlenie</w:t>
            </w:r>
          </w:p>
        </w:tc>
      </w:tr>
      <w:tr w:rsidR="00B448A2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Festiwal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Duża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Teren na zewnątrz, duży pokój, małe pomieszczenia, flipcharty, ekrany projekcyjne, scena, pomieszczenia magazynowe, gastronomia</w:t>
            </w:r>
          </w:p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toalety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Łącze internetowe, sprzęt do prezentacji, ochrona, udźwiękowienie, oświetlenie, sprzęt projekcyjny</w:t>
            </w:r>
          </w:p>
        </w:tc>
      </w:tr>
      <w:tr w:rsidR="00B448A2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0F20EE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Targi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Duża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 w:rsidP="000F20EE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Duże pomieszczenia, małe pomieszczenia, stoły, krzesła, toalety, flipcharty, ekrany pr</w:t>
            </w:r>
            <w:r w:rsidR="000F20EE"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ojekcyjne, scena, gastronomia, stoiska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Łącze internetowe, sprzęt do prezentacji, ochrona</w:t>
            </w:r>
          </w:p>
        </w:tc>
      </w:tr>
      <w:tr w:rsidR="00B448A2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Bar/Kawiarnia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Średnia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Bar, sprzęt gastronomiczny, przestrzeń magazynowa, środki czystości, stoły, krzesła, pomieszczenie małej/średniej wielkości, toalety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-</w:t>
            </w:r>
          </w:p>
        </w:tc>
      </w:tr>
      <w:tr w:rsidR="00B448A2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Otwarta kuchnia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Mała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Kuchnia, przestrzeń magazynowa, lodówka, zamrażarka do głębokiego mrożenia, toalety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-</w:t>
            </w:r>
          </w:p>
        </w:tc>
      </w:tr>
      <w:tr w:rsidR="00B448A2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Gastronomia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Średnia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Bar, sprzęt gastronomiczny, przestrzeń magazynowa, środki czystości, stoły, krzesła, kuchnia, pomieszczenie średniej wielkości, toalety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-</w:t>
            </w:r>
          </w:p>
        </w:tc>
      </w:tr>
      <w:tr w:rsidR="00B448A2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Kolacja galowa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 w:rsidP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Średnia - duża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Stoły, krzesła, catering, dekoracje, duże pomieszczenie, toalety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Oświetlenie, nagłośnienie</w:t>
            </w:r>
          </w:p>
        </w:tc>
      </w:tr>
      <w:tr w:rsidR="00B448A2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Funkcja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 w:rsidP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Średnia - duża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Stoły, krzesła, catering, dekoracje, duże pomieszczenie, toalety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Oświetlenie, nagłośnienie, sprzęt prezentacyjny</w:t>
            </w:r>
          </w:p>
        </w:tc>
      </w:tr>
      <w:tr w:rsidR="00B448A2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Wystawa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Mała - średnia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Konstrukcje prezentacyjne, ściany, konstrukcje wiszące, duże pomieszczenie, toalety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oświetlenie</w:t>
            </w:r>
          </w:p>
        </w:tc>
      </w:tr>
      <w:tr w:rsidR="00B448A2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Muzeum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Średnia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Konstrukcje prezentacyjne, ściany, konstrukcje wiszące, duże pomieszczenie, toalety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oświetlenie</w:t>
            </w:r>
          </w:p>
        </w:tc>
      </w:tr>
      <w:tr w:rsidR="00B448A2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Archiwum/Biblioteka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Mała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Półki, biurka, sprzęt komputerowy, toalety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-</w:t>
            </w:r>
          </w:p>
        </w:tc>
      </w:tr>
      <w:tr w:rsidR="00B448A2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Przedsiębiorstwo/Startup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Brak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Pomieszczenia małej wielkości, sprzęt komputerowy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Łącze internetowe</w:t>
            </w:r>
          </w:p>
        </w:tc>
      </w:tr>
      <w:tr w:rsidR="00B448A2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Usługi administracyjne, konsultingowe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Mała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Pomieszczenia małej wielkości, sprzęt komputerowy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Łącze internetowe</w:t>
            </w:r>
          </w:p>
        </w:tc>
      </w:tr>
      <w:tr w:rsidR="00B448A2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Studia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Brak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Pomieszczenia małej - średniej wielkości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-</w:t>
            </w:r>
          </w:p>
        </w:tc>
      </w:tr>
      <w:tr w:rsidR="00B448A2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Biura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Brak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Pomieszczenia małej wielkości, sprzęt komputerowy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Łącze internetowe</w:t>
            </w:r>
          </w:p>
        </w:tc>
      </w:tr>
      <w:tr w:rsidR="00B448A2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Kluby dla młodzieży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Średnia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Liczne pomieszczenia średniej - dużej wielkości, toalety, urządzenia do rozrywki, kuchnia/bar, przestrzeń magazynowa, sprzęt warsztatowy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Światło, udźwiękowienie, konserwacja</w:t>
            </w:r>
          </w:p>
        </w:tc>
      </w:tr>
      <w:tr w:rsidR="00B448A2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Wydarzenia typu pop-</w:t>
            </w:r>
            <w:proofErr w:type="spellStart"/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up</w:t>
            </w:r>
            <w:proofErr w:type="spellEnd"/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Średnia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Pomieszczenia małej - średniej wielkości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48A2" w:rsidRDefault="00224840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pl"/>
              </w:rPr>
              <w:t>Łącze internetowe, przedłużacze, rusztowanie</w:t>
            </w:r>
            <w:bookmarkStart w:id="0" w:name="_GoBack"/>
            <w:bookmarkEnd w:id="0"/>
          </w:p>
        </w:tc>
      </w:tr>
    </w:tbl>
    <w:p w:rsidR="00B448A2" w:rsidRDefault="00B448A2">
      <w:pPr>
        <w:ind w:left="2160"/>
        <w:rPr>
          <w:rFonts w:ascii="Trebuchet MS" w:eastAsia="Trebuchet MS" w:hAnsi="Trebuchet MS" w:cs="Trebuchet MS"/>
        </w:rPr>
      </w:pPr>
    </w:p>
    <w:sectPr w:rsidR="00B448A2">
      <w:pgSz w:w="11906" w:h="16838"/>
      <w:pgMar w:top="1440" w:right="1267" w:bottom="1440" w:left="1440" w:header="0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B448A2"/>
    <w:rsid w:val="000F20EE"/>
    <w:rsid w:val="00224840"/>
    <w:rsid w:val="00B448A2"/>
    <w:rsid w:val="00D0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A8D6BC-B919-4C50-9A37-58CB5DCE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773</Words>
  <Characters>4904</Characters>
  <Application>Microsoft Office Word</Application>
  <DocSecurity>0</DocSecurity>
  <Lines>144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Rydz</cp:lastModifiedBy>
  <cp:revision>3</cp:revision>
  <dcterms:created xsi:type="dcterms:W3CDTF">2017-12-18T11:45:00Z</dcterms:created>
  <dcterms:modified xsi:type="dcterms:W3CDTF">2017-12-18T12:55:00Z</dcterms:modified>
</cp:coreProperties>
</file>