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748" w:rsidRDefault="006C0748">
      <w:pPr>
        <w:tabs>
          <w:tab w:val="left" w:pos="10992"/>
        </w:tabs>
        <w:spacing w:before="37"/>
        <w:ind w:left="203"/>
        <w:rPr>
          <w:rFonts w:ascii="Trebuchet MS" w:eastAsia="Trebuchet MS" w:hAnsi="Trebuchet MS" w:cs="Trebuchet MS"/>
          <w:color w:val="7E93A5"/>
          <w:sz w:val="36"/>
          <w:szCs w:val="36"/>
        </w:rPr>
      </w:pPr>
    </w:p>
    <w:p w:rsidR="006C0748" w:rsidRDefault="00013CF2" w:rsidP="00906B9B">
      <w:pPr>
        <w:tabs>
          <w:tab w:val="left" w:pos="10992"/>
        </w:tabs>
        <w:spacing w:before="37"/>
        <w:ind w:left="203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rebuchet MS" w:eastAsia="Trebuchet MS" w:hAnsi="Trebuchet MS" w:cs="Trebuchet MS"/>
          <w:color w:val="7E93A5"/>
          <w:sz w:val="36"/>
          <w:szCs w:val="36"/>
        </w:rPr>
        <w:t>Pro</w:t>
      </w:r>
      <w:r>
        <w:rPr>
          <w:rFonts w:ascii="Trebuchet MS" w:eastAsia="Trebuchet MS" w:hAnsi="Trebuchet MS" w:cs="Trebuchet MS"/>
          <w:color w:val="7E93A5"/>
          <w:sz w:val="36"/>
          <w:szCs w:val="36"/>
        </w:rPr>
        <w:t>zessplanung</w:t>
      </w:r>
      <w:r>
        <w:rPr>
          <w:rFonts w:ascii="Trebuchet MS" w:eastAsia="Trebuchet MS" w:hAnsi="Trebuchet MS" w:cs="Trebuchet MS"/>
          <w:color w:val="7E93A5"/>
          <w:sz w:val="36"/>
          <w:szCs w:val="36"/>
        </w:rPr>
        <w:t xml:space="preserve"> </w:t>
      </w:r>
      <w:r>
        <w:rPr>
          <w:rFonts w:ascii="Trebuchet MS" w:eastAsia="Trebuchet MS" w:hAnsi="Trebuchet MS" w:cs="Trebuchet MS"/>
          <w:color w:val="7E93A5"/>
          <w:sz w:val="20"/>
          <w:szCs w:val="20"/>
        </w:rPr>
        <w:t>f</w:t>
      </w:r>
      <w:r>
        <w:rPr>
          <w:rFonts w:ascii="Trebuchet MS" w:eastAsia="Trebuchet MS" w:hAnsi="Trebuchet MS" w:cs="Trebuchet MS"/>
          <w:color w:val="7E93A5"/>
          <w:sz w:val="20"/>
          <w:szCs w:val="20"/>
        </w:rPr>
        <w:t>ü</w:t>
      </w:r>
      <w:r>
        <w:rPr>
          <w:rFonts w:ascii="Trebuchet MS" w:eastAsia="Trebuchet MS" w:hAnsi="Trebuchet MS" w:cs="Trebuchet MS"/>
          <w:color w:val="7E93A5"/>
          <w:sz w:val="20"/>
          <w:szCs w:val="20"/>
        </w:rPr>
        <w:t>r ____</w:t>
      </w:r>
      <w:r>
        <w:rPr>
          <w:rFonts w:ascii="Trebuchet MS" w:eastAsia="Trebuchet MS" w:hAnsi="Trebuchet MS" w:cs="Trebuchet MS"/>
          <w:color w:val="7E93A5"/>
          <w:sz w:val="28"/>
          <w:szCs w:val="28"/>
        </w:rPr>
        <w:t>Flyerproduktion</w:t>
      </w:r>
      <w:r>
        <w:rPr>
          <w:rFonts w:ascii="Trebuchet MS" w:eastAsia="Trebuchet MS" w:hAnsi="Trebuchet MS" w:cs="Trebuchet MS"/>
          <w:color w:val="7E93A5"/>
          <w:sz w:val="20"/>
          <w:szCs w:val="20"/>
        </w:rPr>
        <w:t>____________</w:t>
      </w:r>
      <w:bookmarkStart w:id="0" w:name="_GoBack"/>
      <w:bookmarkEnd w:id="0"/>
      <w:r>
        <w:br w:type="column"/>
      </w:r>
    </w:p>
    <w:p w:rsidR="006C0748" w:rsidRDefault="006C0748">
      <w:pPr>
        <w:rPr>
          <w:rFonts w:ascii="Trebuchet MS" w:eastAsia="Trebuchet MS" w:hAnsi="Trebuchet MS" w:cs="Trebuchet MS"/>
          <w:sz w:val="20"/>
          <w:szCs w:val="20"/>
        </w:rPr>
        <w:sectPr w:rsidR="006C074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23820" w:h="16840"/>
          <w:pgMar w:top="440" w:right="540" w:bottom="280" w:left="420" w:header="720" w:footer="720" w:gutter="0"/>
          <w:pgNumType w:start="1"/>
          <w:cols w:num="2" w:space="720" w:equalWidth="0">
            <w:col w:w="6814" w:space="9231"/>
            <w:col w:w="6814" w:space="0"/>
          </w:cols>
        </w:sectPr>
      </w:pPr>
    </w:p>
    <w:p w:rsidR="006C0748" w:rsidRDefault="006C0748">
      <w:pPr>
        <w:rPr>
          <w:rFonts w:ascii="Trebuchet MS" w:eastAsia="Trebuchet MS" w:hAnsi="Trebuchet MS" w:cs="Trebuchet MS"/>
          <w:sz w:val="20"/>
          <w:szCs w:val="20"/>
        </w:rPr>
      </w:pPr>
    </w:p>
    <w:p w:rsidR="006C0748" w:rsidRDefault="006C0748">
      <w:pPr>
        <w:spacing w:before="9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"/>
        <w:tblW w:w="22637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3650"/>
        <w:gridCol w:w="125"/>
        <w:gridCol w:w="3650"/>
        <w:gridCol w:w="150"/>
        <w:gridCol w:w="3650"/>
        <w:gridCol w:w="132"/>
        <w:gridCol w:w="3650"/>
        <w:gridCol w:w="165"/>
        <w:gridCol w:w="3650"/>
        <w:gridCol w:w="165"/>
        <w:gridCol w:w="3650"/>
      </w:tblGrid>
      <w:tr w:rsidR="006C0748">
        <w:trPr>
          <w:trHeight w:val="600"/>
        </w:trPr>
        <w:tc>
          <w:tcPr>
            <w:tcW w:w="7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0748" w:rsidRDefault="006C0748"/>
        </w:tc>
        <w:tc>
          <w:tcPr>
            <w:tcW w:w="11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6C0748" w:rsidRDefault="00013CF2">
            <w:pPr>
              <w:spacing w:before="154"/>
              <w:ind w:right="18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</w:rPr>
              <w:t>Transformation</w:t>
            </w: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6C0748" w:rsidRDefault="006C0748"/>
        </w:tc>
      </w:tr>
      <w:tr w:rsidR="006C0748">
        <w:trPr>
          <w:trHeight w:val="680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6C0748" w:rsidRDefault="006C0748">
            <w:pPr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6C0748" w:rsidRDefault="00013CF2">
            <w:pPr>
              <w:ind w:right="67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</w:rPr>
              <w:t>Phase</w:t>
            </w:r>
          </w:p>
        </w:tc>
        <w:tc>
          <w:tcPr>
            <w:tcW w:w="125" w:type="dxa"/>
            <w:vMerge w:val="restart"/>
            <w:tcBorders>
              <w:top w:val="nil"/>
              <w:left w:val="nil"/>
              <w:right w:val="nil"/>
            </w:tcBorders>
          </w:tcPr>
          <w:p w:rsidR="006C0748" w:rsidRDefault="006C0748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6C0748" w:rsidRDefault="006C0748">
            <w:pPr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6C0748" w:rsidRDefault="00013CF2">
            <w:pPr>
              <w:ind w:right="34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</w:rPr>
              <w:t>Input</w:t>
            </w:r>
          </w:p>
        </w:tc>
        <w:tc>
          <w:tcPr>
            <w:tcW w:w="150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6C0748" w:rsidRDefault="006C0748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6C0748" w:rsidRDefault="006C0748">
            <w:pPr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6C0748" w:rsidRDefault="00013CF2">
            <w:pPr>
              <w:ind w:left="1348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</w:rPr>
              <w:t>Intera</w:t>
            </w:r>
            <w:r>
              <w:rPr>
                <w:rFonts w:ascii="Trebuchet MS" w:eastAsia="Trebuchet MS" w:hAnsi="Trebuchet MS" w:cs="Trebuchet MS"/>
                <w:b/>
                <w:color w:val="FFFFFF"/>
              </w:rPr>
              <w:t>ktion</w:t>
            </w:r>
          </w:p>
        </w:tc>
        <w:tc>
          <w:tcPr>
            <w:tcW w:w="132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6C0748" w:rsidRDefault="006C0748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6C0748" w:rsidRDefault="006C0748">
            <w:pPr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6C0748" w:rsidRDefault="00013CF2">
            <w:pPr>
              <w:ind w:left="28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</w:rPr>
              <w:t>Resource</w:t>
            </w:r>
            <w:r>
              <w:rPr>
                <w:rFonts w:ascii="Trebuchet MS" w:eastAsia="Trebuchet MS" w:hAnsi="Trebuchet MS" w:cs="Trebuchet MS"/>
                <w:b/>
                <w:color w:val="FFFFFF"/>
              </w:rPr>
              <w:t>n</w:t>
            </w:r>
          </w:p>
        </w:tc>
        <w:tc>
          <w:tcPr>
            <w:tcW w:w="165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6C0748" w:rsidRDefault="006C0748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6C0748" w:rsidRDefault="006C0748">
            <w:pPr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6C0748" w:rsidRDefault="00013CF2">
            <w:pPr>
              <w:ind w:right="133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</w:rPr>
              <w:t>Tätigkeiten</w:t>
            </w:r>
          </w:p>
        </w:tc>
        <w:tc>
          <w:tcPr>
            <w:tcW w:w="165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6C0748" w:rsidRDefault="006C0748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6C0748" w:rsidRDefault="006C0748">
            <w:pPr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6C0748" w:rsidRDefault="00013CF2">
            <w:pPr>
              <w:ind w:right="154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</w:rPr>
              <w:t>Output</w:t>
            </w:r>
          </w:p>
        </w:tc>
      </w:tr>
      <w:tr w:rsidR="006C0748" w:rsidRPr="00906B9B">
        <w:trPr>
          <w:trHeight w:val="1900"/>
        </w:trPr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Vorbereitung</w:t>
            </w:r>
          </w:p>
        </w:tc>
        <w:tc>
          <w:tcPr>
            <w:tcW w:w="125" w:type="dxa"/>
            <w:vMerge/>
            <w:tcBorders>
              <w:top w:val="nil"/>
              <w:left w:val="nil"/>
              <w:right w:val="nil"/>
            </w:tcBorders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Pr="00906B9B" w:rsidRDefault="00013CF2">
            <w:pPr>
              <w:jc w:val="center"/>
              <w:rPr>
                <w:rFonts w:ascii="Trebuchet MS" w:eastAsia="Trebuchet MS" w:hAnsi="Trebuchet MS" w:cs="Trebuchet MS"/>
                <w:b/>
                <w:lang w:val="de-DE"/>
              </w:rPr>
            </w:pPr>
            <w:r w:rsidRPr="00906B9B">
              <w:rPr>
                <w:rFonts w:ascii="Trebuchet MS" w:eastAsia="Trebuchet MS" w:hAnsi="Trebuchet MS" w:cs="Trebuchet MS"/>
                <w:b/>
                <w:lang w:val="de-DE"/>
              </w:rPr>
              <w:t>Von Geschäftsführung</w:t>
            </w:r>
          </w:p>
          <w:p w:rsidR="006C0748" w:rsidRPr="00906B9B" w:rsidRDefault="00013CF2">
            <w:pPr>
              <w:jc w:val="center"/>
              <w:rPr>
                <w:rFonts w:ascii="Trebuchet MS" w:eastAsia="Trebuchet MS" w:hAnsi="Trebuchet MS" w:cs="Trebuchet MS"/>
                <w:lang w:val="de-DE"/>
              </w:rPr>
            </w:pPr>
            <w:r w:rsidRPr="00906B9B">
              <w:rPr>
                <w:rFonts w:ascii="Trebuchet MS" w:eastAsia="Trebuchet MS" w:hAnsi="Trebuchet MS" w:cs="Trebuchet MS"/>
                <w:lang w:val="de-DE"/>
              </w:rPr>
              <w:t>Informationen, Termine zur Veranstaltung</w:t>
            </w:r>
          </w:p>
          <w:p w:rsidR="006C0748" w:rsidRDefault="00013CF2">
            <w:pPr>
              <w:jc w:val="center"/>
              <w:rPr>
                <w:rFonts w:ascii="Trebuchet MS" w:eastAsia="Trebuchet MS" w:hAnsi="Trebuchet MS" w:cs="Trebuchet MS"/>
                <w:b/>
              </w:rPr>
            </w:pPr>
            <w:r>
              <w:rPr>
                <w:rFonts w:ascii="Trebuchet MS" w:eastAsia="Trebuchet MS" w:hAnsi="Trebuchet MS" w:cs="Trebuchet MS"/>
                <w:b/>
              </w:rPr>
              <w:t>Vom Workshopleiter</w:t>
            </w:r>
          </w:p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Fotos</w:t>
            </w:r>
          </w:p>
        </w:tc>
        <w:tc>
          <w:tcPr>
            <w:tcW w:w="150" w:type="dxa"/>
            <w:vMerge/>
            <w:tcBorders>
              <w:top w:val="nil"/>
              <w:left w:val="nil"/>
              <w:right w:val="nil"/>
            </w:tcBorders>
            <w:shd w:val="clear" w:color="auto" w:fill="596F80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Pr="00906B9B" w:rsidRDefault="00013CF2">
            <w:pPr>
              <w:jc w:val="center"/>
              <w:rPr>
                <w:rFonts w:ascii="Trebuchet MS" w:eastAsia="Trebuchet MS" w:hAnsi="Trebuchet MS" w:cs="Trebuchet MS"/>
                <w:lang w:val="de-DE"/>
              </w:rPr>
            </w:pPr>
            <w:r w:rsidRPr="00906B9B">
              <w:rPr>
                <w:rFonts w:ascii="Trebuchet MS" w:eastAsia="Trebuchet MS" w:hAnsi="Trebuchet MS" w:cs="Trebuchet MS"/>
                <w:lang w:val="de-DE"/>
              </w:rPr>
              <w:t>Alle Informationen anfragen</w:t>
            </w:r>
          </w:p>
          <w:p w:rsidR="006C0748" w:rsidRPr="00906B9B" w:rsidRDefault="00013CF2">
            <w:pPr>
              <w:jc w:val="center"/>
              <w:rPr>
                <w:rFonts w:ascii="Trebuchet MS" w:eastAsia="Trebuchet MS" w:hAnsi="Trebuchet MS" w:cs="Trebuchet MS"/>
                <w:lang w:val="de-DE"/>
              </w:rPr>
            </w:pPr>
            <w:r w:rsidRPr="00906B9B">
              <w:rPr>
                <w:rFonts w:ascii="Trebuchet MS" w:eastAsia="Trebuchet MS" w:hAnsi="Trebuchet MS" w:cs="Trebuchet MS"/>
                <w:lang w:val="de-DE"/>
              </w:rPr>
              <w:t>Bilder anfragen</w:t>
            </w:r>
          </w:p>
          <w:p w:rsidR="006C0748" w:rsidRPr="00906B9B" w:rsidRDefault="00013CF2">
            <w:pPr>
              <w:jc w:val="center"/>
              <w:rPr>
                <w:rFonts w:ascii="Trebuchet MS" w:eastAsia="Trebuchet MS" w:hAnsi="Trebuchet MS" w:cs="Trebuchet MS"/>
                <w:lang w:val="de-DE"/>
              </w:rPr>
            </w:pPr>
            <w:r w:rsidRPr="00906B9B">
              <w:rPr>
                <w:rFonts w:ascii="Trebuchet MS" w:eastAsia="Trebuchet MS" w:hAnsi="Trebuchet MS" w:cs="Trebuchet MS"/>
                <w:lang w:val="de-DE"/>
              </w:rPr>
              <w:t>Deadline anfragen</w:t>
            </w:r>
          </w:p>
        </w:tc>
        <w:tc>
          <w:tcPr>
            <w:tcW w:w="132" w:type="dxa"/>
            <w:vMerge/>
            <w:tcBorders>
              <w:top w:val="nil"/>
              <w:left w:val="nil"/>
              <w:right w:val="nil"/>
            </w:tcBorders>
            <w:shd w:val="clear" w:color="auto" w:fill="596F80"/>
          </w:tcPr>
          <w:p w:rsidR="006C0748" w:rsidRPr="00906B9B" w:rsidRDefault="006C0748">
            <w:pPr>
              <w:jc w:val="center"/>
              <w:rPr>
                <w:rFonts w:ascii="Trebuchet MS" w:eastAsia="Trebuchet MS" w:hAnsi="Trebuchet MS" w:cs="Trebuchet MS"/>
                <w:lang w:val="de-DE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Pr="00906B9B" w:rsidRDefault="006C0748">
            <w:pPr>
              <w:spacing w:before="37"/>
              <w:ind w:left="203"/>
              <w:jc w:val="center"/>
              <w:rPr>
                <w:rFonts w:ascii="Trebuchet MS" w:eastAsia="Trebuchet MS" w:hAnsi="Trebuchet MS" w:cs="Trebuchet MS"/>
                <w:lang w:val="de-DE"/>
              </w:rPr>
            </w:pPr>
          </w:p>
        </w:tc>
        <w:tc>
          <w:tcPr>
            <w:tcW w:w="165" w:type="dxa"/>
            <w:vMerge/>
            <w:tcBorders>
              <w:top w:val="nil"/>
              <w:left w:val="nil"/>
              <w:right w:val="nil"/>
            </w:tcBorders>
            <w:shd w:val="clear" w:color="auto" w:fill="596F80"/>
          </w:tcPr>
          <w:p w:rsidR="006C0748" w:rsidRPr="00906B9B" w:rsidRDefault="006C0748">
            <w:pPr>
              <w:jc w:val="center"/>
              <w:rPr>
                <w:rFonts w:ascii="Trebuchet MS" w:eastAsia="Trebuchet MS" w:hAnsi="Trebuchet MS" w:cs="Trebuchet MS"/>
                <w:lang w:val="de-DE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Pr="00906B9B" w:rsidRDefault="006C0748">
            <w:pPr>
              <w:spacing w:before="37" w:line="316" w:lineRule="auto"/>
              <w:ind w:left="203"/>
              <w:jc w:val="center"/>
              <w:rPr>
                <w:rFonts w:ascii="Trebuchet MS" w:eastAsia="Trebuchet MS" w:hAnsi="Trebuchet MS" w:cs="Trebuchet MS"/>
                <w:lang w:val="de-DE"/>
              </w:rPr>
            </w:pPr>
          </w:p>
        </w:tc>
        <w:tc>
          <w:tcPr>
            <w:tcW w:w="165" w:type="dxa"/>
            <w:vMerge/>
            <w:tcBorders>
              <w:top w:val="nil"/>
              <w:left w:val="nil"/>
              <w:right w:val="nil"/>
            </w:tcBorders>
            <w:shd w:val="clear" w:color="auto" w:fill="596F80"/>
          </w:tcPr>
          <w:p w:rsidR="006C0748" w:rsidRPr="00906B9B" w:rsidRDefault="006C0748">
            <w:pPr>
              <w:jc w:val="center"/>
              <w:rPr>
                <w:rFonts w:ascii="Trebuchet MS" w:eastAsia="Trebuchet MS" w:hAnsi="Trebuchet MS" w:cs="Trebuchet MS"/>
                <w:lang w:val="de-DE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Pr="00906B9B" w:rsidRDefault="006C0748">
            <w:pPr>
              <w:spacing w:before="37"/>
              <w:ind w:left="203"/>
              <w:jc w:val="center"/>
              <w:rPr>
                <w:rFonts w:ascii="Trebuchet MS" w:eastAsia="Trebuchet MS" w:hAnsi="Trebuchet MS" w:cs="Trebuchet MS"/>
                <w:lang w:val="de-DE"/>
              </w:rPr>
            </w:pPr>
          </w:p>
        </w:tc>
      </w:tr>
      <w:tr w:rsidR="006C0748">
        <w:trPr>
          <w:trHeight w:val="2000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Produktion</w:t>
            </w: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Manager -</w:t>
            </w:r>
          </w:p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Korrekturlesen</w:t>
            </w: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Anfrage Korrekturlesen</w:t>
            </w: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Computer, Software,</w:t>
            </w:r>
          </w:p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Flyertemplate, Druckbudget</w:t>
            </w: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Pr="00906B9B" w:rsidRDefault="00013CF2">
            <w:pPr>
              <w:jc w:val="center"/>
              <w:rPr>
                <w:rFonts w:ascii="Trebuchet MS" w:eastAsia="Trebuchet MS" w:hAnsi="Trebuchet MS" w:cs="Trebuchet MS"/>
                <w:lang w:val="de-DE"/>
              </w:rPr>
            </w:pPr>
            <w:r w:rsidRPr="00906B9B">
              <w:rPr>
                <w:rFonts w:ascii="Trebuchet MS" w:eastAsia="Trebuchet MS" w:hAnsi="Trebuchet MS" w:cs="Trebuchet MS"/>
                <w:lang w:val="de-DE"/>
              </w:rPr>
              <w:t>Inhalte einpflegen,</w:t>
            </w:r>
          </w:p>
          <w:p w:rsidR="006C0748" w:rsidRPr="00906B9B" w:rsidRDefault="00013CF2">
            <w:pPr>
              <w:jc w:val="center"/>
              <w:rPr>
                <w:rFonts w:ascii="Trebuchet MS" w:eastAsia="Trebuchet MS" w:hAnsi="Trebuchet MS" w:cs="Trebuchet MS"/>
                <w:lang w:val="de-DE"/>
              </w:rPr>
            </w:pPr>
            <w:r w:rsidRPr="00906B9B">
              <w:rPr>
                <w:rFonts w:ascii="Trebuchet MS" w:eastAsia="Trebuchet MS" w:hAnsi="Trebuchet MS" w:cs="Trebuchet MS"/>
                <w:lang w:val="de-DE"/>
              </w:rPr>
              <w:t>druckfertig machen,</w:t>
            </w:r>
          </w:p>
          <w:p w:rsidR="006C0748" w:rsidRPr="00906B9B" w:rsidRDefault="00013CF2">
            <w:pPr>
              <w:jc w:val="center"/>
              <w:rPr>
                <w:rFonts w:ascii="Trebuchet MS" w:eastAsia="Trebuchet MS" w:hAnsi="Trebuchet MS" w:cs="Trebuchet MS"/>
                <w:lang w:val="de-DE"/>
              </w:rPr>
            </w:pPr>
            <w:r w:rsidRPr="00906B9B">
              <w:rPr>
                <w:rFonts w:ascii="Trebuchet MS" w:eastAsia="Trebuchet MS" w:hAnsi="Trebuchet MS" w:cs="Trebuchet MS"/>
                <w:lang w:val="de-DE"/>
              </w:rPr>
              <w:t>in Druck geben</w:t>
            </w: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Pr="00906B9B" w:rsidRDefault="006C0748">
            <w:pPr>
              <w:jc w:val="center"/>
              <w:rPr>
                <w:rFonts w:ascii="Trebuchet MS" w:eastAsia="Trebuchet MS" w:hAnsi="Trebuchet MS" w:cs="Trebuchet MS"/>
                <w:lang w:val="de-DE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Flyer, Poster</w:t>
            </w:r>
          </w:p>
        </w:tc>
      </w:tr>
      <w:tr w:rsidR="006C0748">
        <w:trPr>
          <w:trHeight w:val="2000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Verteilung</w:t>
            </w: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Verteilungsplan Flyer/Poster</w:t>
            </w: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Flyer an Flyerverteiler geben</w:t>
            </w: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Verteilung der Flyer</w:t>
            </w:r>
          </w:p>
        </w:tc>
      </w:tr>
      <w:tr w:rsidR="006C0748">
        <w:trPr>
          <w:trHeight w:val="2000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Nachgang</w:t>
            </w: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Bürokraft</w:t>
            </w: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013CF2">
            <w:pPr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Rechnungen weiterleiten</w:t>
            </w: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6C0748">
            <w:pPr>
              <w:jc w:val="center"/>
              <w:rPr>
                <w:rFonts w:ascii="Trebuchet MS" w:eastAsia="Trebuchet MS" w:hAnsi="Trebuchet MS" w:cs="Trebuchet MS"/>
              </w:rPr>
            </w:pPr>
          </w:p>
        </w:tc>
      </w:tr>
      <w:tr w:rsidR="006C0748">
        <w:trPr>
          <w:trHeight w:val="2000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6C0748">
            <w:pPr>
              <w:jc w:val="center"/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6C0748" w:rsidRDefault="006C0748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6C0748">
            <w:pPr>
              <w:jc w:val="center"/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6C0748">
            <w:pPr>
              <w:jc w:val="center"/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6C0748">
            <w:pPr>
              <w:jc w:val="center"/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6C0748">
            <w:pPr>
              <w:jc w:val="center"/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6C0748" w:rsidRDefault="006C0748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6C0748" w:rsidRDefault="006C0748">
            <w:pPr>
              <w:jc w:val="center"/>
            </w:pPr>
          </w:p>
        </w:tc>
      </w:tr>
    </w:tbl>
    <w:p w:rsidR="006C0748" w:rsidRDefault="006C0748"/>
    <w:sectPr w:rsidR="006C0748">
      <w:type w:val="continuous"/>
      <w:pgSz w:w="23820" w:h="16840"/>
      <w:pgMar w:top="440" w:right="54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CF2" w:rsidRDefault="00013CF2">
      <w:r>
        <w:separator/>
      </w:r>
    </w:p>
  </w:endnote>
  <w:endnote w:type="continuationSeparator" w:id="0">
    <w:p w:rsidR="00013CF2" w:rsidRDefault="00013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48" w:rsidRDefault="006C0748">
    <w:pPr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48" w:rsidRDefault="006C0748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48" w:rsidRDefault="006C0748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CF2" w:rsidRDefault="00013CF2">
      <w:r>
        <w:separator/>
      </w:r>
    </w:p>
  </w:footnote>
  <w:footnote w:type="continuationSeparator" w:id="0">
    <w:p w:rsidR="00013CF2" w:rsidRDefault="00013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48" w:rsidRDefault="006C0748">
    <w:pPr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48" w:rsidRDefault="00013CF2">
    <w:pPr>
      <w:tabs>
        <w:tab w:val="center" w:pos="4536"/>
        <w:tab w:val="right" w:pos="9072"/>
      </w:tabs>
    </w:pPr>
    <w:bookmarkStart w:id="1" w:name="_gjdgxs" w:colFirst="0" w:colLast="0"/>
    <w:bookmarkEnd w:id="1"/>
    <w:r>
      <w:rPr>
        <w:noProof/>
        <w:lang w:val="de-DE"/>
      </w:rPr>
      <w:drawing>
        <wp:inline distT="0" distB="0" distL="0" distR="0">
          <wp:extent cx="2753111" cy="1119973"/>
          <wp:effectExtent l="0" t="0" r="0" b="0"/>
          <wp:docPr id="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3111" cy="11199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de-DE"/>
      </w:rPr>
      <w:drawing>
        <wp:anchor distT="0" distB="0" distL="114300" distR="114300" simplePos="0" relativeHeight="251657216" behindDoc="0" locked="0" layoutInCell="1" hidden="0" allowOverlap="1">
          <wp:simplePos x="0" y="0"/>
          <wp:positionH relativeFrom="margin">
            <wp:posOffset>13377545</wp:posOffset>
          </wp:positionH>
          <wp:positionV relativeFrom="paragraph">
            <wp:posOffset>5715</wp:posOffset>
          </wp:positionV>
          <wp:extent cx="825500" cy="825500"/>
          <wp:effectExtent l="0" t="0" r="0" b="0"/>
          <wp:wrapSquare wrapText="bothSides" distT="0" distB="0" distL="114300" distR="11430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48" w:rsidRDefault="006C0748">
    <w:pPr>
      <w:tabs>
        <w:tab w:val="center" w:pos="4536"/>
        <w:tab w:val="right" w:pos="907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0748"/>
    <w:rsid w:val="00013CF2"/>
    <w:rsid w:val="006C0748"/>
    <w:rsid w:val="0090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0411D4-E7FE-49FB-90A8-B56BF5209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US" w:eastAsia="de-DE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E8B89880.dotm</Template>
  <TotalTime>0</TotalTime>
  <Pages>1</Pages>
  <Words>89</Words>
  <Characters>566</Characters>
  <Application>Microsoft Office Word</Application>
  <DocSecurity>0</DocSecurity>
  <Lines>4</Lines>
  <Paragraphs>1</Paragraphs>
  <ScaleCrop>false</ScaleCrop>
  <Company>Stadt Nürnberg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Sarigül, Emek</cp:lastModifiedBy>
  <cp:revision>2</cp:revision>
  <dcterms:created xsi:type="dcterms:W3CDTF">2018-02-06T15:24:00Z</dcterms:created>
  <dcterms:modified xsi:type="dcterms:W3CDTF">2018-02-06T15:24:00Z</dcterms:modified>
</cp:coreProperties>
</file>