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992"/>
        </w:tabs>
        <w:spacing w:after="0" w:before="37" w:line="240" w:lineRule="auto"/>
        <w:ind w:left="203" w:right="0" w:firstLine="0"/>
        <w:contextualSpacing w:val="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7e93a5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992"/>
        </w:tabs>
        <w:spacing w:after="0" w:before="37" w:line="240" w:lineRule="auto"/>
        <w:ind w:left="203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e93a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7e93a5"/>
          <w:sz w:val="36"/>
          <w:szCs w:val="36"/>
          <w:u w:val="none"/>
          <w:shd w:fill="auto" w:val="clear"/>
          <w:vertAlign w:val="baseline"/>
          <w:rtl w:val="0"/>
        </w:rPr>
        <w:t xml:space="preserve">Pro</w:t>
      </w:r>
      <w:r w:rsidDel="00000000" w:rsidR="00000000" w:rsidRPr="00000000">
        <w:rPr>
          <w:rFonts w:ascii="Trebuchet MS" w:cs="Trebuchet MS" w:eastAsia="Trebuchet MS" w:hAnsi="Trebuchet MS"/>
          <w:color w:val="7e93a5"/>
          <w:sz w:val="36"/>
          <w:szCs w:val="36"/>
          <w:rtl w:val="0"/>
        </w:rPr>
        <w:t xml:space="preserve">zessplanung</w:t>
      </w: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7e93a5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7e93a5"/>
          <w:sz w:val="20"/>
          <w:szCs w:val="20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Trebuchet MS" w:cs="Trebuchet MS" w:eastAsia="Trebuchet MS" w:hAnsi="Trebuchet MS"/>
          <w:color w:val="7e93a5"/>
          <w:sz w:val="20"/>
          <w:szCs w:val="20"/>
          <w:rtl w:val="0"/>
        </w:rPr>
        <w:t xml:space="preserve">ü</w:t>
      </w: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7e93a5"/>
          <w:sz w:val="20"/>
          <w:szCs w:val="20"/>
          <w:u w:val="none"/>
          <w:shd w:fill="auto" w:val="clear"/>
          <w:vertAlign w:val="baseline"/>
          <w:rtl w:val="0"/>
        </w:rPr>
        <w:t xml:space="preserve">r 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e93a5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7e93a5"/>
          <w:sz w:val="20"/>
          <w:szCs w:val="20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4" w:lineRule="auto"/>
        <w:contextualSpacing w:val="0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rebuchet MS" w:cs="Trebuchet MS" w:eastAsia="Trebuchet MS" w:hAnsi="Trebuchet MS"/>
          <w:sz w:val="20"/>
          <w:szCs w:val="20"/>
        </w:rPr>
        <w:sectPr>
          <w:headerReference r:id="rId6" w:type="default"/>
          <w:headerReference r:id="rId7" w:type="first"/>
          <w:headerReference r:id="rId8" w:type="even"/>
          <w:footerReference r:id="rId9" w:type="default"/>
          <w:footerReference r:id="rId10" w:type="first"/>
          <w:footerReference r:id="rId11" w:type="even"/>
          <w:pgSz w:h="16840" w:w="23820"/>
          <w:pgMar w:bottom="280" w:top="440" w:left="420" w:right="540" w:header="720" w:footer="720"/>
          <w:pgNumType w:start="1"/>
          <w:cols w:equalWidth="0" w:num="2">
            <w:col w:space="9231" w:w="6814.5"/>
            <w:col w:space="0" w:w="6814.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before="9" w:lineRule="auto"/>
        <w:contextualSpacing w:val="0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2637.0" w:type="dxa"/>
        <w:jc w:val="left"/>
        <w:tblInd w:w="115.0" w:type="dxa"/>
        <w:tblLayout w:type="fixed"/>
        <w:tblLook w:val="0000"/>
      </w:tblPr>
      <w:tblGrid>
        <w:gridCol w:w="3650"/>
        <w:gridCol w:w="125"/>
        <w:gridCol w:w="3650"/>
        <w:gridCol w:w="150"/>
        <w:gridCol w:w="3650"/>
        <w:gridCol w:w="132"/>
        <w:gridCol w:w="3650"/>
        <w:gridCol w:w="165"/>
        <w:gridCol w:w="3650"/>
        <w:gridCol w:w="165"/>
        <w:gridCol w:w="3650"/>
        <w:tblGridChange w:id="0">
          <w:tblGrid>
            <w:gridCol w:w="3650"/>
            <w:gridCol w:w="125"/>
            <w:gridCol w:w="3650"/>
            <w:gridCol w:w="150"/>
            <w:gridCol w:w="3650"/>
            <w:gridCol w:w="132"/>
            <w:gridCol w:w="3650"/>
            <w:gridCol w:w="165"/>
            <w:gridCol w:w="3650"/>
            <w:gridCol w:w="165"/>
            <w:gridCol w:w="3650"/>
          </w:tblGrid>
        </w:tblGridChange>
      </w:tblGrid>
      <w:tr>
        <w:trPr>
          <w:trHeight w:val="600" w:hRule="atLeast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596f80" w:val="clea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4" w:line="240" w:lineRule="auto"/>
              <w:ind w:left="0" w:right="180" w:firstLine="0"/>
              <w:contextualSpacing w:val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color w:val="ffffff"/>
                <w:rtl w:val="0"/>
              </w:rPr>
              <w:t xml:space="preserve">Transformation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808285" w:val="clea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7" w:firstLine="0"/>
              <w:contextualSpacing w:val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Phase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808285" w:val="clea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" w:firstLine="0"/>
              <w:contextualSpacing w:val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Input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596f80" w:val="clea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808285" w:val="clea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48" w:right="0" w:firstLine="0"/>
              <w:contextualSpacing w:val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</w:t>
            </w:r>
            <w:r w:rsidDel="00000000" w:rsidR="00000000" w:rsidRPr="00000000">
              <w:rPr>
                <w:rFonts w:ascii="Trebuchet MS" w:cs="Trebuchet MS" w:eastAsia="Trebuchet MS" w:hAnsi="Trebuchet MS"/>
                <w:b w:val="1"/>
                <w:color w:val="ffffff"/>
                <w:rtl w:val="0"/>
              </w:rPr>
              <w:t xml:space="preserve">ktion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596f80" w:val="clea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808285" w:val="clea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firstLine="0"/>
              <w:contextualSpacing w:val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Resource</w:t>
            </w:r>
            <w:r w:rsidDel="00000000" w:rsidR="00000000" w:rsidRPr="00000000">
              <w:rPr>
                <w:rFonts w:ascii="Trebuchet MS" w:cs="Trebuchet MS" w:eastAsia="Trebuchet MS" w:hAnsi="Trebuchet MS"/>
                <w:b w:val="1"/>
                <w:color w:val="ffffff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596f80" w:val="clea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808285" w:val="clea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33" w:firstLine="0"/>
              <w:contextualSpacing w:val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color w:val="ffffff"/>
                <w:rtl w:val="0"/>
              </w:rPr>
              <w:t xml:space="preserve">Tätigkeiten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596f80" w:val="clea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808285" w:val="clea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contextualSpacing w:val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4" w:firstLine="0"/>
              <w:contextualSpacing w:val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Output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596f80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596f80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203" w:right="0" w:firstLine="0"/>
              <w:contextualSpacing w:val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596f80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316" w:lineRule="auto"/>
              <w:ind w:left="203" w:right="0" w:firstLine="0"/>
              <w:contextualSpacing w:val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596f80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203" w:right="0" w:firstLine="0"/>
              <w:contextualSpacing w:val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0" w:hRule="atLeast"/>
        </w:trPr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0" w:hRule="atLeast"/>
        </w:trPr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0" w:hRule="atLeast"/>
        </w:trPr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0" w:hRule="atLeast"/>
        </w:trPr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596f80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6" w:val="dashed"/>
              <w:left w:color="000000" w:space="0" w:sz="0" w:val="nil"/>
              <w:bottom w:color="ffffff" w:space="0" w:sz="16" w:val="dashed"/>
              <w:right w:color="000000" w:space="0" w:sz="0" w:val="nil"/>
            </w:tcBorders>
            <w:shd w:fill="d1d3d4" w:val="clear"/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type w:val="continuous"/>
      <w:pgSz w:h="16840" w:w="23820"/>
      <w:pgMar w:bottom="280" w:top="440" w:left="420" w:right="5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Trebuchet MS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2753111" cy="1119973"/>
          <wp:effectExtent b="0" l="0" r="0" t="0"/>
          <wp:docPr id="2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53111" cy="111997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13377545</wp:posOffset>
          </wp:positionH>
          <wp:positionV relativeFrom="paragraph">
            <wp:posOffset>5715</wp:posOffset>
          </wp:positionV>
          <wp:extent cx="825500" cy="825500"/>
          <wp:effectExtent b="0" l="0" r="0" t="0"/>
          <wp:wrapSquare wrapText="bothSides" distB="0" distT="0" distL="114300" distR="11430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25500" cy="8255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