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7755E" w:rsidRDefault="0032465D">
      <w:pPr>
        <w:pStyle w:val="CE-StandardText"/>
      </w:pPr>
      <w:bookmarkStart w:id="0" w:name="_GoBack"/>
      <w:bookmarkEnd w:id="0"/>
      <w:r>
        <w:rPr>
          <w:noProof/>
          <w:lang w:val="pl-PL" w:eastAsia="pl-PL"/>
        </w:rPr>
        <w:drawing>
          <wp:anchor distT="0" distB="0" distL="133350" distR="114300" simplePos="0" relativeHeight="251656704" behindDoc="0" locked="0" layoutInCell="1" allowOverlap="1">
            <wp:simplePos x="0" y="0"/>
            <wp:positionH relativeFrom="column">
              <wp:posOffset>5212080</wp:posOffset>
            </wp:positionH>
            <wp:positionV relativeFrom="paragraph">
              <wp:posOffset>6884035</wp:posOffset>
            </wp:positionV>
            <wp:extent cx="898525" cy="898525"/>
            <wp:effectExtent l="0" t="0" r="0" b="0"/>
            <wp:wrapNone/>
            <wp:docPr id="2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98525" cy="898525"/>
                    </a:xfrm>
                    <a:prstGeom prst="rect">
                      <a:avLst/>
                    </a:prstGeom>
                    <a:solidFill>
                      <a:srgbClr val="FFFFFF"/>
                    </a:solidFill>
                    <a:ln>
                      <a:noFill/>
                    </a:ln>
                  </pic:spPr>
                </pic:pic>
              </a:graphicData>
            </a:graphic>
          </wp:anchor>
        </w:drawing>
      </w:r>
    </w:p>
    <w:p w:rsidR="0007755E" w:rsidRDefault="0007755E">
      <w:pPr>
        <w:pStyle w:val="CE-StandardText"/>
      </w:pPr>
    </w:p>
    <w:p w:rsidR="0007755E" w:rsidRPr="00C67196" w:rsidRDefault="0007755E" w:rsidP="00C67196">
      <w:pPr>
        <w:pStyle w:val="CE-Headline1"/>
        <w:rPr>
          <w:sz w:val="52"/>
          <w:szCs w:val="52"/>
        </w:rPr>
      </w:pPr>
    </w:p>
    <w:p w:rsidR="009A5A52" w:rsidRPr="00C67196" w:rsidRDefault="0060285E" w:rsidP="00C67196">
      <w:pPr>
        <w:pStyle w:val="CE-Headline1"/>
        <w:rPr>
          <w:rFonts w:ascii="Arial" w:hAnsi="Arial" w:cs="Arial"/>
          <w:color w:val="222222"/>
          <w:sz w:val="52"/>
          <w:szCs w:val="52"/>
          <w:shd w:val="clear" w:color="auto" w:fill="FFFFFF"/>
        </w:rPr>
      </w:pPr>
      <w:r w:rsidRPr="00C67196">
        <w:rPr>
          <w:caps/>
          <w:spacing w:val="-20"/>
          <w:sz w:val="52"/>
          <w:szCs w:val="52"/>
          <w:lang w:val="en-US"/>
        </w:rPr>
        <w:t xml:space="preserve">D.T </w:t>
      </w:r>
      <w:r w:rsidR="00ED31A8" w:rsidRPr="00C67196">
        <w:rPr>
          <w:caps/>
          <w:spacing w:val="-20"/>
          <w:sz w:val="52"/>
          <w:szCs w:val="52"/>
          <w:lang w:val="en-US"/>
        </w:rPr>
        <w:t>4</w:t>
      </w:r>
      <w:r w:rsidR="009A5A52" w:rsidRPr="00C67196">
        <w:rPr>
          <w:caps/>
          <w:spacing w:val="-20"/>
          <w:sz w:val="52"/>
          <w:szCs w:val="52"/>
          <w:lang w:val="en-US"/>
        </w:rPr>
        <w:t>.3.2</w:t>
      </w:r>
      <w:r w:rsidR="000350F3" w:rsidRPr="00C67196">
        <w:rPr>
          <w:caps/>
          <w:spacing w:val="-20"/>
          <w:sz w:val="52"/>
          <w:szCs w:val="52"/>
          <w:lang w:val="en-US"/>
        </w:rPr>
        <w:t xml:space="preserve"> </w:t>
      </w:r>
      <w:r w:rsidR="009A5A52" w:rsidRPr="00C67196">
        <w:rPr>
          <w:caps/>
          <w:spacing w:val="-20"/>
          <w:sz w:val="52"/>
          <w:szCs w:val="52"/>
          <w:lang w:val="en-US"/>
        </w:rPr>
        <w:t>“</w:t>
      </w:r>
      <w:bookmarkStart w:id="1" w:name="_Hlk520224746"/>
      <w:r w:rsidR="009A5A52" w:rsidRPr="00C67196">
        <w:rPr>
          <w:caps/>
          <w:spacing w:val="-20"/>
          <w:sz w:val="52"/>
          <w:szCs w:val="52"/>
          <w:lang w:val="en-US"/>
        </w:rPr>
        <w:t>SIMULATION GAME DEVELOPED TO TRAIN JUNIOR EG</w:t>
      </w:r>
      <w:r w:rsidR="00CA2844" w:rsidRPr="00C67196">
        <w:rPr>
          <w:caps/>
          <w:spacing w:val="-20"/>
          <w:sz w:val="52"/>
          <w:szCs w:val="52"/>
          <w:lang w:val="en-US"/>
        </w:rPr>
        <w:t>’S</w:t>
      </w:r>
      <w:r w:rsidR="009A5A52" w:rsidRPr="00C67196">
        <w:rPr>
          <w:caps/>
          <w:spacing w:val="-20"/>
          <w:sz w:val="52"/>
          <w:szCs w:val="52"/>
          <w:lang w:val="en-US"/>
        </w:rPr>
        <w:t xml:space="preserve"> ON HOW TO REACH</w:t>
      </w:r>
      <w:r w:rsidR="00CA2844" w:rsidRPr="00C67196">
        <w:rPr>
          <w:caps/>
          <w:spacing w:val="-20"/>
          <w:sz w:val="52"/>
          <w:szCs w:val="52"/>
          <w:lang w:val="en-US"/>
        </w:rPr>
        <w:t xml:space="preserve"> </w:t>
      </w:r>
      <w:r w:rsidR="009A5A52" w:rsidRPr="00C67196">
        <w:rPr>
          <w:caps/>
          <w:spacing w:val="-20"/>
          <w:sz w:val="52"/>
          <w:szCs w:val="52"/>
          <w:lang w:val="en-US"/>
        </w:rPr>
        <w:t>GOALS OF ENERGY SAVING ACTION PLANS</w:t>
      </w:r>
      <w:bookmarkEnd w:id="1"/>
      <w:r w:rsidR="00080E9A" w:rsidRPr="00C67196">
        <w:rPr>
          <w:caps/>
          <w:spacing w:val="-20"/>
          <w:sz w:val="52"/>
          <w:szCs w:val="52"/>
          <w:lang w:val="en-US"/>
        </w:rPr>
        <w:t>”</w:t>
      </w:r>
    </w:p>
    <w:p w:rsidR="009A5A52" w:rsidRDefault="009A5A52" w:rsidP="006655D2">
      <w:pPr>
        <w:shd w:val="clear" w:color="auto" w:fill="FFFFFF"/>
        <w:suppressAutoHyphens w:val="0"/>
        <w:spacing w:before="0" w:line="240" w:lineRule="auto"/>
        <w:ind w:left="0" w:right="0"/>
        <w:jc w:val="center"/>
        <w:rPr>
          <w:rFonts w:ascii="Arial" w:hAnsi="Arial" w:cs="Arial"/>
          <w:color w:val="222222"/>
          <w:sz w:val="19"/>
          <w:szCs w:val="19"/>
          <w:shd w:val="clear" w:color="auto" w:fill="FFFFFF"/>
        </w:rPr>
      </w:pPr>
    </w:p>
    <w:p w:rsidR="009A5A52" w:rsidRDefault="009A5A52" w:rsidP="006655D2">
      <w:pPr>
        <w:shd w:val="clear" w:color="auto" w:fill="FFFFFF"/>
        <w:suppressAutoHyphens w:val="0"/>
        <w:spacing w:before="0" w:line="240" w:lineRule="auto"/>
        <w:ind w:left="0" w:right="0"/>
        <w:jc w:val="center"/>
        <w:rPr>
          <w:rFonts w:ascii="Arial" w:hAnsi="Arial" w:cs="Arial"/>
          <w:color w:val="222222"/>
          <w:sz w:val="19"/>
          <w:szCs w:val="19"/>
          <w:shd w:val="clear" w:color="auto" w:fill="FFFFFF"/>
        </w:rPr>
      </w:pPr>
    </w:p>
    <w:p w:rsidR="009A5A52" w:rsidRDefault="009A5A52" w:rsidP="006655D2">
      <w:pPr>
        <w:shd w:val="clear" w:color="auto" w:fill="FFFFFF"/>
        <w:suppressAutoHyphens w:val="0"/>
        <w:spacing w:before="0" w:line="240" w:lineRule="auto"/>
        <w:ind w:left="0" w:right="0"/>
        <w:jc w:val="center"/>
        <w:rPr>
          <w:rFonts w:ascii="Arial" w:hAnsi="Arial" w:cs="Arial"/>
          <w:color w:val="222222"/>
          <w:sz w:val="19"/>
          <w:szCs w:val="19"/>
          <w:shd w:val="clear" w:color="auto" w:fill="FFFFFF"/>
        </w:rPr>
      </w:pPr>
    </w:p>
    <w:p w:rsidR="009A5A52" w:rsidRDefault="009A5A52" w:rsidP="006655D2">
      <w:pPr>
        <w:shd w:val="clear" w:color="auto" w:fill="FFFFFF"/>
        <w:suppressAutoHyphens w:val="0"/>
        <w:spacing w:before="0" w:line="240" w:lineRule="auto"/>
        <w:ind w:left="0" w:right="0"/>
        <w:jc w:val="center"/>
        <w:rPr>
          <w:rFonts w:ascii="Arial" w:hAnsi="Arial" w:cs="Arial"/>
          <w:color w:val="222222"/>
          <w:sz w:val="19"/>
          <w:szCs w:val="19"/>
          <w:shd w:val="clear" w:color="auto" w:fill="FFFFFF"/>
        </w:rPr>
      </w:pPr>
    </w:p>
    <w:p w:rsidR="009A5A52" w:rsidRDefault="009A5A52" w:rsidP="006655D2">
      <w:pPr>
        <w:shd w:val="clear" w:color="auto" w:fill="FFFFFF"/>
        <w:suppressAutoHyphens w:val="0"/>
        <w:spacing w:before="0" w:line="240" w:lineRule="auto"/>
        <w:ind w:left="0" w:right="0"/>
        <w:jc w:val="center"/>
        <w:rPr>
          <w:rFonts w:ascii="Arial" w:hAnsi="Arial" w:cs="Arial"/>
          <w:color w:val="222222"/>
          <w:sz w:val="19"/>
          <w:szCs w:val="19"/>
          <w:shd w:val="clear" w:color="auto" w:fill="FFFFFF"/>
        </w:rPr>
      </w:pPr>
    </w:p>
    <w:p w:rsidR="0007755E" w:rsidRPr="006E0B9B" w:rsidRDefault="0007755E" w:rsidP="00E240DE">
      <w:pPr>
        <w:pStyle w:val="CE-StandardText"/>
        <w:ind w:left="1418" w:right="339" w:firstLine="284"/>
        <w:jc w:val="center"/>
        <w:rPr>
          <w:caps/>
          <w:color w:val="EEECE1"/>
          <w:spacing w:val="-20"/>
          <w:sz w:val="60"/>
          <w:szCs w:val="76"/>
          <w:lang w:val="en-US" w:eastAsia="de-AT"/>
        </w:rPr>
      </w:pPr>
    </w:p>
    <w:p w:rsidR="0007755E" w:rsidRPr="006E0B9B" w:rsidRDefault="0007755E">
      <w:pPr>
        <w:pStyle w:val="CE-StandardText"/>
        <w:rPr>
          <w:lang w:val="en-US"/>
        </w:rPr>
      </w:pPr>
    </w:p>
    <w:p w:rsidR="0007755E" w:rsidRPr="006E0B9B" w:rsidRDefault="0007755E">
      <w:pPr>
        <w:pStyle w:val="CE-StandardText"/>
        <w:rPr>
          <w:lang w:val="en-US"/>
        </w:rPr>
      </w:pPr>
    </w:p>
    <w:p w:rsidR="0007755E" w:rsidRPr="006E0B9B" w:rsidRDefault="0007755E">
      <w:pPr>
        <w:pStyle w:val="CE-StandardText"/>
        <w:rPr>
          <w:lang w:val="en-US"/>
        </w:rPr>
      </w:pPr>
    </w:p>
    <w:p w:rsidR="0007755E" w:rsidRPr="00C67196" w:rsidRDefault="008213E1" w:rsidP="00C67196">
      <w:pPr>
        <w:pStyle w:val="CE-StandardText"/>
        <w:ind w:right="339"/>
        <w:rPr>
          <w:sz w:val="22"/>
          <w:szCs w:val="22"/>
          <w:lang/>
        </w:rPr>
      </w:pPr>
      <w:r w:rsidRPr="008213E1">
        <w:rPr>
          <w:noProof/>
          <w:lang w:val="it-IT" w:eastAsia="it-IT"/>
        </w:rPr>
        <w:pict>
          <v:shapetype id="_x0000_t202" coordsize="21600,21600" o:spt="202" path="m,l,21600r21600,l21600,xe">
            <v:stroke joinstyle="miter"/>
            <v:path gradientshapeok="t" o:connecttype="rect"/>
          </v:shapetype>
          <v:shape id="Text Box 3" o:spid="_x0000_s1026" type="#_x0000_t202" style="position:absolute;left:0;text-align:left;margin-left:0;margin-top:-3.25pt;width:454.2pt;height:49.05pt;z-index:251657728;visibility:visible;mso-wrap-distance-left:7.05pt;mso-wrap-distance-right:7.05pt;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" stroked="f">
            <v:textbox inset="0,0,0,0">
              <w:txbxContent>
                <w:tbl>
                  <w:tblPr>
                    <w:tblW w:w="0" w:type="auto"/>
                    <w:tblLayout w:type="fixed"/>
                    <w:tblCellMar>
                      <w:left w:w="0" w:type="dxa"/>
                      <w:right w:w="0" w:type="dxa"/>
                    </w:tblCellMar>
                    <w:tblLook w:val="0000"/>
                  </w:tblPr>
                  <w:tblGrid>
                    <w:gridCol w:w="6391"/>
                    <w:gridCol w:w="2693"/>
                  </w:tblGrid>
                  <w:tr w:rsidR="0040033A">
                    <w:tc>
                      <w:tcPr>
                        <w:tcW w:w="6391" w:type="dxa"/>
                        <w:tcBorders>
                          <w:top w:val="single" w:sz="18" w:space="0" w:color="7E93A5"/>
                          <w:bottom w:val="single" w:sz="18" w:space="0" w:color="7E93A5"/>
                        </w:tcBorders>
                        <w:shd w:val="clear" w:color="auto" w:fill="auto"/>
                        <w:vAlign w:val="center"/>
                      </w:tcPr>
                      <w:p w:rsidR="0040033A" w:rsidRDefault="0040033A" w:rsidP="00C67196">
                        <w:pPr>
                          <w:pStyle w:val="CE-HeadlineSubtitle"/>
                          <w:tabs>
                            <w:tab w:val="clear" w:pos="0"/>
                          </w:tabs>
                          <w:ind w:left="0" w:right="340"/>
                        </w:pPr>
                        <w:r>
                          <w:rPr>
                            <w:b w:val="0"/>
                            <w:sz w:val="28"/>
                            <w:szCs w:val="28"/>
                          </w:rPr>
                          <w:t>Version 01</w:t>
                        </w:r>
                      </w:p>
                      <w:p w:rsidR="0040033A" w:rsidRDefault="0040033A" w:rsidP="00C67196">
                        <w:pPr>
                          <w:pStyle w:val="CE-HeadlineSubtitle"/>
                          <w:tabs>
                            <w:tab w:val="clear" w:pos="0"/>
                          </w:tabs>
                          <w:ind w:left="0" w:right="340"/>
                        </w:pPr>
                        <w:r>
                          <w:rPr>
                            <w:b w:val="0"/>
                            <w:sz w:val="28"/>
                            <w:szCs w:val="28"/>
                          </w:rPr>
                          <w:t>07.2018</w:t>
                        </w:r>
                      </w:p>
                    </w:tc>
                    <w:tc>
                      <w:tcPr>
                        <w:tcW w:w="2693" w:type="dxa"/>
                        <w:tcBorders>
                          <w:top w:val="single" w:sz="18" w:space="0" w:color="7E93A5"/>
                          <w:bottom w:val="single" w:sz="18" w:space="0" w:color="7E93A5"/>
                        </w:tcBorders>
                        <w:shd w:val="clear" w:color="auto" w:fill="auto"/>
                        <w:vAlign w:val="center"/>
                      </w:tcPr>
                      <w:p w:rsidR="0040033A" w:rsidRDefault="0040033A" w:rsidP="007A135A">
                        <w:pPr>
                          <w:pStyle w:val="CE-HeadlineSubtitle"/>
                          <w:tabs>
                            <w:tab w:val="clear" w:pos="0"/>
                          </w:tabs>
                          <w:ind w:left="1277" w:right="340"/>
                          <w:jc w:val="right"/>
                        </w:pPr>
                      </w:p>
                    </w:tc>
                  </w:tr>
                </w:tbl>
                <w:p w:rsidR="0040033A" w:rsidRDefault="0040033A">
                  <w:r>
                    <w:t xml:space="preserve"> </w:t>
                  </w:r>
                </w:p>
              </w:txbxContent>
            </v:textbox>
            <w10:wrap type="square" anchorx="margin"/>
          </v:shape>
        </w:pict>
      </w:r>
      <w:r w:rsidR="00C67196">
        <w:rPr>
          <w:lang w:val="en-US"/>
        </w:rPr>
        <w:t xml:space="preserve">    </w:t>
      </w:r>
      <w:r w:rsidR="0007755E" w:rsidRPr="00C67196">
        <w:rPr>
          <w:sz w:val="22"/>
          <w:szCs w:val="22"/>
          <w:lang/>
        </w:rPr>
        <w:t>Edited by PP</w:t>
      </w:r>
      <w:r w:rsidR="00012E2A" w:rsidRPr="00C67196">
        <w:rPr>
          <w:sz w:val="22"/>
          <w:szCs w:val="22"/>
          <w:lang/>
        </w:rPr>
        <w:t>6 UNIBO</w:t>
      </w:r>
      <w:r w:rsidR="006E2438" w:rsidRPr="00C67196">
        <w:rPr>
          <w:sz w:val="22"/>
          <w:szCs w:val="22"/>
          <w:lang/>
        </w:rPr>
        <w:t xml:space="preserve"> + FINMATICA</w:t>
      </w:r>
    </w:p>
    <w:p w:rsidR="0007755E" w:rsidRPr="006E2438" w:rsidRDefault="0007755E">
      <w:pPr>
        <w:spacing w:before="0" w:line="240" w:lineRule="auto"/>
        <w:ind w:left="0" w:right="0"/>
        <w:jc w:val="left"/>
        <w:rPr>
          <w:rFonts w:ascii="Trebuchet MS" w:hAnsi="Trebuchet MS"/>
          <w:color w:val="4D4D4E"/>
          <w:szCs w:val="18"/>
          <w:lang/>
        </w:rPr>
      </w:pPr>
    </w:p>
    <w:p w:rsidR="0007755E" w:rsidRPr="006E2438" w:rsidRDefault="0007755E">
      <w:pPr>
        <w:pStyle w:val="CE-StandardText"/>
        <w:rPr>
          <w:lang/>
        </w:rPr>
      </w:pPr>
    </w:p>
    <w:p w:rsidR="0007755E" w:rsidRPr="006E2438" w:rsidRDefault="0007755E">
      <w:pPr>
        <w:pStyle w:val="CE-StandardText"/>
        <w:rPr>
          <w:lang/>
        </w:rPr>
      </w:pPr>
    </w:p>
    <w:p w:rsidR="0007755E" w:rsidRPr="006E2438" w:rsidRDefault="0007755E">
      <w:pPr>
        <w:pStyle w:val="CE-StandardText"/>
        <w:rPr>
          <w:lang/>
        </w:rPr>
      </w:pPr>
    </w:p>
    <w:p w:rsidR="0007755E" w:rsidRPr="006E2438" w:rsidRDefault="0007755E">
      <w:pPr>
        <w:pStyle w:val="CE-StandardText"/>
        <w:rPr>
          <w:lang/>
        </w:rPr>
      </w:pPr>
    </w:p>
    <w:p w:rsidR="0007755E" w:rsidRPr="006E2438" w:rsidRDefault="0007755E">
      <w:pPr>
        <w:pStyle w:val="CE-StandardText"/>
        <w:rPr>
          <w:lang/>
        </w:rPr>
      </w:pPr>
    </w:p>
    <w:p w:rsidR="0007755E" w:rsidRPr="006E2438" w:rsidRDefault="0007755E">
      <w:pPr>
        <w:pStyle w:val="CE-StandardText"/>
        <w:rPr>
          <w:lang/>
        </w:rPr>
      </w:pPr>
    </w:p>
    <w:p w:rsidR="0007755E" w:rsidRPr="006E2438" w:rsidRDefault="0007755E">
      <w:pPr>
        <w:pStyle w:val="CE-StandardText"/>
        <w:rPr>
          <w:lang/>
        </w:rPr>
      </w:pPr>
    </w:p>
    <w:p w:rsidR="0007755E" w:rsidRPr="006E2438" w:rsidRDefault="0007755E">
      <w:pPr>
        <w:pStyle w:val="CE-StandardText"/>
        <w:rPr>
          <w:lang/>
        </w:rPr>
      </w:pPr>
    </w:p>
    <w:p w:rsidR="0007755E" w:rsidRPr="006E2438" w:rsidRDefault="0007755E">
      <w:pPr>
        <w:pStyle w:val="CE-StandardText"/>
        <w:rPr>
          <w:lang/>
        </w:rPr>
      </w:pPr>
    </w:p>
    <w:p w:rsidR="0007755E" w:rsidRPr="006E2438" w:rsidRDefault="0007755E">
      <w:pPr>
        <w:pStyle w:val="CE-StandardText"/>
        <w:rPr>
          <w:lang/>
        </w:rPr>
      </w:pPr>
    </w:p>
    <w:p w:rsidR="0007755E" w:rsidRPr="006E2438" w:rsidRDefault="0007755E">
      <w:pPr>
        <w:pStyle w:val="CE-StandardText"/>
        <w:rPr>
          <w:lang/>
        </w:rPr>
      </w:pPr>
    </w:p>
    <w:tbl>
      <w:tblPr>
        <w:tblStyle w:val="Tabela-Siatka"/>
        <w:tblpPr w:leftFromText="141" w:rightFromText="141" w:vertAnchor="text" w:horzAnchor="margin" w:tblpXSpec="center" w:tblpY="-65"/>
        <w:tblW w:w="0" w:type="auto"/>
        <w:tblBorders>
          <w:top w:val="single" w:sz="18" w:space="0" w:color="E7E6E6" w:themeColor="background2"/>
          <w:left w:val="none" w:sz="0" w:space="0" w:color="auto"/>
          <w:bottom w:val="single" w:sz="18" w:space="0" w:color="E7E6E6" w:themeColor="background2"/>
          <w:right w:val="none" w:sz="0" w:space="0" w:color="auto"/>
          <w:insideH w:val="none" w:sz="0" w:space="0" w:color="auto"/>
          <w:insideV w:val="none" w:sz="0" w:space="0" w:color="auto"/>
        </w:tblBorders>
        <w:tblCellMar>
          <w:left w:w="0" w:type="dxa"/>
          <w:right w:w="0" w:type="dxa"/>
        </w:tblCellMar>
        <w:tblLook w:val="04A0"/>
      </w:tblPr>
      <w:tblGrid>
        <w:gridCol w:w="6391"/>
        <w:gridCol w:w="2694"/>
      </w:tblGrid>
      <w:tr w:rsidR="00C67196" w:rsidTr="0050152A">
        <w:tc>
          <w:tcPr>
            <w:tcW w:w="6391" w:type="dxa"/>
            <w:vAlign w:val="center"/>
          </w:tcPr>
          <w:p w:rsidR="00C67196" w:rsidRDefault="00C67196" w:rsidP="0050152A">
            <w:pPr>
              <w:pStyle w:val="CE-HeadlineSubtitle"/>
              <w:tabs>
                <w:tab w:val="clear" w:pos="0"/>
              </w:tabs>
              <w:ind w:right="340"/>
              <w:rPr>
                <w:b w:val="0"/>
                <w:bCs w:val="0"/>
                <w:sz w:val="28"/>
                <w:szCs w:val="28"/>
              </w:rPr>
            </w:pPr>
            <w:r>
              <w:rPr>
                <w:b w:val="0"/>
                <w:bCs w:val="0"/>
                <w:sz w:val="28"/>
                <w:szCs w:val="28"/>
              </w:rPr>
              <w:t>D.T. 4.3.2 “</w:t>
            </w:r>
            <w:r w:rsidRPr="00080E9A">
              <w:rPr>
                <w:b w:val="0"/>
                <w:bCs w:val="0"/>
                <w:sz w:val="28"/>
                <w:szCs w:val="28"/>
              </w:rPr>
              <w:t>SIMULATION GAME DEVELOPED TO TRAIN JUNIOR EGs ON HOW TO REACH</w:t>
            </w:r>
            <w:r>
              <w:rPr>
                <w:b w:val="0"/>
                <w:bCs w:val="0"/>
                <w:sz w:val="28"/>
                <w:szCs w:val="28"/>
              </w:rPr>
              <w:t xml:space="preserve"> </w:t>
            </w:r>
            <w:r w:rsidRPr="00080E9A">
              <w:rPr>
                <w:b w:val="0"/>
                <w:bCs w:val="0"/>
                <w:sz w:val="28"/>
                <w:szCs w:val="28"/>
              </w:rPr>
              <w:t>GOALS OF ENERGY SAVING ACTION PLANS</w:t>
            </w:r>
            <w:r w:rsidRPr="0054663E">
              <w:rPr>
                <w:b w:val="0"/>
                <w:bCs w:val="0"/>
                <w:sz w:val="28"/>
                <w:szCs w:val="28"/>
              </w:rPr>
              <w:t>”</w:t>
            </w:r>
          </w:p>
          <w:p w:rsidR="00C67196" w:rsidRDefault="00C67196" w:rsidP="0050152A">
            <w:pPr>
              <w:pStyle w:val="CE-HeadlineSubtitle"/>
              <w:tabs>
                <w:tab w:val="clear" w:pos="0"/>
              </w:tabs>
              <w:ind w:right="340"/>
              <w:rPr>
                <w:b w:val="0"/>
                <w:sz w:val="28"/>
                <w:szCs w:val="28"/>
              </w:rPr>
            </w:pPr>
          </w:p>
          <w:p w:rsidR="00C67196" w:rsidRDefault="00C67196" w:rsidP="0050152A">
            <w:pPr>
              <w:pStyle w:val="CE-HeadlineSubtitle"/>
              <w:tabs>
                <w:tab w:val="clear" w:pos="0"/>
              </w:tabs>
              <w:ind w:right="340"/>
              <w:rPr>
                <w:b w:val="0"/>
                <w:sz w:val="28"/>
                <w:szCs w:val="28"/>
              </w:rPr>
            </w:pPr>
            <w:r>
              <w:rPr>
                <w:b w:val="0"/>
                <w:sz w:val="28"/>
                <w:szCs w:val="28"/>
              </w:rPr>
              <w:t>Version 01</w:t>
            </w:r>
          </w:p>
          <w:p w:rsidR="00C67196" w:rsidRPr="00427019" w:rsidRDefault="00C67196" w:rsidP="0050152A">
            <w:pPr>
              <w:pStyle w:val="CE-HeadlineSubtitle"/>
              <w:tabs>
                <w:tab w:val="clear" w:pos="0"/>
              </w:tabs>
              <w:ind w:right="340"/>
              <w:rPr>
                <w:b w:val="0"/>
                <w:bCs w:val="0"/>
                <w:sz w:val="28"/>
                <w:szCs w:val="28"/>
              </w:rPr>
            </w:pPr>
            <w:r w:rsidRPr="00B61083">
              <w:rPr>
                <w:b w:val="0"/>
                <w:bCs w:val="0"/>
                <w:sz w:val="28"/>
                <w:szCs w:val="28"/>
              </w:rPr>
              <w:t>0</w:t>
            </w:r>
            <w:r>
              <w:rPr>
                <w:b w:val="0"/>
                <w:bCs w:val="0"/>
                <w:sz w:val="28"/>
                <w:szCs w:val="28"/>
              </w:rPr>
              <w:t>7</w:t>
            </w:r>
            <w:r w:rsidRPr="00B61083">
              <w:rPr>
                <w:b w:val="0"/>
                <w:bCs w:val="0"/>
                <w:sz w:val="28"/>
                <w:szCs w:val="28"/>
              </w:rPr>
              <w:t>.2018</w:t>
            </w:r>
          </w:p>
        </w:tc>
        <w:tc>
          <w:tcPr>
            <w:tcW w:w="2694" w:type="dxa"/>
            <w:vAlign w:val="center"/>
          </w:tcPr>
          <w:p w:rsidR="00C67196" w:rsidRDefault="00C67196" w:rsidP="0050152A">
            <w:pPr>
              <w:pStyle w:val="CE-HeadlineSubtitle"/>
              <w:jc w:val="right"/>
            </w:pPr>
          </w:p>
        </w:tc>
      </w:tr>
    </w:tbl>
    <w:p w:rsidR="00B61083" w:rsidRPr="00B61083" w:rsidRDefault="00B61083" w:rsidP="00C67196">
      <w:pPr>
        <w:pStyle w:val="CE-HeadlineSubtitle"/>
        <w:tabs>
          <w:tab w:val="clear" w:pos="0"/>
        </w:tabs>
        <w:ind w:left="0" w:right="340"/>
        <w:rPr>
          <w:b w:val="0"/>
          <w:bCs w:val="0"/>
          <w:sz w:val="28"/>
          <w:szCs w:val="28"/>
        </w:rPr>
      </w:pPr>
    </w:p>
    <w:p w:rsidR="001E368C" w:rsidRPr="00C67196" w:rsidRDefault="00B61083" w:rsidP="00B61083">
      <w:pPr>
        <w:pStyle w:val="CE-StandardText"/>
        <w:ind w:firstLine="284"/>
        <w:jc w:val="left"/>
        <w:rPr>
          <w:sz w:val="22"/>
          <w:szCs w:val="22"/>
        </w:rPr>
      </w:pPr>
      <w:r>
        <w:t xml:space="preserve">                   </w:t>
      </w:r>
      <w:r w:rsidR="001E368C" w:rsidRPr="00C67196">
        <w:rPr>
          <w:sz w:val="22"/>
          <w:szCs w:val="22"/>
        </w:rPr>
        <w:t>Edited by PP6 UNIBO</w:t>
      </w:r>
      <w:r w:rsidR="006E2438" w:rsidRPr="00C67196">
        <w:rPr>
          <w:sz w:val="22"/>
          <w:szCs w:val="22"/>
        </w:rPr>
        <w:t xml:space="preserve"> + FINMATICA</w:t>
      </w:r>
    </w:p>
    <w:p w:rsidR="0007755E" w:rsidRPr="006E2438" w:rsidRDefault="0007755E">
      <w:pPr>
        <w:pStyle w:val="CE-StandardText"/>
        <w:rPr>
          <w:lang/>
        </w:rPr>
      </w:pPr>
    </w:p>
    <w:p w:rsidR="0007755E" w:rsidRPr="006E2438" w:rsidRDefault="0007755E">
      <w:pPr>
        <w:pStyle w:val="CE-StandardText"/>
        <w:rPr>
          <w:lang/>
        </w:rPr>
      </w:pPr>
    </w:p>
    <w:p w:rsidR="004C6BB9" w:rsidRPr="006E2438" w:rsidRDefault="004C6BB9">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sdt>
      <w:sdtPr>
        <w:rPr>
          <w:rFonts w:ascii="Times New Roman" w:hAnsi="Times New Roman"/>
          <w:b w:val="0"/>
          <w:bCs w:val="0"/>
          <w:color w:val="auto"/>
          <w:sz w:val="20"/>
          <w:szCs w:val="20"/>
          <w:lang w:val="sl-SI" w:eastAsia="en-US"/>
        </w:rPr>
        <w:id w:val="-254442524"/>
        <w:docPartObj>
          <w:docPartGallery w:val="Table of Contents"/>
          <w:docPartUnique/>
        </w:docPartObj>
      </w:sdtPr>
      <w:sdtEndPr>
        <w:rPr>
          <w:rFonts w:ascii="Trebuchet MS" w:hAnsi="Trebuchet MS"/>
          <w:b/>
          <w:bCs/>
          <w:lang w:val="de-AT"/>
        </w:rPr>
      </w:sdtEndPr>
      <w:sdtContent>
        <w:p w:rsidR="00610C5E" w:rsidRDefault="00610C5E" w:rsidP="00610C5E">
          <w:pPr>
            <w:pStyle w:val="Nagwekspisutreci"/>
          </w:pPr>
          <w:r>
            <w:rPr>
              <w:lang w:val="sl-SI"/>
            </w:rPr>
            <w:t>CONTENTS</w:t>
          </w:r>
        </w:p>
        <w:p w:rsidR="00610C5E" w:rsidRDefault="008213E1" w:rsidP="00610C5E">
          <w:pPr>
            <w:pStyle w:val="Spistreci2"/>
            <w:rPr>
              <w:rFonts w:asciiTheme="minorHAnsi" w:eastAsiaTheme="minorEastAsia" w:hAnsiTheme="minorHAnsi" w:cstheme="minorBidi"/>
              <w:noProof/>
              <w:sz w:val="22"/>
              <w:szCs w:val="22"/>
              <w:lang w:val="sl-SI" w:eastAsia="sl-SI"/>
            </w:rPr>
          </w:pPr>
          <w:r>
            <w:rPr>
              <w:caps/>
            </w:rPr>
            <w:fldChar w:fldCharType="begin"/>
          </w:r>
          <w:r w:rsidR="00610C5E">
            <w:rPr>
              <w:caps/>
            </w:rPr>
            <w:instrText xml:space="preserve"> TOC \o "1-3" \h \z </w:instrText>
          </w:r>
          <w:r>
            <w:rPr>
              <w:caps/>
            </w:rPr>
            <w:fldChar w:fldCharType="separate"/>
          </w:r>
          <w:hyperlink w:anchor="_Toc491428030" w:history="1">
            <w:r w:rsidR="00610C5E" w:rsidRPr="00D743B4">
              <w:rPr>
                <w:rStyle w:val="Hipercze"/>
                <w:rFonts w:eastAsia="Calibri"/>
                <w:noProof/>
              </w:rPr>
              <w:t>1.</w:t>
            </w:r>
            <w:r w:rsidR="00610C5E">
              <w:rPr>
                <w:rStyle w:val="Hipercze"/>
                <w:rFonts w:eastAsia="Calibri"/>
                <w:noProof/>
              </w:rPr>
              <w:t xml:space="preserve"> INTRODUCTION</w:t>
            </w:r>
            <w:r w:rsidR="00610C5E">
              <w:rPr>
                <w:noProof/>
                <w:webHidden/>
              </w:rPr>
              <w:tab/>
              <w:t>3</w:t>
            </w:r>
          </w:hyperlink>
        </w:p>
        <w:p w:rsidR="00610C5E" w:rsidRDefault="008213E1" w:rsidP="00610C5E">
          <w:pPr>
            <w:pStyle w:val="Spistreci2"/>
            <w:rPr>
              <w:rFonts w:asciiTheme="minorHAnsi" w:eastAsiaTheme="minorEastAsia" w:hAnsiTheme="minorHAnsi" w:cstheme="minorBidi"/>
              <w:noProof/>
              <w:sz w:val="22"/>
              <w:szCs w:val="22"/>
              <w:lang w:val="sl-SI" w:eastAsia="sl-SI"/>
            </w:rPr>
          </w:pPr>
          <w:hyperlink w:anchor="_Toc491428031" w:history="1">
            <w:r w:rsidR="00610C5E">
              <w:rPr>
                <w:rStyle w:val="Hipercze"/>
                <w:rFonts w:eastAsia="Calibri"/>
                <w:noProof/>
              </w:rPr>
              <w:t>2. MANAGEMENT OF A GHOST BY JEG‘S</w:t>
            </w:r>
            <w:r w:rsidR="00610C5E">
              <w:rPr>
                <w:noProof/>
                <w:webHidden/>
              </w:rPr>
              <w:tab/>
              <w:t>3</w:t>
            </w:r>
          </w:hyperlink>
        </w:p>
        <w:p w:rsidR="00610C5E" w:rsidRDefault="008213E1" w:rsidP="00610C5E">
          <w:pPr>
            <w:pStyle w:val="Spistreci2"/>
            <w:rPr>
              <w:rFonts w:asciiTheme="minorHAnsi" w:eastAsiaTheme="minorEastAsia" w:hAnsiTheme="minorHAnsi" w:cstheme="minorBidi"/>
              <w:noProof/>
              <w:sz w:val="22"/>
              <w:szCs w:val="22"/>
              <w:lang w:val="sl-SI" w:eastAsia="sl-SI"/>
            </w:rPr>
          </w:pPr>
          <w:hyperlink w:anchor="_Toc491428032" w:history="1">
            <w:r w:rsidR="00610C5E">
              <w:rPr>
                <w:rStyle w:val="Hipercze"/>
                <w:rFonts w:eastAsia="Calibri"/>
                <w:noProof/>
              </w:rPr>
              <w:t>3.GHOST SUMMARY</w:t>
            </w:r>
            <w:r w:rsidR="00610C5E">
              <w:rPr>
                <w:noProof/>
                <w:webHidden/>
              </w:rPr>
              <w:tab/>
            </w:r>
          </w:hyperlink>
          <w:r w:rsidR="00610C5E">
            <w:rPr>
              <w:noProof/>
            </w:rPr>
            <w:t>4</w:t>
          </w:r>
        </w:p>
        <w:p w:rsidR="00610C5E" w:rsidRDefault="008213E1" w:rsidP="00610C5E">
          <w:pPr>
            <w:pStyle w:val="Spistreci2"/>
            <w:rPr>
              <w:rFonts w:asciiTheme="minorHAnsi" w:eastAsiaTheme="minorEastAsia" w:hAnsiTheme="minorHAnsi" w:cstheme="minorBidi"/>
              <w:noProof/>
              <w:sz w:val="22"/>
              <w:szCs w:val="22"/>
              <w:lang w:val="sl-SI" w:eastAsia="sl-SI"/>
            </w:rPr>
          </w:pPr>
          <w:hyperlink w:anchor="_Toc491428033" w:history="1">
            <w:r w:rsidR="00610C5E">
              <w:rPr>
                <w:rStyle w:val="Hipercze"/>
                <w:rFonts w:eastAsia="Calibri"/>
                <w:noProof/>
              </w:rPr>
              <w:t>4</w:t>
            </w:r>
            <w:r w:rsidR="00610C5E" w:rsidRPr="00D743B4">
              <w:rPr>
                <w:rStyle w:val="Hipercze"/>
                <w:rFonts w:eastAsia="Calibri"/>
                <w:noProof/>
              </w:rPr>
              <w:t>.</w:t>
            </w:r>
            <w:r w:rsidR="00610C5E">
              <w:rPr>
                <w:rStyle w:val="Hipercze"/>
                <w:rFonts w:eastAsia="Calibri"/>
                <w:noProof/>
              </w:rPr>
              <w:t xml:space="preserve"> EXAMPLE GHOST MANAGEMENT AND SCHOOL SCORE</w:t>
            </w:r>
            <w:r w:rsidR="00610C5E">
              <w:rPr>
                <w:noProof/>
                <w:webHidden/>
              </w:rPr>
              <w:tab/>
            </w:r>
          </w:hyperlink>
          <w:r w:rsidR="00B46E25">
            <w:rPr>
              <w:noProof/>
            </w:rPr>
            <w:t>6</w:t>
          </w:r>
        </w:p>
        <w:p w:rsidR="00610C5E" w:rsidRDefault="008213E1" w:rsidP="00610C5E">
          <w:pPr>
            <w:pStyle w:val="Spistreci2"/>
            <w:rPr>
              <w:rFonts w:asciiTheme="minorHAnsi" w:eastAsiaTheme="minorEastAsia" w:hAnsiTheme="minorHAnsi" w:cstheme="minorBidi"/>
              <w:noProof/>
              <w:sz w:val="22"/>
              <w:szCs w:val="22"/>
              <w:lang w:val="sl-SI" w:eastAsia="sl-SI"/>
            </w:rPr>
          </w:pPr>
          <w:hyperlink w:anchor="_Toc491428043" w:history="1">
            <w:r w:rsidR="00B46E25">
              <w:rPr>
                <w:rStyle w:val="Hipercze"/>
                <w:rFonts w:eastAsia="Calibri"/>
                <w:noProof/>
              </w:rPr>
              <w:t>5</w:t>
            </w:r>
            <w:r w:rsidR="00610C5E" w:rsidRPr="00D743B4">
              <w:rPr>
                <w:rStyle w:val="Hipercze"/>
                <w:rFonts w:eastAsia="Calibri"/>
                <w:noProof/>
              </w:rPr>
              <w:t xml:space="preserve">. </w:t>
            </w:r>
            <w:r w:rsidR="00610C5E">
              <w:rPr>
                <w:rStyle w:val="Hipercze"/>
                <w:rFonts w:eastAsia="Calibri"/>
                <w:noProof/>
              </w:rPr>
              <w:t>EXAMPLE OF POSSIBLE GHOST SOLUTIONS</w:t>
            </w:r>
            <w:r w:rsidR="00610C5E">
              <w:rPr>
                <w:noProof/>
                <w:webHidden/>
              </w:rPr>
              <w:tab/>
            </w:r>
          </w:hyperlink>
          <w:r w:rsidR="00B46E25">
            <w:rPr>
              <w:noProof/>
            </w:rPr>
            <w:t>9</w:t>
          </w:r>
        </w:p>
        <w:p w:rsidR="00610C5E" w:rsidRDefault="008213E1" w:rsidP="00610C5E">
          <w:pPr>
            <w:pStyle w:val="Spistreci2"/>
            <w:rPr>
              <w:rFonts w:ascii="Times New Roman" w:hAnsi="Times New Roman"/>
              <w:b w:val="0"/>
              <w:bCs w:val="0"/>
            </w:rPr>
          </w:pPr>
          <w:r>
            <w:rPr>
              <w:caps/>
            </w:rPr>
            <w:fldChar w:fldCharType="end"/>
          </w:r>
        </w:p>
      </w:sdtContent>
    </w:sdt>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9520B3" w:rsidRDefault="009520B3">
      <w:pPr>
        <w:pStyle w:val="CE-StandardText"/>
        <w:rPr>
          <w:lang/>
        </w:rPr>
      </w:pPr>
    </w:p>
    <w:p w:rsidR="00B46E25" w:rsidRDefault="00B46E25">
      <w:pPr>
        <w:pStyle w:val="CE-StandardText"/>
        <w:rPr>
          <w:lang w:val="it-IT"/>
        </w:rPr>
      </w:pPr>
    </w:p>
    <w:p w:rsidR="00730D15" w:rsidRDefault="00730D15">
      <w:pPr>
        <w:pStyle w:val="CE-StandardText"/>
        <w:rPr>
          <w:lang w:val="it-IT"/>
        </w:rPr>
      </w:pPr>
    </w:p>
    <w:p w:rsidR="00805DB7" w:rsidRPr="00B46E25" w:rsidRDefault="006E2438" w:rsidP="00BC6263">
      <w:pPr>
        <w:pStyle w:val="CE-HeadlineSubtitle"/>
        <w:numPr>
          <w:ilvl w:val="0"/>
          <w:numId w:val="20"/>
        </w:numPr>
        <w:rPr>
          <w:sz w:val="36"/>
          <w:szCs w:val="36"/>
        </w:rPr>
      </w:pPr>
      <w:r w:rsidRPr="00B46E25">
        <w:rPr>
          <w:sz w:val="36"/>
          <w:szCs w:val="36"/>
        </w:rPr>
        <w:lastRenderedPageBreak/>
        <w:t>INTRODUCTION</w:t>
      </w:r>
    </w:p>
    <w:p w:rsidR="009A5A52" w:rsidRPr="00B46E25" w:rsidRDefault="00B473A7" w:rsidP="00BC6263">
      <w:pPr>
        <w:pStyle w:val="CE-BulletPoint3"/>
        <w:rPr>
          <w:sz w:val="22"/>
          <w:szCs w:val="22"/>
        </w:rPr>
      </w:pPr>
      <w:r w:rsidRPr="00B46E25">
        <w:rPr>
          <w:sz w:val="22"/>
          <w:szCs w:val="22"/>
        </w:rPr>
        <w:t>T</w:t>
      </w:r>
      <w:r w:rsidR="009A5A52" w:rsidRPr="00B46E25">
        <w:rPr>
          <w:sz w:val="22"/>
          <w:szCs w:val="22"/>
        </w:rPr>
        <w:t>he simulation game will have the form of a training exercise to develop junior egs skills in meeting challenges of reducing energy consumption in everyday life</w:t>
      </w:r>
      <w:r w:rsidR="00CA2844" w:rsidRPr="00B46E25">
        <w:rPr>
          <w:sz w:val="22"/>
          <w:szCs w:val="22"/>
        </w:rPr>
        <w:t xml:space="preserve"> </w:t>
      </w:r>
      <w:r w:rsidR="009A5A52" w:rsidRPr="00B46E25">
        <w:rPr>
          <w:sz w:val="22"/>
          <w:szCs w:val="22"/>
        </w:rPr>
        <w:t>(starting from schools and later on extended in the community)</w:t>
      </w:r>
      <w:r w:rsidR="00CA2844" w:rsidRPr="00B46E25">
        <w:rPr>
          <w:sz w:val="22"/>
          <w:szCs w:val="22"/>
        </w:rPr>
        <w:t xml:space="preserve">. </w:t>
      </w:r>
    </w:p>
    <w:p w:rsidR="00EC7282" w:rsidRPr="00B46E25" w:rsidRDefault="00EC7282" w:rsidP="00EC7282">
      <w:pPr>
        <w:pStyle w:val="CE-BulletPoint3"/>
        <w:rPr>
          <w:sz w:val="22"/>
          <w:szCs w:val="22"/>
        </w:rPr>
      </w:pPr>
      <w:r w:rsidRPr="00B46E25">
        <w:rPr>
          <w:sz w:val="22"/>
          <w:szCs w:val="22"/>
        </w:rPr>
        <w:t>Most of the energy sources we use are not renewable and, in addition, they are also harmful to the environment and the health of living beings because they pollute. Thanks to small gestures, however, we can save energy without giving up comfort. And give our small but fundamental contribution to the health of the planet Earth. E @ S teaches us that energy saving is in fact the result of many responsible mini-actions, which each of us should put into practice taking care of the environment in which we live and behaving every day to consume and pollute less.</w:t>
      </w:r>
    </w:p>
    <w:p w:rsidR="00EC7282" w:rsidRPr="00B46E25" w:rsidRDefault="00D37DDD" w:rsidP="00D37DDD">
      <w:pPr>
        <w:pStyle w:val="CE-BulletPoint3"/>
        <w:rPr>
          <w:sz w:val="22"/>
          <w:szCs w:val="22"/>
          <w:lang w:val="en-US"/>
        </w:rPr>
      </w:pPr>
      <w:r w:rsidRPr="00B46E25">
        <w:rPr>
          <w:sz w:val="22"/>
          <w:szCs w:val="22"/>
        </w:rPr>
        <w:t xml:space="preserve"> E @ S allows even the youngest to become ambassadors of sustainability, adopting an eco-friendly lifestyle and to commit to their future!</w:t>
      </w:r>
    </w:p>
    <w:p w:rsidR="00B473A7" w:rsidRDefault="00B473A7" w:rsidP="00BC6263">
      <w:pPr>
        <w:pStyle w:val="CE-BulletPoint3"/>
      </w:pPr>
    </w:p>
    <w:p w:rsidR="00662FC1" w:rsidRPr="00B118DF" w:rsidRDefault="00662FC1" w:rsidP="00CA2844">
      <w:pPr>
        <w:pStyle w:val="CE-Headline1"/>
        <w:numPr>
          <w:ilvl w:val="0"/>
          <w:numId w:val="20"/>
        </w:numPr>
      </w:pPr>
      <w:r w:rsidRPr="00B118DF">
        <w:t>M</w:t>
      </w:r>
      <w:r w:rsidR="00B46E25">
        <w:t>ANAGEMENT OF A GHOST BY JEG’S</w:t>
      </w:r>
    </w:p>
    <w:p w:rsidR="00CA2844" w:rsidRPr="00B46E25" w:rsidRDefault="00CA2844" w:rsidP="00CA2844">
      <w:pPr>
        <w:pStyle w:val="CE-BulletPoint3"/>
        <w:rPr>
          <w:sz w:val="22"/>
          <w:szCs w:val="22"/>
        </w:rPr>
      </w:pPr>
      <w:r w:rsidRPr="00B46E25">
        <w:rPr>
          <w:sz w:val="22"/>
          <w:szCs w:val="22"/>
        </w:rPr>
        <w:t>GHOST is the anomaly generated by an increase and / or a reduction in consumption compared to the average of the monitored time band.</w:t>
      </w:r>
    </w:p>
    <w:p w:rsidR="00CA2844" w:rsidRPr="00B46E25" w:rsidRDefault="00CA2844" w:rsidP="00CA2844">
      <w:pPr>
        <w:pStyle w:val="CE-BulletPoint3"/>
        <w:rPr>
          <w:sz w:val="22"/>
          <w:szCs w:val="22"/>
        </w:rPr>
      </w:pPr>
      <w:r w:rsidRPr="00B46E25">
        <w:rPr>
          <w:sz w:val="22"/>
          <w:szCs w:val="22"/>
        </w:rPr>
        <w:t>The JEG will take care of the investigation, trying to understand what was the room that generated greater consumption or behaviour (lights in the hallway, projection of a movie) that increased electricity consumption.</w:t>
      </w:r>
    </w:p>
    <w:p w:rsidR="00662FC1" w:rsidRPr="00B46E25" w:rsidRDefault="00662FC1" w:rsidP="00662FC1">
      <w:pPr>
        <w:pStyle w:val="CE-BulletPoint3"/>
        <w:rPr>
          <w:sz w:val="22"/>
          <w:szCs w:val="22"/>
        </w:rPr>
      </w:pPr>
      <w:r w:rsidRPr="00B46E25">
        <w:rPr>
          <w:sz w:val="22"/>
          <w:szCs w:val="22"/>
        </w:rPr>
        <w:t>In case of high consume, a generic ghost is shown, the JEG signals the consumption anomaly to the SEG and will manage together the identified waste, analyzing all the possible determinants of that day; for example, if a high-grade ghost is often reported. The JEG evaluates with the classmates and the SEG the level of comfort of the school and discusses how to reduce energy consumption by reducing the temperatures in the classrooms without reducing comfort.</w:t>
      </w:r>
    </w:p>
    <w:p w:rsidR="00662FC1" w:rsidRPr="00B46E25" w:rsidRDefault="00662FC1" w:rsidP="00662FC1">
      <w:pPr>
        <w:pStyle w:val="CE-BulletPoint3"/>
        <w:rPr>
          <w:sz w:val="22"/>
          <w:szCs w:val="22"/>
        </w:rPr>
      </w:pPr>
      <w:r w:rsidRPr="00B46E25">
        <w:rPr>
          <w:sz w:val="22"/>
          <w:szCs w:val="22"/>
        </w:rPr>
        <w:t>If the ghost is a warm ghost type, the JEG can evaluate together with the SEG whether to carry out corrective actions such as acting on the convectors if present or on the radiator valves; for example, two ghosts are reported, a warm ghost in class 1B and a frozen ghost in class 3A. Class 1B is aimed at SOUTH while 3A is NORTH. Together with the SEG there are considerations on how the arrangement of the classes with respect to the sun changes the temperature and how the radiators should be regulated accordingly, if possible.</w:t>
      </w:r>
      <w:r w:rsidRPr="00B46E25">
        <w:rPr>
          <w:rFonts w:ascii="inherit" w:hAnsi="inherit" w:cs="Courier New"/>
          <w:color w:val="212121"/>
          <w:kern w:val="0"/>
          <w:sz w:val="22"/>
          <w:szCs w:val="22"/>
          <w:lang/>
        </w:rPr>
        <w:t xml:space="preserve"> </w:t>
      </w:r>
      <w:r w:rsidRPr="00B46E25">
        <w:rPr>
          <w:sz w:val="22"/>
          <w:szCs w:val="22"/>
        </w:rPr>
        <w:t>(For example, by means of thermostatic valves).</w:t>
      </w:r>
    </w:p>
    <w:p w:rsidR="00662FC1" w:rsidRPr="00B46E25" w:rsidRDefault="00662FC1" w:rsidP="00662FC1">
      <w:pPr>
        <w:pStyle w:val="CE-BulletPoint3"/>
        <w:rPr>
          <w:sz w:val="22"/>
          <w:szCs w:val="22"/>
        </w:rPr>
      </w:pPr>
      <w:r w:rsidRPr="00B46E25">
        <w:rPr>
          <w:sz w:val="22"/>
          <w:szCs w:val="22"/>
        </w:rPr>
        <w:t>If the ghost is of the frozen ghost type, in addition to corrective actions on the convectors the JEG can signal the problem to the SEG for a possible action on the isolation of the room; for example, a frozen ghost is always reported in the chemistry lab. However, the laboratory is only used a few hours a week, so it is not necessary to heat it even when not in use, thus reducing energy consumption.</w:t>
      </w:r>
    </w:p>
    <w:p w:rsidR="00662FC1" w:rsidRPr="00B46E25" w:rsidRDefault="00662FC1" w:rsidP="00662FC1">
      <w:pPr>
        <w:pStyle w:val="CE-BulletPoint3"/>
        <w:rPr>
          <w:sz w:val="22"/>
          <w:szCs w:val="22"/>
          <w:lang w:val="en-US"/>
        </w:rPr>
      </w:pPr>
      <w:r w:rsidRPr="00B46E25">
        <w:rPr>
          <w:sz w:val="22"/>
          <w:szCs w:val="22"/>
        </w:rPr>
        <w:lastRenderedPageBreak/>
        <w:t>Each ghost, identified by daily time slot, constitutes the loss of a point while, in the same way, any accrued savings will constitute the purchase of a point if it has not neglected the state of well-being.</w:t>
      </w:r>
    </w:p>
    <w:p w:rsidR="00CA2844" w:rsidRPr="00BC6263" w:rsidRDefault="00CA2844" w:rsidP="00D37DDD">
      <w:pPr>
        <w:pStyle w:val="CE-BulletPoint3"/>
        <w:ind w:left="0" w:firstLine="0"/>
      </w:pPr>
    </w:p>
    <w:p w:rsidR="00BC6263" w:rsidRPr="00B46E25" w:rsidRDefault="00BC6263" w:rsidP="00CA2844">
      <w:pPr>
        <w:pStyle w:val="CE-BulletPoint3"/>
        <w:numPr>
          <w:ilvl w:val="0"/>
          <w:numId w:val="20"/>
        </w:numPr>
        <w:rPr>
          <w:b/>
          <w:bCs/>
          <w:iCs/>
          <w:color w:val="7E93A5"/>
          <w:spacing w:val="-10"/>
          <w:sz w:val="36"/>
          <w:szCs w:val="36"/>
          <w:lang w:eastAsia="de-AT"/>
        </w:rPr>
      </w:pPr>
      <w:r w:rsidRPr="00B46E25">
        <w:rPr>
          <w:b/>
          <w:bCs/>
          <w:iCs/>
          <w:color w:val="7E93A5"/>
          <w:spacing w:val="-10"/>
          <w:sz w:val="36"/>
          <w:szCs w:val="36"/>
          <w:lang w:eastAsia="de-AT"/>
        </w:rPr>
        <w:t>GHOSTS SUMMARY</w:t>
      </w:r>
    </w:p>
    <w:p w:rsidR="00BC6263" w:rsidRPr="00B46E25" w:rsidRDefault="00BC6263" w:rsidP="00BC6263">
      <w:pPr>
        <w:pStyle w:val="CE-BulletPoint3"/>
        <w:rPr>
          <w:sz w:val="22"/>
          <w:szCs w:val="22"/>
        </w:rPr>
      </w:pPr>
      <w:r w:rsidRPr="00B46E25">
        <w:rPr>
          <w:sz w:val="22"/>
          <w:szCs w:val="22"/>
        </w:rPr>
        <w:t>All the ghosts are summarized in this screen, which in addition to offering the details of the various ghosts (both open and closed) gives the possibility to solve them by realigning the score.</w:t>
      </w:r>
    </w:p>
    <w:p w:rsidR="00BC6263" w:rsidRPr="00B46E25" w:rsidRDefault="00BC6263" w:rsidP="00BC6263">
      <w:pPr>
        <w:pStyle w:val="CE-BulletPoint3"/>
        <w:rPr>
          <w:sz w:val="22"/>
          <w:szCs w:val="22"/>
        </w:rPr>
      </w:pPr>
      <w:r w:rsidRPr="00B46E25">
        <w:rPr>
          <w:sz w:val="22"/>
          <w:szCs w:val="22"/>
        </w:rPr>
        <w:t>In fact, for each ghost created 10 points will be subtracted, while for each "closed" ghost 10 points will be returned to the school.</w:t>
      </w:r>
    </w:p>
    <w:p w:rsidR="00BC6263" w:rsidRPr="00B46E25" w:rsidRDefault="00BC6263" w:rsidP="00BC6263">
      <w:pPr>
        <w:pStyle w:val="CE-BulletPoint3"/>
        <w:rPr>
          <w:sz w:val="22"/>
          <w:szCs w:val="22"/>
        </w:rPr>
      </w:pPr>
      <w:r w:rsidRPr="00B46E25">
        <w:rPr>
          <w:sz w:val="22"/>
          <w:szCs w:val="22"/>
        </w:rPr>
        <w:t>By clicking on the ghost you will have access to all the data necessary to understand the causes and possible methods of resolution; once the data of the current day have been entered, you can try to delete the ghost, clicking on "Solve" there will be a check of the correctness of the data and if the answer is positive you can close the ghost adding an optional message.</w:t>
      </w:r>
    </w:p>
    <w:p w:rsidR="00BC6263" w:rsidRPr="00B46E25" w:rsidRDefault="00BC6263" w:rsidP="00BC6263">
      <w:pPr>
        <w:pStyle w:val="CE-BulletPoint3"/>
        <w:rPr>
          <w:sz w:val="22"/>
          <w:szCs w:val="22"/>
          <w:lang w:val="en-US"/>
        </w:rPr>
      </w:pPr>
      <w:r w:rsidRPr="00B46E25">
        <w:rPr>
          <w:sz w:val="22"/>
          <w:szCs w:val="22"/>
        </w:rPr>
        <w:t>For all special occasions (such as a school party or a screening of a movie) you can close the ghosts without any control by pressing "Special Day".</w:t>
      </w:r>
    </w:p>
    <w:p w:rsidR="00BC6263" w:rsidRDefault="00BC6263" w:rsidP="00BC6263">
      <w:pPr>
        <w:pStyle w:val="CE-BulletPoint3"/>
        <w:ind w:left="0" w:firstLine="0"/>
        <w:jc w:val="center"/>
        <w:rPr>
          <w:lang w:val="en-US"/>
        </w:rPr>
      </w:pPr>
      <w:r w:rsidRPr="00F34C45">
        <w:rPr>
          <w:noProof/>
          <w:lang w:val="pl-PL" w:eastAsia="pl-PL"/>
        </w:rPr>
        <w:drawing>
          <wp:inline distT="0" distB="0" distL="0" distR="0">
            <wp:extent cx="2076450" cy="3600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76450" cy="3600450"/>
                    </a:xfrm>
                    <a:prstGeom prst="rect">
                      <a:avLst/>
                    </a:prstGeom>
                    <a:noFill/>
                    <a:ln>
                      <a:noFill/>
                    </a:ln>
                  </pic:spPr>
                </pic:pic>
              </a:graphicData>
            </a:graphic>
          </wp:inline>
        </w:drawing>
      </w:r>
    </w:p>
    <w:p w:rsidR="00BC6263" w:rsidRPr="00B46E25" w:rsidRDefault="00BC6263" w:rsidP="00B46E25">
      <w:pPr>
        <w:pStyle w:val="CE-BulletPoint3"/>
        <w:ind w:left="0" w:firstLine="0"/>
        <w:jc w:val="center"/>
        <w:rPr>
          <w:b/>
          <w:sz w:val="18"/>
        </w:rPr>
      </w:pPr>
      <w:r w:rsidRPr="00E17D02">
        <w:rPr>
          <w:b/>
          <w:sz w:val="18"/>
        </w:rPr>
        <w:t xml:space="preserve">SCREEN </w:t>
      </w:r>
      <w:r w:rsidR="00CA2844" w:rsidRPr="00E17D02">
        <w:rPr>
          <w:b/>
          <w:sz w:val="18"/>
        </w:rPr>
        <w:t>1</w:t>
      </w:r>
      <w:r w:rsidRPr="00E17D02">
        <w:rPr>
          <w:b/>
          <w:sz w:val="18"/>
        </w:rPr>
        <w:t>: Detailed screen of the active ghosts.</w:t>
      </w:r>
    </w:p>
    <w:p w:rsidR="00BC6263" w:rsidRDefault="00BC6263" w:rsidP="00BC6263">
      <w:pPr>
        <w:pStyle w:val="CE-BulletPoint3"/>
        <w:ind w:left="0" w:firstLine="0"/>
        <w:jc w:val="center"/>
        <w:rPr>
          <w:lang w:val="en-US"/>
        </w:rPr>
      </w:pPr>
    </w:p>
    <w:p w:rsidR="00BC6263" w:rsidRDefault="00BC6263" w:rsidP="00BC6263">
      <w:pPr>
        <w:pStyle w:val="CE-BulletPoint3"/>
        <w:ind w:left="0" w:firstLine="0"/>
        <w:jc w:val="center"/>
        <w:rPr>
          <w:lang w:val="en-US"/>
        </w:rPr>
      </w:pPr>
    </w:p>
    <w:p w:rsidR="00BC6263" w:rsidRDefault="00BC6263" w:rsidP="00BC6263">
      <w:pPr>
        <w:pStyle w:val="CE-BulletPoint3"/>
        <w:ind w:left="0" w:firstLine="0"/>
        <w:jc w:val="center"/>
        <w:rPr>
          <w:lang w:val="en-US"/>
        </w:rPr>
      </w:pPr>
    </w:p>
    <w:p w:rsidR="00BC6263" w:rsidRDefault="00BC6263" w:rsidP="00BC6263">
      <w:pPr>
        <w:pStyle w:val="CE-BulletPoint3"/>
        <w:ind w:left="0" w:firstLine="0"/>
        <w:jc w:val="center"/>
        <w:rPr>
          <w:lang w:val="en-US"/>
        </w:rPr>
      </w:pPr>
      <w:r w:rsidRPr="00F34C45">
        <w:rPr>
          <w:noProof/>
          <w:lang w:val="pl-PL" w:eastAsia="pl-PL"/>
        </w:rPr>
        <w:lastRenderedPageBreak/>
        <w:drawing>
          <wp:inline distT="0" distB="0" distL="0" distR="0">
            <wp:extent cx="2047875" cy="36004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47875" cy="3600450"/>
                    </a:xfrm>
                    <a:prstGeom prst="rect">
                      <a:avLst/>
                    </a:prstGeom>
                    <a:noFill/>
                    <a:ln>
                      <a:noFill/>
                    </a:ln>
                  </pic:spPr>
                </pic:pic>
              </a:graphicData>
            </a:graphic>
          </wp:inline>
        </w:drawing>
      </w:r>
    </w:p>
    <w:p w:rsidR="00BC6263" w:rsidRPr="00E17D02" w:rsidRDefault="00BC6263" w:rsidP="00BC6263">
      <w:pPr>
        <w:pStyle w:val="CE-BulletPoint3"/>
        <w:ind w:left="0" w:firstLine="0"/>
        <w:jc w:val="center"/>
        <w:rPr>
          <w:sz w:val="18"/>
          <w:lang w:val="en-US"/>
        </w:rPr>
      </w:pPr>
      <w:r w:rsidRPr="00E17D02">
        <w:rPr>
          <w:b/>
          <w:sz w:val="18"/>
        </w:rPr>
        <w:t xml:space="preserve">SCREEN </w:t>
      </w:r>
      <w:r w:rsidR="00CA2844" w:rsidRPr="00E17D02">
        <w:rPr>
          <w:b/>
          <w:sz w:val="18"/>
        </w:rPr>
        <w:t>2</w:t>
      </w:r>
      <w:r w:rsidRPr="00E17D02">
        <w:rPr>
          <w:b/>
          <w:sz w:val="18"/>
        </w:rPr>
        <w:t>: Detailed screen about open ghosts’ s details.</w:t>
      </w:r>
    </w:p>
    <w:p w:rsidR="00BC6263" w:rsidRDefault="00BC6263" w:rsidP="00BC6263">
      <w:pPr>
        <w:pStyle w:val="CE-BulletPoint3"/>
        <w:ind w:left="0" w:firstLine="0"/>
        <w:jc w:val="center"/>
        <w:rPr>
          <w:lang w:val="en-US"/>
        </w:rPr>
      </w:pPr>
    </w:p>
    <w:p w:rsidR="00BC6263" w:rsidRDefault="00BC6263" w:rsidP="00BC6263">
      <w:pPr>
        <w:pStyle w:val="CE-BulletPoint3"/>
        <w:ind w:left="0" w:firstLine="0"/>
        <w:jc w:val="center"/>
        <w:rPr>
          <w:lang w:val="en-US"/>
        </w:rPr>
      </w:pPr>
    </w:p>
    <w:p w:rsidR="00BC6263" w:rsidRDefault="00BC6263" w:rsidP="00BC6263">
      <w:pPr>
        <w:pStyle w:val="CE-BulletPoint3"/>
        <w:ind w:left="0" w:firstLine="0"/>
        <w:jc w:val="center"/>
        <w:rPr>
          <w:lang w:val="en-US"/>
        </w:rPr>
      </w:pPr>
    </w:p>
    <w:p w:rsidR="00BC6263" w:rsidRDefault="00BC6263" w:rsidP="00BC6263">
      <w:pPr>
        <w:pStyle w:val="CE-BulletPoint3"/>
        <w:ind w:left="0" w:firstLine="0"/>
        <w:jc w:val="center"/>
        <w:rPr>
          <w:lang w:val="en-US"/>
        </w:rPr>
      </w:pPr>
    </w:p>
    <w:p w:rsidR="00BC6263" w:rsidRDefault="00BC6263" w:rsidP="00BC6263">
      <w:pPr>
        <w:pStyle w:val="CE-BulletPoint3"/>
        <w:ind w:left="0" w:firstLine="0"/>
        <w:jc w:val="center"/>
        <w:rPr>
          <w:lang w:val="en-US"/>
        </w:rPr>
      </w:pPr>
    </w:p>
    <w:p w:rsidR="00BC6263" w:rsidRDefault="00BC6263" w:rsidP="00BC6263">
      <w:pPr>
        <w:pStyle w:val="CE-BulletPoint3"/>
        <w:ind w:left="0" w:firstLine="0"/>
        <w:jc w:val="center"/>
        <w:rPr>
          <w:lang w:val="en-US"/>
        </w:rPr>
      </w:pPr>
    </w:p>
    <w:p w:rsidR="00BC6263" w:rsidRDefault="00BC6263" w:rsidP="00BC6263">
      <w:pPr>
        <w:pStyle w:val="CE-BulletPoint3"/>
        <w:ind w:left="0" w:firstLine="0"/>
        <w:jc w:val="center"/>
        <w:rPr>
          <w:lang w:val="en-US"/>
        </w:rPr>
      </w:pPr>
    </w:p>
    <w:p w:rsidR="00BC6263" w:rsidRDefault="00BC6263" w:rsidP="00BC6263">
      <w:pPr>
        <w:pStyle w:val="CE-BulletPoint3"/>
        <w:ind w:left="0" w:firstLine="0"/>
        <w:jc w:val="center"/>
        <w:rPr>
          <w:lang w:val="en-US"/>
        </w:rPr>
      </w:pPr>
    </w:p>
    <w:p w:rsidR="00BC6263" w:rsidRDefault="00BC6263" w:rsidP="00BC6263">
      <w:pPr>
        <w:pStyle w:val="CE-BulletPoint3"/>
        <w:ind w:left="0" w:firstLine="0"/>
        <w:jc w:val="center"/>
        <w:rPr>
          <w:lang w:val="en-US"/>
        </w:rPr>
      </w:pPr>
    </w:p>
    <w:p w:rsidR="00BC6263" w:rsidRDefault="00BC6263" w:rsidP="00BC6263">
      <w:pPr>
        <w:pStyle w:val="CE-BulletPoint3"/>
        <w:ind w:left="0" w:firstLine="0"/>
        <w:jc w:val="center"/>
        <w:rPr>
          <w:lang w:val="en-US"/>
        </w:rPr>
      </w:pPr>
    </w:p>
    <w:p w:rsidR="00BC6263" w:rsidRDefault="00BC6263" w:rsidP="00BC6263">
      <w:pPr>
        <w:pStyle w:val="CE-BulletPoint3"/>
        <w:ind w:left="0" w:firstLine="0"/>
        <w:jc w:val="center"/>
        <w:rPr>
          <w:lang w:val="en-US"/>
        </w:rPr>
      </w:pPr>
    </w:p>
    <w:p w:rsidR="00B46E25" w:rsidRDefault="00B46E25" w:rsidP="00491152">
      <w:pPr>
        <w:pStyle w:val="Nagwek2"/>
        <w:ind w:left="0" w:firstLine="0"/>
        <w:rPr>
          <w:rFonts w:ascii="Trebuchet MS" w:hAnsi="Trebuchet MS"/>
          <w:b w:val="0"/>
          <w:bCs w:val="0"/>
          <w:iCs w:val="0"/>
          <w:color w:val="4D4D4E"/>
          <w:sz w:val="20"/>
          <w:szCs w:val="18"/>
          <w:lang w:val="en-US" w:eastAsia="it-IT"/>
        </w:rPr>
      </w:pPr>
    </w:p>
    <w:p w:rsidR="00B46E25" w:rsidRDefault="00B46E25" w:rsidP="00491152">
      <w:pPr>
        <w:pStyle w:val="Nagwek2"/>
        <w:ind w:left="0" w:firstLine="0"/>
        <w:rPr>
          <w:rFonts w:ascii="Trebuchet MS" w:hAnsi="Trebuchet MS"/>
          <w:b w:val="0"/>
          <w:bCs w:val="0"/>
          <w:iCs w:val="0"/>
          <w:color w:val="4D4D4E"/>
          <w:sz w:val="20"/>
          <w:szCs w:val="18"/>
          <w:lang w:val="en-US" w:eastAsia="it-IT"/>
        </w:rPr>
      </w:pPr>
    </w:p>
    <w:p w:rsidR="00B46E25" w:rsidRDefault="00B46E25" w:rsidP="00491152">
      <w:pPr>
        <w:pStyle w:val="Nagwek2"/>
        <w:ind w:left="0" w:firstLine="0"/>
      </w:pPr>
    </w:p>
    <w:p w:rsidR="00553F2C" w:rsidRPr="00E17D02" w:rsidRDefault="00553F2C" w:rsidP="00491152">
      <w:pPr>
        <w:pStyle w:val="Nagwek2"/>
        <w:ind w:left="0" w:firstLine="0"/>
        <w:rPr>
          <w:rFonts w:ascii="Trebuchet MS" w:hAnsi="Trebuchet MS"/>
          <w:color w:val="7E93A5"/>
          <w:spacing w:val="-10"/>
          <w:sz w:val="36"/>
          <w:szCs w:val="36"/>
          <w:lang w:val="en-GB" w:eastAsia="de-AT"/>
        </w:rPr>
      </w:pPr>
      <w:r>
        <w:br/>
      </w:r>
      <w:r w:rsidR="009178DC" w:rsidRPr="00E17D02">
        <w:rPr>
          <w:rFonts w:ascii="Trebuchet MS" w:hAnsi="Trebuchet MS"/>
          <w:color w:val="7E93A5"/>
          <w:spacing w:val="-10"/>
          <w:sz w:val="36"/>
          <w:szCs w:val="36"/>
          <w:lang w:val="en-GB" w:eastAsia="de-AT"/>
        </w:rPr>
        <w:t xml:space="preserve">4. </w:t>
      </w:r>
      <w:r w:rsidRPr="00E17D02">
        <w:rPr>
          <w:rFonts w:ascii="Trebuchet MS" w:hAnsi="Trebuchet MS"/>
          <w:color w:val="7E93A5"/>
          <w:spacing w:val="-10"/>
          <w:sz w:val="36"/>
          <w:szCs w:val="36"/>
          <w:lang w:val="en-GB" w:eastAsia="de-AT"/>
        </w:rPr>
        <w:t>E</w:t>
      </w:r>
      <w:r w:rsidR="00B46E25">
        <w:rPr>
          <w:rFonts w:ascii="Trebuchet MS" w:hAnsi="Trebuchet MS"/>
          <w:color w:val="7E93A5"/>
          <w:spacing w:val="-10"/>
          <w:sz w:val="36"/>
          <w:szCs w:val="36"/>
          <w:lang w:val="en-GB" w:eastAsia="de-AT"/>
        </w:rPr>
        <w:t>XAMPLE GHOST MANAGEMENT AND SCHOOL SCORE</w:t>
      </w:r>
      <w:r w:rsidRPr="00E17D02">
        <w:rPr>
          <w:rFonts w:ascii="Trebuchet MS" w:hAnsi="Trebuchet MS"/>
          <w:color w:val="7E93A5"/>
          <w:spacing w:val="-10"/>
          <w:sz w:val="36"/>
          <w:szCs w:val="36"/>
          <w:lang w:val="en-GB" w:eastAsia="de-AT"/>
        </w:rPr>
        <w:t xml:space="preserve"> </w:t>
      </w:r>
    </w:p>
    <w:p w:rsidR="00CA2844" w:rsidRPr="00E17D02" w:rsidRDefault="00553F2C" w:rsidP="00553F2C">
      <w:pPr>
        <w:pStyle w:val="CE-BulletPoint3"/>
        <w:rPr>
          <w:sz w:val="22"/>
          <w:szCs w:val="22"/>
        </w:rPr>
      </w:pPr>
      <w:r w:rsidRPr="00E17D02">
        <w:rPr>
          <w:sz w:val="22"/>
          <w:szCs w:val="22"/>
        </w:rPr>
        <w:t xml:space="preserve">To earn points the JEGs will have to check the ghosts that have been generated and arrange to resolve them. To perform this task the JEGs will have to use the Ghost </w:t>
      </w:r>
      <w:r w:rsidRPr="00E17D02">
        <w:rPr>
          <w:sz w:val="22"/>
          <w:szCs w:val="22"/>
        </w:rPr>
        <w:lastRenderedPageBreak/>
        <w:t>Summary, in which they can control the situation of the ghosts still open and those already resolved.</w:t>
      </w:r>
    </w:p>
    <w:p w:rsidR="00491152" w:rsidRPr="00F34C45" w:rsidRDefault="00491152" w:rsidP="00491152">
      <w:pPr>
        <w:pStyle w:val="Nagwek2"/>
        <w:ind w:left="0" w:firstLine="0"/>
        <w:rPr>
          <w:lang w:val="en-US" w:eastAsia="it-IT"/>
        </w:rPr>
      </w:pPr>
    </w:p>
    <w:p w:rsidR="00BC6263" w:rsidRDefault="00BC6263" w:rsidP="00B473A7">
      <w:pPr>
        <w:jc w:val="center"/>
        <w:rPr>
          <w:lang w:eastAsia="it-IT"/>
        </w:rPr>
      </w:pPr>
      <w:r>
        <w:rPr>
          <w:noProof/>
          <w:lang w:val="pl-PL" w:eastAsia="pl-PL"/>
        </w:rPr>
        <w:drawing>
          <wp:inline distT="0" distB="0" distL="0" distR="0">
            <wp:extent cx="2124075" cy="2571750"/>
            <wp:effectExtent l="0" t="0" r="9525" b="0"/>
            <wp:docPr id="23" name="Picture 23" descr="active-gho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ive-ghosts"/>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24075" cy="2571750"/>
                    </a:xfrm>
                    <a:prstGeom prst="rect">
                      <a:avLst/>
                    </a:prstGeom>
                    <a:noFill/>
                    <a:ln>
                      <a:noFill/>
                    </a:ln>
                  </pic:spPr>
                </pic:pic>
              </a:graphicData>
            </a:graphic>
          </wp:inline>
        </w:drawing>
      </w:r>
    </w:p>
    <w:p w:rsidR="00B473A7" w:rsidRPr="00E17D02" w:rsidRDefault="00B473A7" w:rsidP="00B473A7">
      <w:pPr>
        <w:pStyle w:val="CE-BulletPoint3"/>
        <w:ind w:left="0" w:firstLine="0"/>
        <w:jc w:val="center"/>
        <w:rPr>
          <w:sz w:val="18"/>
          <w:lang w:val="en-US"/>
        </w:rPr>
      </w:pPr>
      <w:r>
        <w:rPr>
          <w:b/>
          <w:sz w:val="16"/>
          <w:szCs w:val="16"/>
        </w:rPr>
        <w:t xml:space="preserve">                              </w:t>
      </w:r>
      <w:r w:rsidRPr="00E17D02">
        <w:rPr>
          <w:b/>
          <w:sz w:val="18"/>
        </w:rPr>
        <w:t xml:space="preserve">SCREEN 3: Detailed screen about </w:t>
      </w:r>
      <w:r w:rsidR="00491152" w:rsidRPr="00E17D02">
        <w:rPr>
          <w:b/>
          <w:sz w:val="18"/>
        </w:rPr>
        <w:t>Ghosts summary</w:t>
      </w:r>
      <w:r w:rsidRPr="00E17D02">
        <w:rPr>
          <w:b/>
          <w:sz w:val="18"/>
        </w:rPr>
        <w:t>.</w:t>
      </w:r>
    </w:p>
    <w:p w:rsidR="00BC6263" w:rsidRPr="00B473A7" w:rsidRDefault="00BC6263" w:rsidP="00BC6263">
      <w:pPr>
        <w:rPr>
          <w:lang w:val="en-US" w:eastAsia="it-IT"/>
        </w:rPr>
      </w:pPr>
    </w:p>
    <w:p w:rsidR="00662FC1" w:rsidRPr="00E17D02" w:rsidRDefault="00553F2C" w:rsidP="00553F2C">
      <w:pPr>
        <w:pStyle w:val="CE-BulletPoint3"/>
        <w:rPr>
          <w:sz w:val="22"/>
          <w:szCs w:val="22"/>
        </w:rPr>
      </w:pPr>
      <w:r w:rsidRPr="00E17D02">
        <w:rPr>
          <w:sz w:val="22"/>
          <w:szCs w:val="22"/>
        </w:rPr>
        <w:t xml:space="preserve">Suppose that a JEG intends to solve a thermal ghost like the one in the previous example where the temperature exceeded the zone of well-being </w:t>
      </w:r>
      <w:r w:rsidRPr="00E17D02">
        <w:rPr>
          <w:b/>
          <w:sz w:val="22"/>
          <w:szCs w:val="22"/>
        </w:rPr>
        <w:t>(See: D.T.2.2.4, Paragraph 6, Screen 10 and 11)</w:t>
      </w:r>
      <w:r w:rsidRPr="00E17D02">
        <w:rPr>
          <w:sz w:val="22"/>
          <w:szCs w:val="22"/>
        </w:rPr>
        <w:t>. The JEG will have to open the ghost detail and write in the "MESSAGE" section what action has been taken to solve it.</w:t>
      </w:r>
    </w:p>
    <w:p w:rsidR="00BC6263" w:rsidRDefault="00BC6263" w:rsidP="00B473A7">
      <w:pPr>
        <w:jc w:val="center"/>
        <w:rPr>
          <w:lang w:eastAsia="it-IT"/>
        </w:rPr>
      </w:pPr>
      <w:r>
        <w:rPr>
          <w:noProof/>
          <w:lang w:val="pl-PL" w:eastAsia="pl-PL"/>
        </w:rPr>
        <w:lastRenderedPageBreak/>
        <w:drawing>
          <wp:inline distT="0" distB="0" distL="0" distR="0">
            <wp:extent cx="2352675" cy="5086350"/>
            <wp:effectExtent l="0" t="0" r="9525" b="0"/>
            <wp:docPr id="22" name="Picture 22" descr="ghost02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ost02_07"/>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52675" cy="5086350"/>
                    </a:xfrm>
                    <a:prstGeom prst="rect">
                      <a:avLst/>
                    </a:prstGeom>
                    <a:noFill/>
                    <a:ln>
                      <a:noFill/>
                    </a:ln>
                  </pic:spPr>
                </pic:pic>
              </a:graphicData>
            </a:graphic>
          </wp:inline>
        </w:drawing>
      </w:r>
    </w:p>
    <w:p w:rsidR="00B473A7" w:rsidRPr="00C67196" w:rsidRDefault="00B473A7" w:rsidP="00B473A7">
      <w:pPr>
        <w:pStyle w:val="CE-BulletPoint3"/>
        <w:ind w:left="0" w:firstLine="0"/>
        <w:jc w:val="center"/>
        <w:rPr>
          <w:sz w:val="18"/>
          <w:lang w:val="en-US"/>
        </w:rPr>
      </w:pPr>
      <w:r w:rsidRPr="00C67196">
        <w:rPr>
          <w:b/>
          <w:sz w:val="18"/>
        </w:rPr>
        <w:t xml:space="preserve">                       SCREEN 4: Detailed screen about open ghosts’ s details.</w:t>
      </w:r>
    </w:p>
    <w:p w:rsidR="00B473A7" w:rsidRPr="00B473A7" w:rsidRDefault="00B473A7" w:rsidP="00BC6263">
      <w:pPr>
        <w:rPr>
          <w:lang w:val="en-US" w:eastAsia="it-IT"/>
        </w:rPr>
      </w:pPr>
    </w:p>
    <w:p w:rsidR="00F733E5" w:rsidRPr="00C67196" w:rsidRDefault="00F733E5" w:rsidP="008927F9">
      <w:pPr>
        <w:pStyle w:val="CE-BulletPoint3"/>
        <w:rPr>
          <w:sz w:val="22"/>
          <w:szCs w:val="22"/>
        </w:rPr>
      </w:pPr>
      <w:r w:rsidRPr="00C67196">
        <w:rPr>
          <w:sz w:val="22"/>
          <w:szCs w:val="22"/>
        </w:rPr>
        <w:t>The ghost will be inserted among those resolved only if no other ghost of the same type has been presented on the current date. The resolution of the ghost will bring a positive score of 10 points.</w:t>
      </w:r>
    </w:p>
    <w:p w:rsidR="008927F9" w:rsidRDefault="008927F9" w:rsidP="008927F9">
      <w:pPr>
        <w:pStyle w:val="CE-BulletPoint3"/>
      </w:pPr>
    </w:p>
    <w:p w:rsidR="008927F9" w:rsidRDefault="008927F9" w:rsidP="008927F9">
      <w:pPr>
        <w:pStyle w:val="CE-BulletPoint3"/>
      </w:pPr>
    </w:p>
    <w:p w:rsidR="008927F9" w:rsidRDefault="008927F9" w:rsidP="008927F9">
      <w:pPr>
        <w:pStyle w:val="CE-BulletPoint3"/>
      </w:pPr>
    </w:p>
    <w:p w:rsidR="008927F9" w:rsidRDefault="008927F9" w:rsidP="008927F9">
      <w:pPr>
        <w:pStyle w:val="CE-BulletPoint3"/>
      </w:pPr>
    </w:p>
    <w:p w:rsidR="008927F9" w:rsidRDefault="008927F9" w:rsidP="008927F9">
      <w:pPr>
        <w:pStyle w:val="CE-BulletPoint3"/>
      </w:pPr>
    </w:p>
    <w:p w:rsidR="008927F9" w:rsidRDefault="008927F9" w:rsidP="008927F9">
      <w:pPr>
        <w:pStyle w:val="CE-BulletPoint3"/>
      </w:pPr>
    </w:p>
    <w:p w:rsidR="008927F9" w:rsidRDefault="008927F9" w:rsidP="008927F9">
      <w:pPr>
        <w:pStyle w:val="CE-BulletPoint3"/>
      </w:pPr>
    </w:p>
    <w:p w:rsidR="008927F9" w:rsidRDefault="008927F9" w:rsidP="008927F9">
      <w:pPr>
        <w:pStyle w:val="CE-BulletPoint3"/>
      </w:pPr>
    </w:p>
    <w:p w:rsidR="00B46E25" w:rsidRDefault="00B46E25" w:rsidP="008927F9">
      <w:pPr>
        <w:pStyle w:val="CE-BulletPoint3"/>
      </w:pPr>
    </w:p>
    <w:p w:rsidR="00BC6263" w:rsidRPr="00C67196" w:rsidRDefault="00F733E5" w:rsidP="008927F9">
      <w:pPr>
        <w:pStyle w:val="CE-BulletPoint3"/>
        <w:rPr>
          <w:sz w:val="22"/>
          <w:szCs w:val="22"/>
        </w:rPr>
      </w:pPr>
      <w:r w:rsidRPr="00C67196">
        <w:rPr>
          <w:sz w:val="22"/>
          <w:szCs w:val="22"/>
        </w:rPr>
        <w:lastRenderedPageBreak/>
        <w:t>The current score of the single school can be seen in the Score Summary, while the comparison between the scores will be present on the main page:</w:t>
      </w:r>
    </w:p>
    <w:p w:rsidR="00BC6263" w:rsidRDefault="00BC6263" w:rsidP="00B473A7">
      <w:pPr>
        <w:jc w:val="center"/>
        <w:rPr>
          <w:lang w:eastAsia="it-IT"/>
        </w:rPr>
      </w:pPr>
      <w:r>
        <w:rPr>
          <w:noProof/>
          <w:lang w:val="pl-PL" w:eastAsia="pl-PL"/>
        </w:rPr>
        <w:drawing>
          <wp:inline distT="0" distB="0" distL="0" distR="0">
            <wp:extent cx="2257425" cy="3409950"/>
            <wp:effectExtent l="0" t="0" r="9525" b="0"/>
            <wp:docPr id="16" name="Picture 16" descr="point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ints2"/>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57425" cy="3409950"/>
                    </a:xfrm>
                    <a:prstGeom prst="rect">
                      <a:avLst/>
                    </a:prstGeom>
                    <a:noFill/>
                    <a:ln>
                      <a:noFill/>
                    </a:ln>
                  </pic:spPr>
                </pic:pic>
              </a:graphicData>
            </a:graphic>
          </wp:inline>
        </w:drawing>
      </w:r>
    </w:p>
    <w:p w:rsidR="00B473A7" w:rsidRDefault="00B473A7" w:rsidP="00B473A7">
      <w:pPr>
        <w:pStyle w:val="CE-BulletPoint3"/>
        <w:ind w:left="0" w:firstLine="0"/>
        <w:jc w:val="center"/>
        <w:rPr>
          <w:b/>
          <w:sz w:val="18"/>
        </w:rPr>
      </w:pPr>
      <w:r>
        <w:rPr>
          <w:b/>
          <w:sz w:val="16"/>
          <w:szCs w:val="16"/>
        </w:rPr>
        <w:t xml:space="preserve">                             </w:t>
      </w:r>
      <w:r w:rsidRPr="00C67196">
        <w:rPr>
          <w:b/>
          <w:sz w:val="18"/>
        </w:rPr>
        <w:t xml:space="preserve">SCREEN 5: Detailed screen about </w:t>
      </w:r>
      <w:r w:rsidR="00491152" w:rsidRPr="00C67196">
        <w:rPr>
          <w:b/>
          <w:sz w:val="18"/>
        </w:rPr>
        <w:t>Score Leaderboards</w:t>
      </w:r>
      <w:r w:rsidRPr="00C67196">
        <w:rPr>
          <w:b/>
          <w:sz w:val="18"/>
        </w:rPr>
        <w:t>.</w:t>
      </w:r>
    </w:p>
    <w:p w:rsidR="00B46E25" w:rsidRPr="00C67196" w:rsidRDefault="00B46E25" w:rsidP="00B473A7">
      <w:pPr>
        <w:pStyle w:val="CE-BulletPoint3"/>
        <w:ind w:left="0" w:firstLine="0"/>
        <w:jc w:val="center"/>
        <w:rPr>
          <w:sz w:val="18"/>
          <w:lang w:val="en-US"/>
        </w:rPr>
      </w:pPr>
    </w:p>
    <w:p w:rsidR="00BC6263" w:rsidRPr="00C67196" w:rsidRDefault="008927F9" w:rsidP="008927F9">
      <w:pPr>
        <w:pStyle w:val="CE-BulletPoint3"/>
        <w:rPr>
          <w:sz w:val="22"/>
          <w:szCs w:val="22"/>
          <w:lang w:val="en-US"/>
        </w:rPr>
      </w:pPr>
      <w:r w:rsidRPr="00C67196">
        <w:rPr>
          <w:sz w:val="22"/>
          <w:szCs w:val="22"/>
          <w:shd w:val="clear" w:color="auto" w:fill="FFFFFF"/>
        </w:rPr>
        <w:t xml:space="preserve">In the event that the JEG wants to solve a ghost but the measurement values </w:t>
      </w:r>
      <w:r w:rsidRPr="00C67196">
        <w:rPr>
          <w:rFonts w:ascii="Arial" w:hAnsi="Arial" w:cs="Arial"/>
          <w:sz w:val="22"/>
          <w:szCs w:val="22"/>
          <w:shd w:val="clear" w:color="auto" w:fill="FFFFFF"/>
        </w:rPr>
        <w:t>​​</w:t>
      </w:r>
      <w:r w:rsidRPr="00C67196">
        <w:rPr>
          <w:sz w:val="22"/>
          <w:szCs w:val="22"/>
          <w:shd w:val="clear" w:color="auto" w:fill="FFFFFF"/>
        </w:rPr>
        <w:t>have not been entered for the current day, then a warning message will be generated to warn that it is not possible to resolve the ghost:</w:t>
      </w:r>
    </w:p>
    <w:p w:rsidR="00BC6263" w:rsidRDefault="00BC6263" w:rsidP="00B473A7">
      <w:pPr>
        <w:jc w:val="center"/>
        <w:rPr>
          <w:lang w:eastAsia="it-IT"/>
        </w:rPr>
      </w:pPr>
      <w:r>
        <w:rPr>
          <w:noProof/>
          <w:lang w:val="pl-PL" w:eastAsia="pl-PL"/>
        </w:rPr>
        <w:drawing>
          <wp:inline distT="0" distB="0" distL="0" distR="0">
            <wp:extent cx="2057400" cy="3190875"/>
            <wp:effectExtent l="0" t="0" r="0" b="9525"/>
            <wp:docPr id="15" name="Picture 15" descr="suspended-gh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spended-ghost"/>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57400" cy="3190875"/>
                    </a:xfrm>
                    <a:prstGeom prst="rect">
                      <a:avLst/>
                    </a:prstGeom>
                    <a:noFill/>
                    <a:ln>
                      <a:noFill/>
                    </a:ln>
                  </pic:spPr>
                </pic:pic>
              </a:graphicData>
            </a:graphic>
          </wp:inline>
        </w:drawing>
      </w:r>
    </w:p>
    <w:p w:rsidR="00B473A7" w:rsidRPr="00B46E25" w:rsidRDefault="00B473A7" w:rsidP="00B46E25">
      <w:pPr>
        <w:pStyle w:val="CE-BulletPoint3"/>
        <w:ind w:left="0" w:firstLine="0"/>
        <w:jc w:val="center"/>
        <w:rPr>
          <w:sz w:val="18"/>
          <w:lang w:val="en-US"/>
        </w:rPr>
      </w:pPr>
      <w:r>
        <w:rPr>
          <w:b/>
          <w:sz w:val="16"/>
          <w:szCs w:val="16"/>
        </w:rPr>
        <w:t xml:space="preserve">                       </w:t>
      </w:r>
      <w:r w:rsidRPr="00C67196">
        <w:rPr>
          <w:b/>
          <w:sz w:val="18"/>
        </w:rPr>
        <w:t xml:space="preserve"> SCREEN 6: </w:t>
      </w:r>
      <w:r w:rsidR="00491152" w:rsidRPr="00C67196">
        <w:rPr>
          <w:b/>
          <w:sz w:val="18"/>
        </w:rPr>
        <w:t xml:space="preserve">Warning message that you see if you </w:t>
      </w:r>
      <w:r w:rsidR="009219BA" w:rsidRPr="00C67196">
        <w:rPr>
          <w:b/>
          <w:sz w:val="18"/>
        </w:rPr>
        <w:t>have not</w:t>
      </w:r>
      <w:r w:rsidR="00491152" w:rsidRPr="00C67196">
        <w:rPr>
          <w:b/>
          <w:sz w:val="18"/>
        </w:rPr>
        <w:t xml:space="preserve"> </w:t>
      </w:r>
      <w:r w:rsidR="009219BA" w:rsidRPr="00C67196">
        <w:rPr>
          <w:b/>
          <w:sz w:val="18"/>
        </w:rPr>
        <w:t>entered</w:t>
      </w:r>
      <w:r w:rsidR="00491152" w:rsidRPr="00C67196">
        <w:rPr>
          <w:b/>
          <w:sz w:val="18"/>
        </w:rPr>
        <w:t xml:space="preserve"> the daily consumption data.</w:t>
      </w:r>
    </w:p>
    <w:p w:rsidR="00B473A7" w:rsidRPr="00C67196" w:rsidRDefault="009178DC" w:rsidP="009178DC">
      <w:pPr>
        <w:pStyle w:val="CE-HeadlineSubtitle"/>
        <w:tabs>
          <w:tab w:val="clear" w:pos="0"/>
        </w:tabs>
        <w:ind w:left="720"/>
        <w:rPr>
          <w:sz w:val="36"/>
          <w:szCs w:val="36"/>
        </w:rPr>
      </w:pPr>
      <w:r w:rsidRPr="00C67196">
        <w:rPr>
          <w:sz w:val="36"/>
          <w:szCs w:val="36"/>
        </w:rPr>
        <w:lastRenderedPageBreak/>
        <w:t xml:space="preserve">5. </w:t>
      </w:r>
      <w:r w:rsidR="009219BA" w:rsidRPr="00C67196">
        <w:rPr>
          <w:sz w:val="36"/>
          <w:szCs w:val="36"/>
        </w:rPr>
        <w:t>EXAMPLES OF POSSIBLE GHOSTS SOLUTIONS</w:t>
      </w:r>
    </w:p>
    <w:p w:rsidR="009219BA" w:rsidRPr="00C67196" w:rsidRDefault="009219BA" w:rsidP="009219BA">
      <w:pPr>
        <w:pStyle w:val="CE-BulletPoint3"/>
        <w:rPr>
          <w:b/>
          <w:sz w:val="22"/>
          <w:szCs w:val="22"/>
        </w:rPr>
      </w:pPr>
      <w:r w:rsidRPr="00C67196">
        <w:rPr>
          <w:b/>
          <w:sz w:val="22"/>
          <w:szCs w:val="22"/>
          <w:highlight w:val="yellow"/>
        </w:rPr>
        <w:t>For a more in-depth understanding, refer to the reading of the documents D.T.2.2.2, Paragraph 5 and 9, and the study of the document D.T.4.3.1 - JEG'S ENERGY ACTION PLAN.</w:t>
      </w:r>
    </w:p>
    <w:p w:rsidR="00B473A7" w:rsidRPr="00C67196" w:rsidRDefault="00B473A7" w:rsidP="00B473A7">
      <w:pPr>
        <w:rPr>
          <w:rFonts w:ascii="Trebuchet MS" w:hAnsi="Trebuchet MS"/>
          <w:b/>
          <w:bCs/>
          <w:iCs/>
          <w:color w:val="7E93A5"/>
          <w:spacing w:val="-10"/>
          <w:sz w:val="28"/>
          <w:szCs w:val="28"/>
          <w:lang w:val="en-GB" w:eastAsia="de-AT"/>
        </w:rPr>
      </w:pPr>
      <w:r w:rsidRPr="00C67196">
        <w:rPr>
          <w:rFonts w:ascii="Trebuchet MS" w:hAnsi="Trebuchet MS"/>
          <w:b/>
          <w:bCs/>
          <w:iCs/>
          <w:color w:val="7E93A5"/>
          <w:spacing w:val="-10"/>
          <w:sz w:val="28"/>
          <w:szCs w:val="28"/>
          <w:lang w:val="en-GB" w:eastAsia="de-AT"/>
        </w:rPr>
        <w:t xml:space="preserve">Reduction of Thermal consumption </w:t>
      </w:r>
    </w:p>
    <w:p w:rsidR="00B473A7" w:rsidRPr="00C67196" w:rsidRDefault="00B473A7" w:rsidP="00B473A7">
      <w:pPr>
        <w:pStyle w:val="CE-BulletPoint3"/>
        <w:rPr>
          <w:sz w:val="22"/>
          <w:szCs w:val="22"/>
        </w:rPr>
      </w:pPr>
      <w:r w:rsidRPr="00C67196">
        <w:rPr>
          <w:sz w:val="22"/>
          <w:szCs w:val="22"/>
        </w:rPr>
        <w:t>To make efficient, the school decides to lower the ° C of the established internal night temperature and also reduce the night time ignition of the radiators, since there are no people inside, programming the ignition three hours before the start of the morning lessons, so as to have an adequate index of well-being at the entrance of the boys to school.</w:t>
      </w:r>
    </w:p>
    <w:p w:rsidR="00B473A7" w:rsidRPr="00C67196" w:rsidRDefault="00B473A7" w:rsidP="00B473A7">
      <w:pPr>
        <w:pStyle w:val="CE-BulletPoint3"/>
        <w:rPr>
          <w:sz w:val="22"/>
          <w:szCs w:val="22"/>
        </w:rPr>
      </w:pPr>
      <w:r w:rsidRPr="00C67196">
        <w:rPr>
          <w:sz w:val="22"/>
          <w:szCs w:val="22"/>
        </w:rPr>
        <w:t>Furthermore, during the afternoon, it is decided to switch off the radiators three hours before the actual closure of the school structure, letting the temperature and the mc of gas required for the production of heat decrease progressively, this will allow a good saving, maintaining an excellent index of well-being, if you pay attention to keep doors and windows tightly closed during the last activities</w:t>
      </w:r>
      <w:r w:rsidR="00C67196">
        <w:rPr>
          <w:sz w:val="22"/>
          <w:szCs w:val="22"/>
        </w:rPr>
        <w:t>.</w:t>
      </w:r>
    </w:p>
    <w:p w:rsidR="00B473A7" w:rsidRPr="00C67196" w:rsidRDefault="00B473A7" w:rsidP="00B473A7">
      <w:pPr>
        <w:rPr>
          <w:rFonts w:ascii="Trebuchet MS" w:hAnsi="Trebuchet MS"/>
          <w:b/>
          <w:bCs/>
          <w:iCs/>
          <w:color w:val="7E93A5"/>
          <w:spacing w:val="-10"/>
          <w:sz w:val="28"/>
          <w:szCs w:val="28"/>
          <w:lang w:val="en-GB" w:eastAsia="de-AT"/>
        </w:rPr>
      </w:pPr>
      <w:r w:rsidRPr="00C67196">
        <w:rPr>
          <w:rFonts w:ascii="Trebuchet MS" w:hAnsi="Trebuchet MS"/>
          <w:b/>
          <w:bCs/>
          <w:iCs/>
          <w:color w:val="7E93A5"/>
          <w:spacing w:val="-10"/>
          <w:sz w:val="28"/>
          <w:szCs w:val="28"/>
          <w:lang w:val="en-GB" w:eastAsia="de-AT"/>
        </w:rPr>
        <w:t>Reduction of Electrical consumption</w:t>
      </w:r>
    </w:p>
    <w:p w:rsidR="00B473A7" w:rsidRPr="00C67196" w:rsidRDefault="00B473A7" w:rsidP="00B473A7">
      <w:pPr>
        <w:pStyle w:val="CE-BulletPoint3"/>
        <w:rPr>
          <w:sz w:val="22"/>
          <w:szCs w:val="22"/>
        </w:rPr>
      </w:pPr>
      <w:r w:rsidRPr="00C67196">
        <w:rPr>
          <w:sz w:val="22"/>
          <w:szCs w:val="22"/>
        </w:rPr>
        <w:t>Monday afternoon, for example from 15 to 17, in class 1B, a movie is shown with the use of a particularly energivo</w:t>
      </w:r>
      <w:r w:rsidR="002B489B" w:rsidRPr="00C67196">
        <w:rPr>
          <w:sz w:val="22"/>
          <w:szCs w:val="22"/>
        </w:rPr>
        <w:t>ro</w:t>
      </w:r>
      <w:r w:rsidRPr="00C67196">
        <w:rPr>
          <w:sz w:val="22"/>
          <w:szCs w:val="22"/>
        </w:rPr>
        <w:t>us (not LED) projector.</w:t>
      </w:r>
    </w:p>
    <w:p w:rsidR="00B473A7" w:rsidRPr="00C67196" w:rsidRDefault="00B473A7" w:rsidP="00B473A7">
      <w:pPr>
        <w:pStyle w:val="CE-BulletPoint3"/>
        <w:rPr>
          <w:sz w:val="22"/>
          <w:szCs w:val="22"/>
        </w:rPr>
      </w:pPr>
      <w:r w:rsidRPr="00C67196">
        <w:rPr>
          <w:sz w:val="22"/>
          <w:szCs w:val="22"/>
        </w:rPr>
        <w:t>The JEG that manages the area covered by the electric sensor will have the indication of an Energy Ghost in the rooms covered by the sensor of its competence.</w:t>
      </w:r>
    </w:p>
    <w:p w:rsidR="00B473A7" w:rsidRPr="00C67196" w:rsidRDefault="00B473A7" w:rsidP="00B473A7">
      <w:pPr>
        <w:pStyle w:val="CE-BulletPoint3"/>
        <w:rPr>
          <w:sz w:val="22"/>
          <w:szCs w:val="22"/>
        </w:rPr>
      </w:pPr>
      <w:r w:rsidRPr="00C67196">
        <w:rPr>
          <w:sz w:val="22"/>
          <w:szCs w:val="22"/>
        </w:rPr>
        <w:t>Analyzing the events of the same day will note that a projector was used to view a movie, will evaluate, if necessary, any possibility of intervention and modification, both for the methods and frequency of use and for the quality of the device itself.</w:t>
      </w:r>
    </w:p>
    <w:p w:rsidR="00BC6263" w:rsidRPr="00B473A7" w:rsidRDefault="00BC6263" w:rsidP="00BC6263">
      <w:pPr>
        <w:rPr>
          <w:lang w:val="en-GB" w:eastAsia="it-IT"/>
        </w:rPr>
      </w:pPr>
    </w:p>
    <w:p w:rsidR="00805DB7" w:rsidRPr="00943291" w:rsidRDefault="00805DB7" w:rsidP="00DB289B">
      <w:pPr>
        <w:pStyle w:val="CE-BulletPoint3"/>
        <w:rPr>
          <w:lang w:val="en-US"/>
        </w:rPr>
      </w:pPr>
    </w:p>
    <w:sectPr w:rsidR="00805DB7" w:rsidRPr="00943291" w:rsidSect="008213E1">
      <w:headerReference w:type="default" r:id="rId15"/>
      <w:footerReference w:type="default" r:id="rId16"/>
      <w:headerReference w:type="first" r:id="rId17"/>
      <w:footerReference w:type="first" r:id="rId18"/>
      <w:pgSz w:w="11906" w:h="16838"/>
      <w:pgMar w:top="2382" w:right="1134" w:bottom="851" w:left="1134" w:header="0" w:footer="0" w:gutter="0"/>
      <w:pgNumType w:start="0"/>
      <w:cols w:space="720"/>
      <w:titlePg/>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6FF" w:rsidRDefault="00D366FF">
      <w:pPr>
        <w:spacing w:before="0" w:line="240" w:lineRule="auto"/>
      </w:pPr>
      <w:r>
        <w:separator/>
      </w:r>
    </w:p>
  </w:endnote>
  <w:endnote w:type="continuationSeparator" w:id="0">
    <w:p w:rsidR="00D366FF" w:rsidRDefault="00D366FF">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Rounded MT Bold">
    <w:altName w:val="Nyala"/>
    <w:charset w:val="00"/>
    <w:family w:val="swiss"/>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Noto Sans CJK SC Regular">
    <w:charset w:val="01"/>
    <w:family w:val="auto"/>
    <w:pitch w:val="variable"/>
    <w:sig w:usb0="00000000" w:usb1="00000000" w:usb2="00000000" w:usb3="00000000" w:csb0="00000000" w:csb1="00000000"/>
  </w:font>
  <w:font w:name="FreeSans">
    <w:altName w:val="Calibri"/>
    <w:charset w:val="01"/>
    <w:family w:val="auto"/>
    <w:pitch w:val="variable"/>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Yu Mincho">
    <w:altName w:val="MS Mincho"/>
    <w:charset w:val="80"/>
    <w:family w:val="roman"/>
    <w:pitch w:val="variable"/>
    <w:sig w:usb0="00000000" w:usb1="2AC7FCFF" w:usb2="00000012" w:usb3="00000000" w:csb0="0002009F" w:csb1="00000000"/>
  </w:font>
  <w:font w:name="inherit">
    <w:altName w:val="Cambria"/>
    <w:panose1 w:val="00000000000000000000"/>
    <w:charset w:val="00"/>
    <w:family w:val="roman"/>
    <w:notTrueType/>
    <w:pitch w:val="default"/>
    <w:sig w:usb0="00000000" w:usb1="00000000" w:usb2="00000000" w:usb3="00000000" w:csb0="00000000" w:csb1="00000000"/>
  </w:font>
  <w:font w:name="Yu Gothic Light">
    <w:charset w:val="80"/>
    <w:family w:val="swiss"/>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33A" w:rsidRDefault="0040033A">
    <w:pPr>
      <w:pStyle w:val="CE-Headline4"/>
      <w:ind w:right="-1"/>
      <w:jc w:val="right"/>
    </w:pPr>
    <w:r>
      <w:rPr>
        <w:b w:val="0"/>
        <w:sz w:val="17"/>
        <w:szCs w:val="17"/>
      </w:rPr>
      <w:t xml:space="preserve">Page </w:t>
    </w:r>
    <w:r w:rsidR="008213E1">
      <w:rPr>
        <w:b w:val="0"/>
        <w:sz w:val="17"/>
        <w:szCs w:val="17"/>
      </w:rPr>
      <w:fldChar w:fldCharType="begin"/>
    </w:r>
    <w:r>
      <w:rPr>
        <w:b w:val="0"/>
        <w:sz w:val="17"/>
        <w:szCs w:val="17"/>
      </w:rPr>
      <w:instrText xml:space="preserve"> PAGE </w:instrText>
    </w:r>
    <w:r w:rsidR="008213E1">
      <w:rPr>
        <w:b w:val="0"/>
        <w:sz w:val="17"/>
        <w:szCs w:val="17"/>
      </w:rPr>
      <w:fldChar w:fldCharType="separate"/>
    </w:r>
    <w:r w:rsidR="00DA05C0">
      <w:rPr>
        <w:b w:val="0"/>
        <w:noProof/>
        <w:sz w:val="17"/>
        <w:szCs w:val="17"/>
      </w:rPr>
      <w:t>9</w:t>
    </w:r>
    <w:r w:rsidR="008213E1">
      <w:rPr>
        <w:b w:val="0"/>
        <w:sz w:val="17"/>
        <w:szCs w:val="17"/>
      </w:rPr>
      <w:fldChar w:fldCharType="end"/>
    </w:r>
  </w:p>
  <w:p w:rsidR="0040033A" w:rsidRDefault="0040033A">
    <w:pPr>
      <w:pStyle w:val="Stopka"/>
      <w:tabs>
        <w:tab w:val="clear" w:pos="4536"/>
        <w:tab w:val="clear" w:pos="9072"/>
      </w:tabs>
      <w:ind w:left="0" w:right="-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33A" w:rsidRDefault="008213E1">
    <w:pPr>
      <w:pStyle w:val="Stopka"/>
    </w:pPr>
    <w:r w:rsidRPr="008213E1">
      <w:rPr>
        <w:noProof/>
        <w:lang w:val="it-IT" w:eastAsia="it-IT"/>
      </w:rPr>
      <w:pict>
        <v:rect id="Rechteck 7" o:spid="_x0000_s4097" style="position:absolute;left:0;text-align:left;margin-left:-56.7pt;margin-top:-187.2pt;width:595.5pt;height:206.25pt;z-index:-25165312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" fillcolor="#159961" stroked="f" strokecolor="#3465a4" strokeweight=".71mm">
          <v:stroke joinstyle="round"/>
          <v:shadow color="black" opacity="49150f" offset=".74833mm,.74833mm"/>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6FF" w:rsidRDefault="00D366FF">
      <w:pPr>
        <w:spacing w:before="0" w:line="240" w:lineRule="auto"/>
      </w:pPr>
      <w:r>
        <w:separator/>
      </w:r>
    </w:p>
  </w:footnote>
  <w:footnote w:type="continuationSeparator" w:id="0">
    <w:p w:rsidR="00D366FF" w:rsidRDefault="00D366FF">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33A" w:rsidRDefault="001F6A2F">
    <w:pPr>
      <w:pStyle w:val="Nagwek"/>
      <w:jc w:val="center"/>
    </w:pPr>
    <w:r w:rsidRPr="001F6A2F">
      <w:rPr>
        <w:noProof/>
        <w:lang w:val="pl-PL" w:eastAsia="pl-PL"/>
      </w:rPr>
      <w:drawing>
        <wp:anchor distT="0" distB="0" distL="114300" distR="114300" simplePos="0" relativeHeight="251657216" behindDoc="1" locked="0" layoutInCell="1" allowOverlap="1">
          <wp:simplePos x="0" y="0"/>
          <wp:positionH relativeFrom="column">
            <wp:posOffset>-46355</wp:posOffset>
          </wp:positionH>
          <wp:positionV relativeFrom="paragraph">
            <wp:posOffset>314325</wp:posOffset>
          </wp:positionV>
          <wp:extent cx="6917055" cy="1439545"/>
          <wp:effectExtent l="0" t="0" r="0" b="8255"/>
          <wp:wrapNone/>
          <wp:docPr id="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a:srcRect/>
                  <a:stretch>
                    <a:fillRect/>
                  </a:stretch>
                </pic:blipFill>
                <pic:spPr bwMode="auto">
                  <a:xfrm>
                    <a:off x="0" y="0"/>
                    <a:ext cx="6917055" cy="1439545"/>
                  </a:xfrm>
                  <a:prstGeom prst="rect">
                    <a:avLst/>
                  </a:prstGeom>
                  <a:noFill/>
                  <a:ln w="9525">
                    <a:noFill/>
                    <a:miter lim="800000"/>
                    <a:headEnd/>
                    <a:tailEnd/>
                  </a:ln>
                </pic:spPr>
              </pic:pic>
            </a:graphicData>
          </a:graphic>
        </wp:anchor>
      </w:drawing>
    </w:r>
    <w:r w:rsidRPr="001F6A2F">
      <w:rPr>
        <w:noProof/>
        <w:lang w:val="pl-PL" w:eastAsia="pl-PL"/>
      </w:rPr>
      <w:drawing>
        <wp:anchor distT="0" distB="0" distL="114300" distR="114300" simplePos="0" relativeHeight="251658240" behindDoc="1" locked="0" layoutInCell="1" allowOverlap="1">
          <wp:simplePos x="0" y="0"/>
          <wp:positionH relativeFrom="column">
            <wp:posOffset>227965</wp:posOffset>
          </wp:positionH>
          <wp:positionV relativeFrom="paragraph">
            <wp:posOffset>594360</wp:posOffset>
          </wp:positionV>
          <wp:extent cx="2010410" cy="747395"/>
          <wp:effectExtent l="19050" t="0" r="8890" b="0"/>
          <wp:wrapTight wrapText="bothSides">
            <wp:wrapPolygon edited="0">
              <wp:start x="-205" y="0"/>
              <wp:lineTo x="-205" y="20921"/>
              <wp:lineTo x="21696" y="20921"/>
              <wp:lineTo x="21696" y="0"/>
              <wp:lineTo x="-205" y="0"/>
            </wp:wrapPolygon>
          </wp:wrapTight>
          <wp:docPr id="4" name="Immagine 11" descr="\\D2000srv\documenti\PROGETTI\ENERGY@SCHOOL\ATTUAZIONE\ENERGY@SCHOO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D2000srv\documenti\PROGETTI\ENERGY@SCHOOL\ATTUAZIONE\ENERGY@SCHOOL_RGB.JPG"/>
                  <pic:cNvPicPr>
                    <a:picLocks noChangeAspect="1" noChangeArrowheads="1"/>
                  </pic:cNvPicPr>
                </pic:nvPicPr>
                <pic:blipFill>
                  <a:blip r:embed="rId2"/>
                  <a:srcRect/>
                  <a:stretch>
                    <a:fillRect/>
                  </a:stretch>
                </pic:blipFill>
                <pic:spPr bwMode="auto">
                  <a:xfrm>
                    <a:off x="0" y="0"/>
                    <a:ext cx="2010410" cy="747395"/>
                  </a:xfrm>
                  <a:prstGeom prst="rect">
                    <a:avLst/>
                  </a:prstGeom>
                  <a:noFill/>
                  <a:ln w="9525">
                    <a:noFill/>
                    <a:miter lim="800000"/>
                    <a:headEnd/>
                    <a:tailEnd/>
                  </a:ln>
                </pic:spPr>
              </pic:pic>
            </a:graphicData>
          </a:graphic>
        </wp:anchor>
      </w:drawing>
    </w:r>
    <w:r w:rsidR="0040033A">
      <w:rPr>
        <w:noProof/>
        <w:lang w:val="pl-PL" w:eastAsia="pl-PL"/>
      </w:rPr>
      <w:drawing>
        <wp:anchor distT="0" distB="0" distL="133350" distR="114300" simplePos="0" relativeHeight="251652096" behindDoc="0" locked="0" layoutInCell="1" allowOverlap="1">
          <wp:simplePos x="0" y="0"/>
          <wp:positionH relativeFrom="column">
            <wp:posOffset>-386715</wp:posOffset>
          </wp:positionH>
          <wp:positionV relativeFrom="paragraph">
            <wp:posOffset>9525</wp:posOffset>
          </wp:positionV>
          <wp:extent cx="6916420" cy="1438910"/>
          <wp:effectExtent l="0" t="0" r="0" b="0"/>
          <wp:wrapNone/>
          <wp:docPr id="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mt="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916420" cy="1438910"/>
                  </a:xfrm>
                  <a:prstGeom prst="rect">
                    <a:avLst/>
                  </a:prstGeom>
                  <a:solidFill>
                    <a:srgbClr val="FFFFFF">
                      <a:alpha val="0"/>
                    </a:srgbClr>
                  </a:solidFill>
                  <a:ln>
                    <a:noFill/>
                  </a:ln>
                </pic:spPr>
              </pic:pic>
            </a:graphicData>
          </a:graphic>
        </wp:anchor>
      </w:drawing>
    </w:r>
  </w:p>
  <w:p w:rsidR="0040033A" w:rsidRDefault="001F6A2F">
    <w:r>
      <w:rPr>
        <w:noProof/>
        <w:lang w:val="pl-PL" w:eastAsia="pl-PL"/>
      </w:rPr>
      <w:drawing>
        <wp:anchor distT="0" distB="0" distL="114300" distR="114300" simplePos="0" relativeHeight="251659264" behindDoc="0" locked="0" layoutInCell="1" allowOverlap="1">
          <wp:simplePos x="0" y="0"/>
          <wp:positionH relativeFrom="column">
            <wp:posOffset>5821680</wp:posOffset>
          </wp:positionH>
          <wp:positionV relativeFrom="paragraph">
            <wp:posOffset>279400</wp:posOffset>
          </wp:positionV>
          <wp:extent cx="638175" cy="638175"/>
          <wp:effectExtent l="19050" t="0" r="9525" b="0"/>
          <wp:wrapNone/>
          <wp:docPr id="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3"/>
                  <a:srcRect/>
                  <a:stretch>
                    <a:fillRect/>
                  </a:stretch>
                </pic:blipFill>
                <pic:spPr bwMode="auto">
                  <a:xfrm>
                    <a:off x="0" y="0"/>
                    <a:ext cx="638175" cy="638175"/>
                  </a:xfrm>
                  <a:prstGeom prst="rect">
                    <a:avLst/>
                  </a:prstGeom>
                  <a:noFill/>
                  <a:ln w="9525">
                    <a:noFill/>
                    <a:miter lim="800000"/>
                    <a:headEnd/>
                    <a:tailEnd/>
                  </a:ln>
                </pic:spPr>
              </pic:pic>
            </a:graphicData>
          </a:graphic>
        </wp:anchor>
      </w:drawing>
    </w:r>
    <w:r w:rsidR="0040033A">
      <w:rPr>
        <w:noProof/>
        <w:lang w:val="pl-PL" w:eastAsia="pl-PL"/>
      </w:rPr>
      <w:drawing>
        <wp:anchor distT="0" distB="0" distL="133350" distR="123190" simplePos="0" relativeHeight="251653120" behindDoc="0" locked="0" layoutInCell="1" allowOverlap="1">
          <wp:simplePos x="0" y="0"/>
          <wp:positionH relativeFrom="column">
            <wp:posOffset>5669280</wp:posOffset>
          </wp:positionH>
          <wp:positionV relativeFrom="paragraph">
            <wp:posOffset>127000</wp:posOffset>
          </wp:positionV>
          <wp:extent cx="637540" cy="637540"/>
          <wp:effectExtent l="0" t="0" r="0" b="0"/>
          <wp:wrapNone/>
          <wp:docPr id="1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alphaModFix amt="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7540" cy="637540"/>
                  </a:xfrm>
                  <a:prstGeom prst="rect">
                    <a:avLst/>
                  </a:prstGeom>
                  <a:solidFill>
                    <a:srgbClr val="FFFFFF">
                      <a:alpha val="0"/>
                    </a:srgbClr>
                  </a:solidFill>
                  <a:ln>
                    <a:noFill/>
                  </a:ln>
                </pic:spPr>
              </pic:pic>
            </a:graphicData>
          </a:graphic>
        </wp:anchor>
      </w:drawing>
    </w:r>
  </w:p>
  <w:p w:rsidR="0040033A" w:rsidRDefault="001F6A2F">
    <w:r>
      <w:rPr>
        <w:noProof/>
        <w:lang w:val="pl-PL" w:eastAsia="pl-PL"/>
      </w:rPr>
      <w:drawing>
        <wp:anchor distT="0" distB="0" distL="133350" distR="123190" simplePos="0" relativeHeight="251655168" behindDoc="0" locked="0" layoutInCell="1" allowOverlap="1">
          <wp:simplePos x="0" y="0"/>
          <wp:positionH relativeFrom="column">
            <wp:posOffset>395605</wp:posOffset>
          </wp:positionH>
          <wp:positionV relativeFrom="paragraph">
            <wp:posOffset>132080</wp:posOffset>
          </wp:positionV>
          <wp:extent cx="2009775" cy="746760"/>
          <wp:effectExtent l="0" t="0" r="0" b="0"/>
          <wp:wrapTight wrapText="bothSides">
            <wp:wrapPolygon edited="0">
              <wp:start x="0" y="0"/>
              <wp:lineTo x="0" y="21600"/>
              <wp:lineTo x="21600" y="21600"/>
              <wp:lineTo x="21600" y="0"/>
            </wp:wrapPolygon>
          </wp:wrapTight>
          <wp:docPr id="1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alphaModFix amt="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9775" cy="746760"/>
                  </a:xfrm>
                  <a:prstGeom prst="rect">
                    <a:avLst/>
                  </a:prstGeom>
                  <a:solidFill>
                    <a:srgbClr val="FFFFFF">
                      <a:alpha val="0"/>
                    </a:srgbClr>
                  </a:solid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33A" w:rsidRDefault="00046762">
    <w:pPr>
      <w:pStyle w:val="Nagwek"/>
      <w:ind w:left="-1559"/>
    </w:pPr>
    <w:r>
      <w:rPr>
        <w:noProof/>
        <w:lang w:val="pl-PL" w:eastAsia="pl-PL"/>
      </w:rPr>
      <w:drawing>
        <wp:anchor distT="0" distB="0" distL="114300" distR="114300" simplePos="0" relativeHeight="251662336" behindDoc="1" locked="0" layoutInCell="1" allowOverlap="1">
          <wp:simplePos x="0" y="0"/>
          <wp:positionH relativeFrom="column">
            <wp:posOffset>86360</wp:posOffset>
          </wp:positionH>
          <wp:positionV relativeFrom="paragraph">
            <wp:posOffset>575945</wp:posOffset>
          </wp:positionV>
          <wp:extent cx="2397125" cy="891540"/>
          <wp:effectExtent l="19050" t="0" r="3175" b="0"/>
          <wp:wrapTight wrapText="bothSides">
            <wp:wrapPolygon edited="0">
              <wp:start x="-172" y="0"/>
              <wp:lineTo x="-172" y="21231"/>
              <wp:lineTo x="21629" y="21231"/>
              <wp:lineTo x="21629" y="0"/>
              <wp:lineTo x="-172" y="0"/>
            </wp:wrapPolygon>
          </wp:wrapTight>
          <wp:docPr id="10" name="Immagine 11" descr="\\D2000srv\documenti\PROGETTI\ENERGY@SCHOOL\ATTUAZIONE\ENERGY@SCHOO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D2000srv\documenti\PROGETTI\ENERGY@SCHOOL\ATTUAZIONE\ENERGY@SCHOOL_RGB.JPG"/>
                  <pic:cNvPicPr>
                    <a:picLocks noChangeAspect="1" noChangeArrowheads="1"/>
                  </pic:cNvPicPr>
                </pic:nvPicPr>
                <pic:blipFill>
                  <a:blip r:embed="rId1"/>
                  <a:srcRect/>
                  <a:stretch>
                    <a:fillRect/>
                  </a:stretch>
                </pic:blipFill>
                <pic:spPr bwMode="auto">
                  <a:xfrm>
                    <a:off x="0" y="0"/>
                    <a:ext cx="2397125" cy="891540"/>
                  </a:xfrm>
                  <a:prstGeom prst="rect">
                    <a:avLst/>
                  </a:prstGeom>
                  <a:noFill/>
                  <a:ln w="9525">
                    <a:noFill/>
                    <a:miter lim="800000"/>
                    <a:headEnd/>
                    <a:tailEnd/>
                  </a:ln>
                </pic:spPr>
              </pic:pic>
            </a:graphicData>
          </a:graphic>
        </wp:anchor>
      </w:drawing>
    </w:r>
    <w:r w:rsidR="001F6A2F">
      <w:rPr>
        <w:noProof/>
        <w:lang w:val="pl-PL" w:eastAsia="pl-PL"/>
      </w:rPr>
      <w:drawing>
        <wp:anchor distT="0" distB="0" distL="133350" distR="123190" simplePos="0" relativeHeight="251661312" behindDoc="0" locked="0" layoutInCell="1" allowOverlap="1">
          <wp:simplePos x="0" y="0"/>
          <wp:positionH relativeFrom="column">
            <wp:posOffset>548005</wp:posOffset>
          </wp:positionH>
          <wp:positionV relativeFrom="paragraph">
            <wp:posOffset>746760</wp:posOffset>
          </wp:positionV>
          <wp:extent cx="2009775" cy="746760"/>
          <wp:effectExtent l="0" t="0" r="0" b="0"/>
          <wp:wrapTight wrapText="bothSides">
            <wp:wrapPolygon edited="0">
              <wp:start x="0" y="0"/>
              <wp:lineTo x="0" y="21600"/>
              <wp:lineTo x="21600" y="21600"/>
              <wp:lineTo x="21600" y="0"/>
            </wp:wrapPolygon>
          </wp:wrapTight>
          <wp:docPr id="8"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9775" cy="746760"/>
                  </a:xfrm>
                  <a:prstGeom prst="rect">
                    <a:avLst/>
                  </a:prstGeom>
                  <a:solidFill>
                    <a:srgbClr val="FFFFFF">
                      <a:alpha val="0"/>
                    </a:srgbClr>
                  </a:solidFill>
                  <a:ln>
                    <a:noFill/>
                  </a:ln>
                </pic:spPr>
              </pic:pic>
            </a:graphicData>
          </a:graphic>
        </wp:anchor>
      </w:drawing>
    </w:r>
    <w:r w:rsidR="001F6A2F">
      <w:rPr>
        <w:noProof/>
        <w:lang w:val="pl-PL" w:eastAsia="pl-PL"/>
      </w:rPr>
      <w:drawing>
        <wp:anchor distT="0" distB="0" distL="133350" distR="123190" simplePos="0" relativeHeight="251660288" behindDoc="0" locked="0" layoutInCell="1" allowOverlap="1">
          <wp:simplePos x="0" y="0"/>
          <wp:positionH relativeFrom="column">
            <wp:posOffset>-635</wp:posOffset>
          </wp:positionH>
          <wp:positionV relativeFrom="paragraph">
            <wp:posOffset>350520</wp:posOffset>
          </wp:positionV>
          <wp:extent cx="2009775" cy="746760"/>
          <wp:effectExtent l="0" t="0" r="0" b="0"/>
          <wp:wrapTight wrapText="bothSides">
            <wp:wrapPolygon edited="0">
              <wp:start x="0" y="0"/>
              <wp:lineTo x="0" y="21600"/>
              <wp:lineTo x="21600" y="21600"/>
              <wp:lineTo x="21600" y="0"/>
            </wp:wrapPolygon>
          </wp:wrapTight>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9775" cy="746760"/>
                  </a:xfrm>
                  <a:prstGeom prst="rect">
                    <a:avLst/>
                  </a:prstGeom>
                  <a:solidFill>
                    <a:srgbClr val="FFFFFF">
                      <a:alpha val="0"/>
                    </a:srgbClr>
                  </a:solidFill>
                  <a:ln>
                    <a:noFill/>
                  </a:ln>
                </pic:spPr>
              </pic:pic>
            </a:graphicData>
          </a:graphic>
        </wp:anchor>
      </w:drawing>
    </w:r>
    <w:r w:rsidR="001F6A2F">
      <w:rPr>
        <w:noProof/>
        <w:lang w:val="pl-PL" w:eastAsia="pl-PL"/>
      </w:rPr>
      <w:drawing>
        <wp:anchor distT="0" distB="0" distL="114300" distR="114300" simplePos="0" relativeHeight="251656192" behindDoc="1" locked="0" layoutInCell="1" allowOverlap="1">
          <wp:simplePos x="0" y="0"/>
          <wp:positionH relativeFrom="column">
            <wp:posOffset>-198755</wp:posOffset>
          </wp:positionH>
          <wp:positionV relativeFrom="paragraph">
            <wp:posOffset>161925</wp:posOffset>
          </wp:positionV>
          <wp:extent cx="6917055" cy="1439545"/>
          <wp:effectExtent l="0" t="0" r="0" b="8255"/>
          <wp:wrapNone/>
          <wp:docPr id="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2"/>
                  <a:srcRect/>
                  <a:stretch>
                    <a:fillRect/>
                  </a:stretch>
                </pic:blipFill>
                <pic:spPr bwMode="auto">
                  <a:xfrm>
                    <a:off x="0" y="0"/>
                    <a:ext cx="6917055" cy="1439545"/>
                  </a:xfrm>
                  <a:prstGeom prst="rect">
                    <a:avLst/>
                  </a:prstGeom>
                  <a:noFill/>
                  <a:ln w="9525">
                    <a:noFill/>
                    <a:miter lim="800000"/>
                    <a:headEnd/>
                    <a:tailEnd/>
                  </a:ln>
                </pic:spPr>
              </pic:pic>
            </a:graphicData>
          </a:graphic>
        </wp:anchor>
      </w:drawing>
    </w:r>
    <w:r w:rsidR="0040033A">
      <w:rPr>
        <w:noProof/>
        <w:lang w:val="pl-PL" w:eastAsia="pl-PL"/>
      </w:rPr>
      <w:drawing>
        <wp:anchor distT="0" distB="0" distL="133350" distR="117475" simplePos="0" relativeHeight="251654144" behindDoc="0" locked="0" layoutInCell="1" allowOverlap="1">
          <wp:simplePos x="0" y="0"/>
          <wp:positionH relativeFrom="column">
            <wp:posOffset>-6985</wp:posOffset>
          </wp:positionH>
          <wp:positionV relativeFrom="paragraph">
            <wp:posOffset>490855</wp:posOffset>
          </wp:positionV>
          <wp:extent cx="2396490" cy="890905"/>
          <wp:effectExtent l="0" t="0" r="0" b="0"/>
          <wp:wrapTight wrapText="bothSides">
            <wp:wrapPolygon edited="0">
              <wp:start x="0" y="0"/>
              <wp:lineTo x="0" y="21600"/>
              <wp:lineTo x="21600" y="21600"/>
              <wp:lineTo x="21600" y="0"/>
            </wp:wrapPolygon>
          </wp:wrapTight>
          <wp:docPr id="9"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alphaModFix amt="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96490" cy="890905"/>
                  </a:xfrm>
                  <a:prstGeom prst="rect">
                    <a:avLst/>
                  </a:prstGeom>
                  <a:solidFill>
                    <a:srgbClr val="FFFFFF">
                      <a:alpha val="0"/>
                    </a:srgbClr>
                  </a:solidFill>
                  <a:ln>
                    <a:noFill/>
                  </a:ln>
                </pic:spPr>
              </pic:pic>
            </a:graphicData>
          </a:graphic>
        </wp:anchor>
      </w:drawing>
    </w:r>
    <w:r w:rsidR="001F6A2F">
      <w:rPr>
        <w:noProof/>
        <w:lang w:val="pl-PL" w:eastAsia="pl-PL"/>
      </w:rPr>
      <w:drawing>
        <wp:inline distT="0" distB="0" distL="0" distR="0">
          <wp:extent cx="2011680" cy="74358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1680" cy="74358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7A624A0"/>
    <w:lvl w:ilvl="0">
      <w:start w:val="1"/>
      <w:numFmt w:val="decimal"/>
      <w:pStyle w:val="Nagwek1"/>
      <w:lvlText w:val="A.%1."/>
      <w:lvlJc w:val="left"/>
      <w:pPr>
        <w:tabs>
          <w:tab w:val="num" w:pos="0"/>
        </w:tabs>
        <w:ind w:left="1637" w:hanging="360"/>
      </w:pPr>
      <w:rPr>
        <w:rFonts w:eastAsia="Calibri"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pStyle w:val="Nagwek5"/>
      <w:lvlText w:val="%1.%5"/>
      <w:lvlJc w:val="left"/>
      <w:pPr>
        <w:tabs>
          <w:tab w:val="num" w:pos="1008"/>
        </w:tabs>
        <w:ind w:left="1008" w:hanging="1008"/>
      </w:pPr>
    </w:lvl>
    <w:lvl w:ilvl="5">
      <w:start w:val="1"/>
      <w:numFmt w:val="decimal"/>
      <w:pStyle w:val="Nagwek6"/>
      <w:lvlText w:val="%1.%5.%6"/>
      <w:lvlJc w:val="left"/>
      <w:pPr>
        <w:tabs>
          <w:tab w:val="num" w:pos="1152"/>
        </w:tabs>
        <w:ind w:left="1152" w:hanging="1152"/>
      </w:pPr>
    </w:lvl>
    <w:lvl w:ilvl="6">
      <w:start w:val="1"/>
      <w:numFmt w:val="decimal"/>
      <w:pStyle w:val="Nagwek7"/>
      <w:lvlText w:val="%1.%5.%6.%7"/>
      <w:lvlJc w:val="left"/>
      <w:pPr>
        <w:tabs>
          <w:tab w:val="num" w:pos="1296"/>
        </w:tabs>
        <w:ind w:left="1296" w:hanging="1296"/>
      </w:pPr>
    </w:lvl>
    <w:lvl w:ilvl="7">
      <w:start w:val="1"/>
      <w:numFmt w:val="decimal"/>
      <w:pStyle w:val="Nagwek8"/>
      <w:lvlText w:val="%1.%5.%6.%7.%8"/>
      <w:lvlJc w:val="left"/>
      <w:pPr>
        <w:tabs>
          <w:tab w:val="num" w:pos="1440"/>
        </w:tabs>
        <w:ind w:left="1440" w:hanging="1440"/>
      </w:pPr>
    </w:lvl>
    <w:lvl w:ilvl="8">
      <w:start w:val="1"/>
      <w:numFmt w:val="decimal"/>
      <w:pStyle w:val="Nagwek9"/>
      <w:lvlText w:val="%1.%5.%6.%7.%8.%9"/>
      <w:lvlJc w:val="left"/>
      <w:pPr>
        <w:tabs>
          <w:tab w:val="num" w:pos="1584"/>
        </w:tabs>
        <w:ind w:left="1584" w:hanging="1584"/>
      </w:pPr>
    </w:lvl>
  </w:abstractNum>
  <w:abstractNum w:abstractNumId="1">
    <w:nsid w:val="00000002"/>
    <w:multiLevelType w:val="multilevel"/>
    <w:tmpl w:val="00000002"/>
    <w:name w:val="WWNum21"/>
    <w:lvl w:ilvl="0">
      <w:start w:val="1"/>
      <w:numFmt w:val="bullet"/>
      <w:lvlText w:val="&gt;"/>
      <w:lvlJc w:val="left"/>
      <w:pPr>
        <w:tabs>
          <w:tab w:val="num" w:pos="0"/>
        </w:tabs>
        <w:ind w:left="644" w:hanging="360"/>
      </w:pPr>
      <w:rPr>
        <w:rFonts w:ascii="Trebuchet MS" w:hAnsi="Trebuchet MS"/>
        <w:color w:val="7E93A5"/>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2">
    <w:nsid w:val="00000003"/>
    <w:multiLevelType w:val="multilevel"/>
    <w:tmpl w:val="00000003"/>
    <w:name w:val="WWNum26"/>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suff w:val="space"/>
      <w:lvlText w:val="%1.%2.%3.%4.%5.%6.%7."/>
      <w:lvlJc w:val="left"/>
      <w:pPr>
        <w:tabs>
          <w:tab w:val="num" w:pos="0"/>
        </w:tabs>
        <w:ind w:left="0" w:firstLine="0"/>
      </w:pPr>
    </w:lvl>
    <w:lvl w:ilvl="7">
      <w:start w:val="1"/>
      <w:numFmt w:val="decimal"/>
      <w:suff w:val="space"/>
      <w:lvlText w:val="%1.%2.%3.%4.%5.%6.%7.%8."/>
      <w:lvlJc w:val="left"/>
      <w:pPr>
        <w:tabs>
          <w:tab w:val="num" w:pos="0"/>
        </w:tabs>
        <w:ind w:left="0" w:firstLine="0"/>
      </w:pPr>
    </w:lvl>
    <w:lvl w:ilvl="8">
      <w:start w:val="1"/>
      <w:numFmt w:val="decimal"/>
      <w:suff w:val="space"/>
      <w:lvlText w:val="%1.%2.%3.%4.%5.%6.%7.%8.%9."/>
      <w:lvlJc w:val="left"/>
      <w:pPr>
        <w:tabs>
          <w:tab w:val="num" w:pos="0"/>
        </w:tabs>
        <w:ind w:left="0" w:firstLine="0"/>
      </w:pPr>
    </w:lvl>
  </w:abstractNum>
  <w:abstractNum w:abstractNumId="3">
    <w:nsid w:val="00000004"/>
    <w:multiLevelType w:val="multilevel"/>
    <w:tmpl w:val="00000004"/>
    <w:name w:val="WWNum28"/>
    <w:lvl w:ilvl="0">
      <w:start w:val="1"/>
      <w:numFmt w:val="bullet"/>
      <w:lvlText w:val=""/>
      <w:lvlJc w:val="left"/>
      <w:pPr>
        <w:tabs>
          <w:tab w:val="num" w:pos="0"/>
        </w:tabs>
        <w:ind w:left="1004" w:hanging="360"/>
      </w:pPr>
      <w:rPr>
        <w:rFonts w:ascii="Wingdings 2" w:hAnsi="Wingdings 2"/>
        <w:color w:val="7E93A5"/>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4">
    <w:nsid w:val="001F44D8"/>
    <w:multiLevelType w:val="hybridMultilevel"/>
    <w:tmpl w:val="9FFAD65C"/>
    <w:lvl w:ilvl="0" w:tplc="A72239EA">
      <w:start w:val="1"/>
      <w:numFmt w:val="decimal"/>
      <w:lvlText w:val="%1."/>
      <w:lvlJc w:val="left"/>
      <w:pPr>
        <w:ind w:left="684"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0346E65"/>
    <w:multiLevelType w:val="hybridMultilevel"/>
    <w:tmpl w:val="8D94EF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AB616C9"/>
    <w:multiLevelType w:val="hybridMultilevel"/>
    <w:tmpl w:val="BA48CB8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nsid w:val="2B67497A"/>
    <w:multiLevelType w:val="hybridMultilevel"/>
    <w:tmpl w:val="BD40CDC6"/>
    <w:lvl w:ilvl="0" w:tplc="04100001">
      <w:start w:val="1"/>
      <w:numFmt w:val="bullet"/>
      <w:lvlText w:val=""/>
      <w:lvlJc w:val="left"/>
      <w:pPr>
        <w:ind w:left="1287" w:hanging="360"/>
      </w:pPr>
      <w:rPr>
        <w:rFonts w:ascii="Symbol" w:hAnsi="Symbol" w:hint="default"/>
      </w:rPr>
    </w:lvl>
    <w:lvl w:ilvl="1" w:tplc="BB72A224">
      <w:numFmt w:val="bullet"/>
      <w:lvlText w:val="•"/>
      <w:lvlJc w:val="left"/>
      <w:pPr>
        <w:ind w:left="2007" w:hanging="360"/>
      </w:pPr>
      <w:rPr>
        <w:rFonts w:ascii="Trebuchet MS" w:eastAsia="Times New Roman" w:hAnsi="Trebuchet MS"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8">
    <w:nsid w:val="31BC3A27"/>
    <w:multiLevelType w:val="hybridMultilevel"/>
    <w:tmpl w:val="1FD23E56"/>
    <w:lvl w:ilvl="0" w:tplc="B5BC88E4">
      <w:start w:val="1"/>
      <w:numFmt w:val="decimal"/>
      <w:lvlText w:val="%1."/>
      <w:lvlJc w:val="left"/>
      <w:pPr>
        <w:ind w:left="720" w:hanging="360"/>
      </w:pPr>
      <w:rPr>
        <w:rFonts w:hint="default"/>
        <w:b w:val="0"/>
        <w:color w:val="4D4D4E"/>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4B70C16"/>
    <w:multiLevelType w:val="hybridMultilevel"/>
    <w:tmpl w:val="51B062F4"/>
    <w:lvl w:ilvl="0" w:tplc="A72239EA">
      <w:start w:val="1"/>
      <w:numFmt w:val="decimal"/>
      <w:lvlText w:val="%1."/>
      <w:lvlJc w:val="left"/>
      <w:pPr>
        <w:ind w:left="684"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58919F1"/>
    <w:multiLevelType w:val="hybridMultilevel"/>
    <w:tmpl w:val="87CE8684"/>
    <w:lvl w:ilvl="0" w:tplc="DDCA2C1C">
      <w:start w:val="1"/>
      <w:numFmt w:val="decimal"/>
      <w:lvlText w:val="%1."/>
      <w:lvlJc w:val="left"/>
      <w:pPr>
        <w:ind w:left="720" w:hanging="360"/>
      </w:pPr>
      <w:rPr>
        <w:rFonts w:hint="default"/>
        <w:color w:val="7E93A5"/>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6227218"/>
    <w:multiLevelType w:val="hybridMultilevel"/>
    <w:tmpl w:val="ED3A89DA"/>
    <w:lvl w:ilvl="0" w:tplc="2184451E">
      <w:start w:val="1"/>
      <w:numFmt w:val="decimal"/>
      <w:lvlText w:val="%1."/>
      <w:lvlJc w:val="left"/>
      <w:pPr>
        <w:ind w:left="1778" w:hanging="36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2">
    <w:nsid w:val="3AD674F1"/>
    <w:multiLevelType w:val="hybridMultilevel"/>
    <w:tmpl w:val="9A44C7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92F5CA3"/>
    <w:multiLevelType w:val="hybridMultilevel"/>
    <w:tmpl w:val="A93251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9C25E1C"/>
    <w:multiLevelType w:val="hybridMultilevel"/>
    <w:tmpl w:val="959C3050"/>
    <w:lvl w:ilvl="0" w:tplc="D14A9CDE">
      <w:start w:val="1"/>
      <w:numFmt w:val="decimal"/>
      <w:lvlText w:val="%1."/>
      <w:lvlJc w:val="left"/>
      <w:pPr>
        <w:ind w:left="1368" w:hanging="360"/>
      </w:pPr>
      <w:rPr>
        <w:rFonts w:hint="default"/>
      </w:rPr>
    </w:lvl>
    <w:lvl w:ilvl="1" w:tplc="04100019" w:tentative="1">
      <w:start w:val="1"/>
      <w:numFmt w:val="lowerLetter"/>
      <w:lvlText w:val="%2."/>
      <w:lvlJc w:val="left"/>
      <w:pPr>
        <w:ind w:left="2088" w:hanging="360"/>
      </w:pPr>
    </w:lvl>
    <w:lvl w:ilvl="2" w:tplc="0410001B" w:tentative="1">
      <w:start w:val="1"/>
      <w:numFmt w:val="lowerRoman"/>
      <w:lvlText w:val="%3."/>
      <w:lvlJc w:val="right"/>
      <w:pPr>
        <w:ind w:left="2808" w:hanging="180"/>
      </w:pPr>
    </w:lvl>
    <w:lvl w:ilvl="3" w:tplc="0410000F" w:tentative="1">
      <w:start w:val="1"/>
      <w:numFmt w:val="decimal"/>
      <w:lvlText w:val="%4."/>
      <w:lvlJc w:val="left"/>
      <w:pPr>
        <w:ind w:left="3528" w:hanging="360"/>
      </w:pPr>
    </w:lvl>
    <w:lvl w:ilvl="4" w:tplc="04100019" w:tentative="1">
      <w:start w:val="1"/>
      <w:numFmt w:val="lowerLetter"/>
      <w:lvlText w:val="%5."/>
      <w:lvlJc w:val="left"/>
      <w:pPr>
        <w:ind w:left="4248" w:hanging="360"/>
      </w:pPr>
    </w:lvl>
    <w:lvl w:ilvl="5" w:tplc="0410001B" w:tentative="1">
      <w:start w:val="1"/>
      <w:numFmt w:val="lowerRoman"/>
      <w:lvlText w:val="%6."/>
      <w:lvlJc w:val="right"/>
      <w:pPr>
        <w:ind w:left="4968" w:hanging="180"/>
      </w:pPr>
    </w:lvl>
    <w:lvl w:ilvl="6" w:tplc="0410000F" w:tentative="1">
      <w:start w:val="1"/>
      <w:numFmt w:val="decimal"/>
      <w:lvlText w:val="%7."/>
      <w:lvlJc w:val="left"/>
      <w:pPr>
        <w:ind w:left="5688" w:hanging="360"/>
      </w:pPr>
    </w:lvl>
    <w:lvl w:ilvl="7" w:tplc="04100019" w:tentative="1">
      <w:start w:val="1"/>
      <w:numFmt w:val="lowerLetter"/>
      <w:lvlText w:val="%8."/>
      <w:lvlJc w:val="left"/>
      <w:pPr>
        <w:ind w:left="6408" w:hanging="360"/>
      </w:pPr>
    </w:lvl>
    <w:lvl w:ilvl="8" w:tplc="0410001B" w:tentative="1">
      <w:start w:val="1"/>
      <w:numFmt w:val="lowerRoman"/>
      <w:lvlText w:val="%9."/>
      <w:lvlJc w:val="right"/>
      <w:pPr>
        <w:ind w:left="7128" w:hanging="180"/>
      </w:pPr>
    </w:lvl>
  </w:abstractNum>
  <w:abstractNum w:abstractNumId="15">
    <w:nsid w:val="52543518"/>
    <w:multiLevelType w:val="hybridMultilevel"/>
    <w:tmpl w:val="BA585310"/>
    <w:lvl w:ilvl="0" w:tplc="0410000F">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76C1D62"/>
    <w:multiLevelType w:val="hybridMultilevel"/>
    <w:tmpl w:val="D2A6E75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7">
    <w:nsid w:val="57D84ACB"/>
    <w:multiLevelType w:val="hybridMultilevel"/>
    <w:tmpl w:val="88C80A56"/>
    <w:lvl w:ilvl="0" w:tplc="0C8A8DCE">
      <w:start w:val="1"/>
      <w:numFmt w:val="decimal"/>
      <w:lvlText w:val="%1."/>
      <w:lvlJc w:val="left"/>
      <w:pPr>
        <w:ind w:left="720" w:hanging="360"/>
      </w:pPr>
      <w:rPr>
        <w:rFonts w:hint="default"/>
        <w:color w:val="7E93A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DA14661"/>
    <w:multiLevelType w:val="hybridMultilevel"/>
    <w:tmpl w:val="0E5E90BA"/>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F252829"/>
    <w:multiLevelType w:val="hybridMultilevel"/>
    <w:tmpl w:val="8FDEDE46"/>
    <w:lvl w:ilvl="0" w:tplc="87D8118C">
      <w:start w:val="1"/>
      <w:numFmt w:val="bullet"/>
      <w:lvlText w:val=""/>
      <w:lvlJc w:val="left"/>
      <w:pPr>
        <w:tabs>
          <w:tab w:val="num" w:pos="1069"/>
        </w:tabs>
        <w:ind w:left="1069" w:hanging="360"/>
      </w:pPr>
      <w:rPr>
        <w:rFonts w:ascii="Symbol" w:hAnsi="Symbol" w:hint="default"/>
      </w:rPr>
    </w:lvl>
    <w:lvl w:ilvl="1" w:tplc="0C070003">
      <w:start w:val="1"/>
      <w:numFmt w:val="bullet"/>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20">
    <w:nsid w:val="6F461C11"/>
    <w:multiLevelType w:val="hybridMultilevel"/>
    <w:tmpl w:val="6F0CB30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1">
    <w:nsid w:val="730F59D6"/>
    <w:multiLevelType w:val="hybridMultilevel"/>
    <w:tmpl w:val="783AED3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1"/>
  </w:num>
  <w:num w:numId="6">
    <w:abstractNumId w:val="14"/>
  </w:num>
  <w:num w:numId="7">
    <w:abstractNumId w:val="13"/>
  </w:num>
  <w:num w:numId="8">
    <w:abstractNumId w:val="10"/>
  </w:num>
  <w:num w:numId="9">
    <w:abstractNumId w:val="17"/>
  </w:num>
  <w:num w:numId="10">
    <w:abstractNumId w:val="19"/>
  </w:num>
  <w:num w:numId="11">
    <w:abstractNumId w:val="18"/>
  </w:num>
  <w:num w:numId="12">
    <w:abstractNumId w:val="15"/>
  </w:num>
  <w:num w:numId="13">
    <w:abstractNumId w:val="6"/>
  </w:num>
  <w:num w:numId="14">
    <w:abstractNumId w:val="7"/>
  </w:num>
  <w:num w:numId="15">
    <w:abstractNumId w:val="20"/>
  </w:num>
  <w:num w:numId="16">
    <w:abstractNumId w:val="21"/>
  </w:num>
  <w:num w:numId="17">
    <w:abstractNumId w:val="16"/>
  </w:num>
  <w:num w:numId="18">
    <w:abstractNumId w:val="5"/>
  </w:num>
  <w:num w:numId="19">
    <w:abstractNumId w:val="8"/>
  </w:num>
  <w:num w:numId="20">
    <w:abstractNumId w:val="12"/>
  </w:num>
  <w:num w:numId="21">
    <w:abstractNumId w:val="4"/>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defaultTabStop w:val="709"/>
  <w:hyphenationZone w:val="283"/>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1B3720"/>
    <w:rsid w:val="00001B9F"/>
    <w:rsid w:val="00012E2A"/>
    <w:rsid w:val="0001726D"/>
    <w:rsid w:val="0002301E"/>
    <w:rsid w:val="000336AE"/>
    <w:rsid w:val="000350F3"/>
    <w:rsid w:val="000372E7"/>
    <w:rsid w:val="00046762"/>
    <w:rsid w:val="0007755E"/>
    <w:rsid w:val="00080E9A"/>
    <w:rsid w:val="000A5CD0"/>
    <w:rsid w:val="000B293F"/>
    <w:rsid w:val="000B7A3A"/>
    <w:rsid w:val="000F4C5B"/>
    <w:rsid w:val="001234D4"/>
    <w:rsid w:val="00135509"/>
    <w:rsid w:val="001453A4"/>
    <w:rsid w:val="001610B3"/>
    <w:rsid w:val="0019094C"/>
    <w:rsid w:val="001A76F7"/>
    <w:rsid w:val="001B3720"/>
    <w:rsid w:val="001C0F83"/>
    <w:rsid w:val="001E368C"/>
    <w:rsid w:val="001E637C"/>
    <w:rsid w:val="001F6A2F"/>
    <w:rsid w:val="00206FB3"/>
    <w:rsid w:val="00240D03"/>
    <w:rsid w:val="00241313"/>
    <w:rsid w:val="002466F1"/>
    <w:rsid w:val="0025486B"/>
    <w:rsid w:val="0027134A"/>
    <w:rsid w:val="00281B35"/>
    <w:rsid w:val="00284E39"/>
    <w:rsid w:val="00294760"/>
    <w:rsid w:val="002A4EDC"/>
    <w:rsid w:val="002B489B"/>
    <w:rsid w:val="002B63D6"/>
    <w:rsid w:val="0032465D"/>
    <w:rsid w:val="00324DEE"/>
    <w:rsid w:val="00340938"/>
    <w:rsid w:val="00367C4E"/>
    <w:rsid w:val="00382C6A"/>
    <w:rsid w:val="0039455E"/>
    <w:rsid w:val="003A3806"/>
    <w:rsid w:val="003F2D2D"/>
    <w:rsid w:val="0040033A"/>
    <w:rsid w:val="00421504"/>
    <w:rsid w:val="00421C07"/>
    <w:rsid w:val="00460598"/>
    <w:rsid w:val="00462422"/>
    <w:rsid w:val="00486157"/>
    <w:rsid w:val="00491152"/>
    <w:rsid w:val="00497472"/>
    <w:rsid w:val="004A5723"/>
    <w:rsid w:val="004B7BB1"/>
    <w:rsid w:val="004C1A24"/>
    <w:rsid w:val="004C6BB9"/>
    <w:rsid w:val="004D48C4"/>
    <w:rsid w:val="004E0E0E"/>
    <w:rsid w:val="004E170F"/>
    <w:rsid w:val="004F2CD4"/>
    <w:rsid w:val="00506CB7"/>
    <w:rsid w:val="00525288"/>
    <w:rsid w:val="0052645E"/>
    <w:rsid w:val="005519FE"/>
    <w:rsid w:val="00553F2C"/>
    <w:rsid w:val="00574DC0"/>
    <w:rsid w:val="00583F86"/>
    <w:rsid w:val="00595DAB"/>
    <w:rsid w:val="005A79CF"/>
    <w:rsid w:val="005E7022"/>
    <w:rsid w:val="0060285E"/>
    <w:rsid w:val="00604AC2"/>
    <w:rsid w:val="00610C5E"/>
    <w:rsid w:val="00630715"/>
    <w:rsid w:val="00642DD5"/>
    <w:rsid w:val="006513DC"/>
    <w:rsid w:val="00662FC1"/>
    <w:rsid w:val="006655D2"/>
    <w:rsid w:val="00665907"/>
    <w:rsid w:val="0068002B"/>
    <w:rsid w:val="006842EA"/>
    <w:rsid w:val="0069317A"/>
    <w:rsid w:val="006A4DF6"/>
    <w:rsid w:val="006C1391"/>
    <w:rsid w:val="006E0B9B"/>
    <w:rsid w:val="006E2438"/>
    <w:rsid w:val="00700353"/>
    <w:rsid w:val="007031D5"/>
    <w:rsid w:val="00704538"/>
    <w:rsid w:val="007066DE"/>
    <w:rsid w:val="00721DCB"/>
    <w:rsid w:val="00730D15"/>
    <w:rsid w:val="00741845"/>
    <w:rsid w:val="00751D0D"/>
    <w:rsid w:val="007725EB"/>
    <w:rsid w:val="007A135A"/>
    <w:rsid w:val="007E402E"/>
    <w:rsid w:val="00805DB7"/>
    <w:rsid w:val="008213E1"/>
    <w:rsid w:val="008927F9"/>
    <w:rsid w:val="008B0F53"/>
    <w:rsid w:val="00905806"/>
    <w:rsid w:val="009178DC"/>
    <w:rsid w:val="009219BA"/>
    <w:rsid w:val="00942065"/>
    <w:rsid w:val="00943291"/>
    <w:rsid w:val="009520B3"/>
    <w:rsid w:val="00953DB2"/>
    <w:rsid w:val="00955FFC"/>
    <w:rsid w:val="0097534B"/>
    <w:rsid w:val="009A5A52"/>
    <w:rsid w:val="009A5C55"/>
    <w:rsid w:val="009C1A3D"/>
    <w:rsid w:val="009C69D3"/>
    <w:rsid w:val="009C6C50"/>
    <w:rsid w:val="00A01738"/>
    <w:rsid w:val="00A04076"/>
    <w:rsid w:val="00A11563"/>
    <w:rsid w:val="00A30F93"/>
    <w:rsid w:val="00A43779"/>
    <w:rsid w:val="00A55BE8"/>
    <w:rsid w:val="00A66CA8"/>
    <w:rsid w:val="00A70A41"/>
    <w:rsid w:val="00A71646"/>
    <w:rsid w:val="00AB2311"/>
    <w:rsid w:val="00AC0220"/>
    <w:rsid w:val="00AC71B4"/>
    <w:rsid w:val="00AE729F"/>
    <w:rsid w:val="00AF3E39"/>
    <w:rsid w:val="00B0717F"/>
    <w:rsid w:val="00B118DF"/>
    <w:rsid w:val="00B154D7"/>
    <w:rsid w:val="00B15F33"/>
    <w:rsid w:val="00B46E25"/>
    <w:rsid w:val="00B473A7"/>
    <w:rsid w:val="00B61083"/>
    <w:rsid w:val="00B61DC7"/>
    <w:rsid w:val="00B75E25"/>
    <w:rsid w:val="00B838B3"/>
    <w:rsid w:val="00BB6606"/>
    <w:rsid w:val="00BC13B9"/>
    <w:rsid w:val="00BC6263"/>
    <w:rsid w:val="00BE364C"/>
    <w:rsid w:val="00C046D6"/>
    <w:rsid w:val="00C05592"/>
    <w:rsid w:val="00C32AE4"/>
    <w:rsid w:val="00C331EC"/>
    <w:rsid w:val="00C5563D"/>
    <w:rsid w:val="00C62322"/>
    <w:rsid w:val="00C67196"/>
    <w:rsid w:val="00C876AA"/>
    <w:rsid w:val="00CA2148"/>
    <w:rsid w:val="00CA2844"/>
    <w:rsid w:val="00CF046C"/>
    <w:rsid w:val="00D04695"/>
    <w:rsid w:val="00D22E44"/>
    <w:rsid w:val="00D366FF"/>
    <w:rsid w:val="00D37DDD"/>
    <w:rsid w:val="00D61CAE"/>
    <w:rsid w:val="00D6329F"/>
    <w:rsid w:val="00D74C6F"/>
    <w:rsid w:val="00D75382"/>
    <w:rsid w:val="00DA05C0"/>
    <w:rsid w:val="00DA42EC"/>
    <w:rsid w:val="00DB0952"/>
    <w:rsid w:val="00DB289B"/>
    <w:rsid w:val="00DB68F7"/>
    <w:rsid w:val="00DC5E30"/>
    <w:rsid w:val="00DF1D04"/>
    <w:rsid w:val="00E02A2D"/>
    <w:rsid w:val="00E16142"/>
    <w:rsid w:val="00E17D02"/>
    <w:rsid w:val="00E240DE"/>
    <w:rsid w:val="00E618FB"/>
    <w:rsid w:val="00E633BC"/>
    <w:rsid w:val="00E81873"/>
    <w:rsid w:val="00E94D68"/>
    <w:rsid w:val="00EA12E2"/>
    <w:rsid w:val="00EA1793"/>
    <w:rsid w:val="00EC7282"/>
    <w:rsid w:val="00ED0CA3"/>
    <w:rsid w:val="00ED0CF2"/>
    <w:rsid w:val="00ED2963"/>
    <w:rsid w:val="00ED31A8"/>
    <w:rsid w:val="00EE1C75"/>
    <w:rsid w:val="00F47840"/>
    <w:rsid w:val="00F5684D"/>
    <w:rsid w:val="00F733E5"/>
    <w:rsid w:val="00F771B9"/>
    <w:rsid w:val="00F7733D"/>
    <w:rsid w:val="00F978AE"/>
    <w:rsid w:val="00FB2493"/>
    <w:rsid w:val="00FC4909"/>
    <w:rsid w:val="00FD5FDF"/>
    <w:rsid w:val="00FF133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8213E1"/>
    <w:pPr>
      <w:suppressAutoHyphens/>
      <w:spacing w:before="120" w:line="276" w:lineRule="auto"/>
      <w:ind w:left="1418" w:right="339"/>
      <w:jc w:val="both"/>
    </w:pPr>
    <w:rPr>
      <w:kern w:val="1"/>
      <w:lang w:val="de-AT" w:eastAsia="en-US"/>
    </w:rPr>
  </w:style>
  <w:style w:type="paragraph" w:styleId="Nagwek1">
    <w:name w:val="heading 1"/>
    <w:basedOn w:val="Normalny"/>
    <w:qFormat/>
    <w:rsid w:val="008213E1"/>
    <w:pPr>
      <w:keepNext/>
      <w:numPr>
        <w:numId w:val="1"/>
      </w:numPr>
      <w:tabs>
        <w:tab w:val="left" w:pos="720"/>
      </w:tabs>
      <w:spacing w:before="240" w:after="720"/>
      <w:ind w:left="1418" w:right="340" w:firstLine="0"/>
      <w:outlineLvl w:val="0"/>
    </w:pPr>
    <w:rPr>
      <w:rFonts w:ascii="Arial Rounded MT Bold" w:hAnsi="Arial Rounded MT Bold"/>
      <w:b/>
      <w:bCs/>
      <w:color w:val="7D8B8A"/>
      <w:sz w:val="28"/>
    </w:rPr>
  </w:style>
  <w:style w:type="paragraph" w:styleId="Nagwek2">
    <w:name w:val="heading 2"/>
    <w:basedOn w:val="Normalny"/>
    <w:qFormat/>
    <w:rsid w:val="008213E1"/>
    <w:pPr>
      <w:keepNext/>
      <w:tabs>
        <w:tab w:val="num" w:pos="0"/>
      </w:tabs>
      <w:spacing w:after="240"/>
      <w:ind w:left="1637" w:hanging="360"/>
      <w:outlineLvl w:val="1"/>
    </w:pPr>
    <w:rPr>
      <w:rFonts w:ascii="Arial Rounded MT Bold" w:hAnsi="Arial Rounded MT Bold"/>
      <w:b/>
      <w:bCs/>
      <w:iCs/>
      <w:color w:val="7D8B8A"/>
      <w:sz w:val="24"/>
    </w:rPr>
  </w:style>
  <w:style w:type="paragraph" w:styleId="Nagwek3">
    <w:name w:val="heading 3"/>
    <w:basedOn w:val="Normalny"/>
    <w:qFormat/>
    <w:rsid w:val="008213E1"/>
    <w:pPr>
      <w:keepNext/>
      <w:keepLines/>
      <w:tabs>
        <w:tab w:val="num" w:pos="0"/>
      </w:tabs>
      <w:spacing w:after="240" w:line="240" w:lineRule="auto"/>
      <w:ind w:right="340"/>
      <w:outlineLvl w:val="2"/>
    </w:pPr>
    <w:rPr>
      <w:rFonts w:ascii="Arial Rounded MT Bold" w:hAnsi="Arial Rounded MT Bold"/>
      <w:b/>
      <w:iCs/>
      <w:color w:val="7D8B8A"/>
    </w:rPr>
  </w:style>
  <w:style w:type="paragraph" w:styleId="Nagwek4">
    <w:name w:val="heading 4"/>
    <w:basedOn w:val="Normalny"/>
    <w:qFormat/>
    <w:rsid w:val="008213E1"/>
    <w:pPr>
      <w:keepNext/>
      <w:outlineLvl w:val="3"/>
    </w:pPr>
    <w:rPr>
      <w:rFonts w:ascii="Verdana" w:hAnsi="Verdana"/>
      <w:b/>
      <w:bCs/>
    </w:rPr>
  </w:style>
  <w:style w:type="paragraph" w:styleId="Nagwek5">
    <w:name w:val="heading 5"/>
    <w:basedOn w:val="Normalny"/>
    <w:qFormat/>
    <w:rsid w:val="008213E1"/>
    <w:pPr>
      <w:numPr>
        <w:ilvl w:val="4"/>
        <w:numId w:val="1"/>
      </w:numPr>
      <w:spacing w:before="240" w:after="60"/>
      <w:outlineLvl w:val="4"/>
    </w:pPr>
    <w:rPr>
      <w:rFonts w:ascii="Verdana" w:hAnsi="Verdana"/>
      <w:b/>
      <w:bCs/>
      <w:i/>
      <w:iCs/>
      <w:szCs w:val="26"/>
    </w:rPr>
  </w:style>
  <w:style w:type="paragraph" w:styleId="Nagwek6">
    <w:name w:val="heading 6"/>
    <w:basedOn w:val="Normalny"/>
    <w:qFormat/>
    <w:rsid w:val="008213E1"/>
    <w:pPr>
      <w:numPr>
        <w:ilvl w:val="5"/>
        <w:numId w:val="1"/>
      </w:numPr>
      <w:spacing w:before="240" w:after="60"/>
      <w:outlineLvl w:val="5"/>
    </w:pPr>
    <w:rPr>
      <w:rFonts w:ascii="Verdana" w:hAnsi="Verdana"/>
      <w:b/>
      <w:bCs/>
    </w:rPr>
  </w:style>
  <w:style w:type="paragraph" w:styleId="Nagwek7">
    <w:name w:val="heading 7"/>
    <w:basedOn w:val="Normalny"/>
    <w:qFormat/>
    <w:rsid w:val="008213E1"/>
    <w:pPr>
      <w:numPr>
        <w:ilvl w:val="6"/>
        <w:numId w:val="1"/>
      </w:numPr>
      <w:spacing w:before="240" w:after="60"/>
      <w:outlineLvl w:val="6"/>
    </w:pPr>
    <w:rPr>
      <w:rFonts w:ascii="Verdana" w:hAnsi="Verdana"/>
    </w:rPr>
  </w:style>
  <w:style w:type="paragraph" w:styleId="Nagwek8">
    <w:name w:val="heading 8"/>
    <w:basedOn w:val="Normalny"/>
    <w:qFormat/>
    <w:rsid w:val="008213E1"/>
    <w:pPr>
      <w:numPr>
        <w:ilvl w:val="7"/>
        <w:numId w:val="1"/>
      </w:numPr>
      <w:spacing w:before="240" w:after="60"/>
      <w:outlineLvl w:val="7"/>
    </w:pPr>
    <w:rPr>
      <w:rFonts w:ascii="Verdana" w:hAnsi="Verdana"/>
      <w:i/>
      <w:iCs/>
    </w:rPr>
  </w:style>
  <w:style w:type="paragraph" w:styleId="Nagwek9">
    <w:name w:val="heading 9"/>
    <w:basedOn w:val="Normalny"/>
    <w:qFormat/>
    <w:rsid w:val="008213E1"/>
    <w:pPr>
      <w:numPr>
        <w:ilvl w:val="8"/>
        <w:numId w:val="1"/>
      </w:numPr>
      <w:spacing w:before="240" w:after="60"/>
      <w:outlineLvl w:val="8"/>
    </w:pPr>
    <w:rPr>
      <w:rFonts w:ascii="Verdana" w:hAnsi="Verdana"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umeropagina1">
    <w:name w:val="Numero pagina1"/>
    <w:rsid w:val="008213E1"/>
    <w:rPr>
      <w:rFonts w:ascii="Verdana" w:hAnsi="Verdana"/>
      <w:sz w:val="20"/>
    </w:rPr>
  </w:style>
  <w:style w:type="character" w:customStyle="1" w:styleId="TestofumettoCarattere">
    <w:name w:val="Testo fumetto Carattere"/>
    <w:rsid w:val="008213E1"/>
    <w:rPr>
      <w:rFonts w:ascii="Tahoma" w:hAnsi="Tahoma" w:cs="Tahoma"/>
      <w:sz w:val="16"/>
      <w:szCs w:val="16"/>
      <w:lang w:val="de-AT" w:eastAsia="de-DE"/>
    </w:rPr>
  </w:style>
  <w:style w:type="character" w:customStyle="1" w:styleId="Rimandocommento1">
    <w:name w:val="Rimando commento1"/>
    <w:rsid w:val="008213E1"/>
    <w:rPr>
      <w:sz w:val="16"/>
      <w:szCs w:val="16"/>
    </w:rPr>
  </w:style>
  <w:style w:type="character" w:customStyle="1" w:styleId="TestocommentoCarattere">
    <w:name w:val="Testo commento Carattere"/>
    <w:rsid w:val="008213E1"/>
    <w:rPr>
      <w:rFonts w:ascii="Calibri" w:eastAsia="Calibri" w:hAnsi="Calibri"/>
      <w:lang w:val="de-AT" w:eastAsia="en-US"/>
    </w:rPr>
  </w:style>
  <w:style w:type="character" w:customStyle="1" w:styleId="SoggettocommentoCarattere">
    <w:name w:val="Soggetto commento Carattere"/>
    <w:rsid w:val="008213E1"/>
    <w:rPr>
      <w:rFonts w:ascii="Calibri" w:eastAsia="Calibri" w:hAnsi="Calibri"/>
      <w:b/>
      <w:bCs/>
      <w:lang w:val="de-AT" w:eastAsia="en-US"/>
    </w:rPr>
  </w:style>
  <w:style w:type="character" w:styleId="Hipercze">
    <w:name w:val="Hyperlink"/>
    <w:rsid w:val="008213E1"/>
    <w:rPr>
      <w:color w:val="0000FF"/>
      <w:u w:val="single"/>
    </w:rPr>
  </w:style>
  <w:style w:type="character" w:customStyle="1" w:styleId="hps">
    <w:name w:val="hps"/>
    <w:basedOn w:val="Domylnaczcionkaakapitu"/>
    <w:rsid w:val="008213E1"/>
  </w:style>
  <w:style w:type="character" w:customStyle="1" w:styleId="Text1Char">
    <w:name w:val="Text 1 Char"/>
    <w:rsid w:val="008213E1"/>
    <w:rPr>
      <w:sz w:val="24"/>
      <w:lang w:eastAsia="en-US"/>
    </w:rPr>
  </w:style>
  <w:style w:type="character" w:styleId="UyteHipercze">
    <w:name w:val="FollowedHyperlink"/>
    <w:rsid w:val="008213E1"/>
    <w:rPr>
      <w:color w:val="BFBFBF"/>
      <w:u w:val="single"/>
    </w:rPr>
  </w:style>
  <w:style w:type="character" w:customStyle="1" w:styleId="TitoloCarattere">
    <w:name w:val="Titolo Carattere"/>
    <w:rsid w:val="008213E1"/>
    <w:rPr>
      <w:rFonts w:ascii="Trebuchet MS" w:eastAsia="Times New Roman" w:hAnsi="Trebuchet MS" w:cs="Times New Roman"/>
      <w:color w:val="39393A"/>
      <w:spacing w:val="5"/>
      <w:kern w:val="1"/>
      <w:sz w:val="52"/>
      <w:szCs w:val="52"/>
      <w:lang w:val="de-AT" w:eastAsia="en-US"/>
    </w:rPr>
  </w:style>
  <w:style w:type="character" w:customStyle="1" w:styleId="Titolo1Carattere">
    <w:name w:val="Titolo 1 Carattere"/>
    <w:rsid w:val="008213E1"/>
    <w:rPr>
      <w:rFonts w:ascii="Arial Rounded MT Bold" w:hAnsi="Arial Rounded MT Bold"/>
      <w:b/>
      <w:bCs/>
      <w:color w:val="7D8B8A"/>
      <w:sz w:val="28"/>
      <w:lang w:val="de-AT" w:eastAsia="en-US"/>
    </w:rPr>
  </w:style>
  <w:style w:type="character" w:customStyle="1" w:styleId="CommsHeading1Char">
    <w:name w:val="Comms Heading 1 Char"/>
    <w:rsid w:val="008213E1"/>
    <w:rPr>
      <w:rFonts w:ascii="Trebuchet MS" w:hAnsi="Trebuchet MS"/>
      <w:b/>
      <w:bCs/>
      <w:color w:val="5D6867"/>
      <w:sz w:val="28"/>
      <w:lang w:val="de-AT" w:eastAsia="en-US"/>
    </w:rPr>
  </w:style>
  <w:style w:type="character" w:customStyle="1" w:styleId="Titolo2Carattere">
    <w:name w:val="Titolo 2 Carattere"/>
    <w:rsid w:val="008213E1"/>
    <w:rPr>
      <w:rFonts w:ascii="Arial Rounded MT Bold" w:hAnsi="Arial Rounded MT Bold"/>
      <w:b/>
      <w:bCs/>
      <w:iCs/>
      <w:color w:val="7D8B8A"/>
      <w:sz w:val="24"/>
      <w:lang w:val="de-AT" w:eastAsia="en-US"/>
    </w:rPr>
  </w:style>
  <w:style w:type="character" w:customStyle="1" w:styleId="CommsHeading11Char">
    <w:name w:val="Comms Heading 1.1 Char"/>
    <w:rsid w:val="008213E1"/>
    <w:rPr>
      <w:rFonts w:ascii="Trebuchet MS" w:eastAsia="Calibri" w:hAnsi="Trebuchet MS"/>
      <w:b/>
      <w:bCs/>
      <w:iCs/>
      <w:color w:val="5D6867"/>
      <w:sz w:val="24"/>
      <w:szCs w:val="22"/>
      <w:lang w:val="de-AT" w:eastAsia="en-US"/>
    </w:rPr>
  </w:style>
  <w:style w:type="character" w:customStyle="1" w:styleId="Titolo3Carattere">
    <w:name w:val="Titolo 3 Carattere"/>
    <w:rsid w:val="008213E1"/>
    <w:rPr>
      <w:rFonts w:ascii="Arial Rounded MT Bold" w:hAnsi="Arial Rounded MT Bold"/>
      <w:b/>
      <w:iCs/>
      <w:color w:val="7D8B8A"/>
      <w:lang w:val="de-AT" w:eastAsia="en-US"/>
    </w:rPr>
  </w:style>
  <w:style w:type="character" w:customStyle="1" w:styleId="CommsHeading111Char">
    <w:name w:val="Comms Heading 1.1.1 Char"/>
    <w:rsid w:val="008213E1"/>
    <w:rPr>
      <w:rFonts w:ascii="Trebuchet MS" w:eastAsia="Calibri" w:hAnsi="Trebuchet MS"/>
      <w:b/>
      <w:iCs/>
      <w:color w:val="5D6867"/>
      <w:lang w:val="de-AT" w:eastAsia="en-US"/>
    </w:rPr>
  </w:style>
  <w:style w:type="character" w:customStyle="1" w:styleId="CommsTextNormalChar">
    <w:name w:val="Comms Text Normal Char"/>
    <w:rsid w:val="008213E1"/>
    <w:rPr>
      <w:rFonts w:ascii="Trebuchet MS" w:eastAsia="Calibri" w:hAnsi="Trebuchet MS"/>
      <w:lang w:val="de-AT" w:eastAsia="en-US"/>
    </w:rPr>
  </w:style>
  <w:style w:type="character" w:customStyle="1" w:styleId="FSHeading3Char">
    <w:name w:val="FS Heading 3 Char"/>
    <w:rsid w:val="008213E1"/>
    <w:rPr>
      <w:rFonts w:ascii="Trebuchet MS" w:hAnsi="Trebuchet MS"/>
      <w:b/>
      <w:i/>
      <w:sz w:val="24"/>
      <w:szCs w:val="24"/>
    </w:rPr>
  </w:style>
  <w:style w:type="character" w:customStyle="1" w:styleId="FSNormalChar">
    <w:name w:val="FS Normal Char"/>
    <w:rsid w:val="008213E1"/>
    <w:rPr>
      <w:rFonts w:ascii="Trebuchet MS" w:hAnsi="Trebuchet MS"/>
      <w:lang w:val="en-US"/>
    </w:rPr>
  </w:style>
  <w:style w:type="character" w:customStyle="1" w:styleId="TestonotaapidipaginaCarattere">
    <w:name w:val="Testo nota a piè di pagina Carattere"/>
    <w:rsid w:val="008213E1"/>
    <w:rPr>
      <w:rFonts w:ascii="Trebuchet MS" w:hAnsi="Trebuchet MS"/>
      <w:color w:val="A6A7A9"/>
      <w:sz w:val="17"/>
      <w:szCs w:val="18"/>
      <w:lang w:val="en-GB"/>
    </w:rPr>
  </w:style>
  <w:style w:type="character" w:customStyle="1" w:styleId="Rimandonotaapidipagina1">
    <w:name w:val="Rimando nota a piè di pagina1"/>
    <w:rsid w:val="008213E1"/>
    <w:rPr>
      <w:vertAlign w:val="superscript"/>
    </w:rPr>
  </w:style>
  <w:style w:type="character" w:customStyle="1" w:styleId="IM1Zchn">
    <w:name w:val="IM 1 Zchn"/>
    <w:rsid w:val="008213E1"/>
    <w:rPr>
      <w:rFonts w:ascii="Trebuchet MS" w:hAnsi="Trebuchet MS"/>
      <w:b/>
      <w:bCs/>
      <w:color w:val="5D6867"/>
      <w:sz w:val="28"/>
      <w:lang w:val="de-AT" w:eastAsia="en-US"/>
    </w:rPr>
  </w:style>
  <w:style w:type="character" w:customStyle="1" w:styleId="IM2Zchn">
    <w:name w:val="IM 2 Zchn"/>
    <w:rsid w:val="008213E1"/>
    <w:rPr>
      <w:rFonts w:ascii="Trebuchet MS" w:eastAsia="Calibri" w:hAnsi="Trebuchet MS"/>
      <w:b/>
      <w:bCs/>
      <w:iCs/>
      <w:color w:val="5D6867"/>
      <w:sz w:val="24"/>
      <w:szCs w:val="24"/>
      <w:lang w:val="de-AT" w:eastAsia="en-US"/>
    </w:rPr>
  </w:style>
  <w:style w:type="character" w:customStyle="1" w:styleId="IM3Zchn">
    <w:name w:val="IM 3 Zchn"/>
    <w:rsid w:val="008213E1"/>
    <w:rPr>
      <w:rFonts w:ascii="Trebuchet MS" w:eastAsia="Calibri" w:hAnsi="Trebuchet MS"/>
      <w:b w:val="0"/>
      <w:bCs/>
      <w:iCs/>
      <w:color w:val="5D6867"/>
      <w:sz w:val="24"/>
      <w:szCs w:val="24"/>
      <w:lang w:val="de-AT" w:eastAsia="en-US"/>
    </w:rPr>
  </w:style>
  <w:style w:type="character" w:customStyle="1" w:styleId="CorpotestoCarattere">
    <w:name w:val="Corpo testo Carattere"/>
    <w:rsid w:val="008213E1"/>
    <w:rPr>
      <w:rFonts w:ascii="Verdana" w:eastAsia="Calibri" w:hAnsi="Verdana"/>
      <w:szCs w:val="22"/>
    </w:rPr>
  </w:style>
  <w:style w:type="character" w:customStyle="1" w:styleId="ParagrafoelencoCarattere">
    <w:name w:val="Paragrafo elenco Carattere"/>
    <w:rsid w:val="008213E1"/>
    <w:rPr>
      <w:rFonts w:ascii="Calibri" w:eastAsia="Calibri" w:hAnsi="Calibri"/>
      <w:sz w:val="22"/>
      <w:szCs w:val="22"/>
      <w:lang w:val="de-AT"/>
    </w:rPr>
  </w:style>
  <w:style w:type="character" w:customStyle="1" w:styleId="Corpodeltesto3Carattere">
    <w:name w:val="Corpo del testo 3 Carattere"/>
    <w:rsid w:val="008213E1"/>
    <w:rPr>
      <w:rFonts w:ascii="Calibri" w:eastAsia="Calibri" w:hAnsi="Calibri"/>
      <w:sz w:val="16"/>
      <w:szCs w:val="16"/>
      <w:lang w:val="de-AT"/>
    </w:rPr>
  </w:style>
  <w:style w:type="character" w:customStyle="1" w:styleId="IntestazioneCarattere">
    <w:name w:val="Intestazione Carattere"/>
    <w:rsid w:val="008213E1"/>
    <w:rPr>
      <w:rFonts w:ascii="Verdana" w:eastAsia="Calibri" w:hAnsi="Verdana"/>
      <w:sz w:val="16"/>
      <w:szCs w:val="22"/>
      <w:lang w:val="de-AT"/>
    </w:rPr>
  </w:style>
  <w:style w:type="character" w:customStyle="1" w:styleId="PidipaginaCarattere">
    <w:name w:val="Piè di pagina Carattere"/>
    <w:rsid w:val="008213E1"/>
    <w:rPr>
      <w:rFonts w:ascii="Verdana" w:eastAsia="Calibri" w:hAnsi="Verdana"/>
      <w:sz w:val="16"/>
      <w:szCs w:val="22"/>
    </w:rPr>
  </w:style>
  <w:style w:type="character" w:customStyle="1" w:styleId="bulletpointsZchn">
    <w:name w:val="bulletpoints Zchn"/>
    <w:rsid w:val="008213E1"/>
    <w:rPr>
      <w:rFonts w:ascii="Calibri" w:eastAsia="Calibri" w:hAnsi="Calibri"/>
      <w:sz w:val="22"/>
      <w:szCs w:val="22"/>
      <w:lang w:val="en-US" w:eastAsia="de-AT"/>
    </w:rPr>
  </w:style>
  <w:style w:type="character" w:customStyle="1" w:styleId="bulletpoints2Zchn">
    <w:name w:val="bulletpoints 2 Zchn"/>
    <w:rsid w:val="008213E1"/>
    <w:rPr>
      <w:rFonts w:ascii="Calibri" w:eastAsia="Calibri" w:hAnsi="Calibri"/>
      <w:sz w:val="22"/>
      <w:szCs w:val="22"/>
      <w:lang w:val="de-AT" w:eastAsia="en-US"/>
    </w:rPr>
  </w:style>
  <w:style w:type="character" w:customStyle="1" w:styleId="Headline2Char">
    <w:name w:val="Headline 2 Char"/>
    <w:rsid w:val="008213E1"/>
    <w:rPr>
      <w:rFonts w:ascii="Arial Rounded MT Bold" w:eastAsia="Calibri" w:hAnsi="Arial Rounded MT Bold"/>
      <w:b w:val="0"/>
      <w:bCs/>
      <w:iCs/>
      <w:color w:val="7D8B8A"/>
      <w:sz w:val="28"/>
      <w:szCs w:val="28"/>
      <w:lang w:val="de-AT" w:eastAsia="en-US"/>
    </w:rPr>
  </w:style>
  <w:style w:type="character" w:customStyle="1" w:styleId="AttentionChar">
    <w:name w:val="Attention Char"/>
    <w:rsid w:val="008213E1"/>
    <w:rPr>
      <w:rFonts w:ascii="Trebuchet MS" w:eastAsia="Calibri" w:hAnsi="Trebuchet MS"/>
      <w:b w:val="0"/>
      <w:bCs/>
      <w:i/>
      <w:iCs/>
      <w:color w:val="7D8B8A"/>
      <w:sz w:val="18"/>
      <w:szCs w:val="18"/>
      <w:lang w:val="en-US" w:eastAsia="en-US"/>
    </w:rPr>
  </w:style>
  <w:style w:type="character" w:customStyle="1" w:styleId="Headline1partChar">
    <w:name w:val="Headline 1 part Char"/>
    <w:rsid w:val="008213E1"/>
    <w:rPr>
      <w:rFonts w:ascii="Arial Rounded MT Bold" w:hAnsi="Arial Rounded MT Bold"/>
      <w:b w:val="0"/>
      <w:bCs/>
      <w:iCs/>
      <w:color w:val="7D8B8A"/>
      <w:sz w:val="32"/>
      <w:szCs w:val="32"/>
      <w:lang w:val="de-AT" w:eastAsia="en-US"/>
    </w:rPr>
  </w:style>
  <w:style w:type="character" w:customStyle="1" w:styleId="HeadlineA1Char">
    <w:name w:val="Headline A1. Char"/>
    <w:rsid w:val="008213E1"/>
    <w:rPr>
      <w:rFonts w:ascii="Arial Rounded MT Bold" w:hAnsi="Arial Rounded MT Bold"/>
      <w:b w:val="0"/>
      <w:bCs/>
      <w:iCs/>
      <w:color w:val="7D8B8A"/>
      <w:sz w:val="24"/>
      <w:lang w:val="de-AT" w:eastAsia="en-US"/>
    </w:rPr>
  </w:style>
  <w:style w:type="character" w:customStyle="1" w:styleId="NessunaspaziaturaCarattere">
    <w:name w:val="Nessuna spaziatura Carattere"/>
    <w:rsid w:val="008213E1"/>
    <w:rPr>
      <w:rFonts w:ascii="Calibri" w:eastAsia="Calibri" w:hAnsi="Calibri"/>
      <w:sz w:val="22"/>
      <w:szCs w:val="22"/>
      <w:lang w:val="de-AT" w:eastAsia="en-US" w:bidi="ar-SA"/>
    </w:rPr>
  </w:style>
  <w:style w:type="character" w:customStyle="1" w:styleId="Corpodeltesto2Carattere">
    <w:name w:val="Corpo del testo 2 Carattere"/>
    <w:rsid w:val="008213E1"/>
    <w:rPr>
      <w:rFonts w:ascii="Trebuchet MS" w:eastAsia="Calibri" w:hAnsi="Trebuchet MS"/>
      <w:color w:val="FFFFFF"/>
      <w:sz w:val="18"/>
      <w:szCs w:val="22"/>
    </w:rPr>
  </w:style>
  <w:style w:type="character" w:customStyle="1" w:styleId="CE-Headline1Zchn">
    <w:name w:val="CE-Headline 1 Zchn"/>
    <w:rsid w:val="008213E1"/>
    <w:rPr>
      <w:rFonts w:ascii="Trebuchet MS" w:hAnsi="Trebuchet MS"/>
      <w:b/>
      <w:bCs/>
      <w:iCs/>
      <w:color w:val="7E93A5"/>
      <w:spacing w:val="-10"/>
      <w:sz w:val="36"/>
      <w:szCs w:val="32"/>
      <w:lang w:val="en-GB" w:eastAsia="de-AT"/>
    </w:rPr>
  </w:style>
  <w:style w:type="character" w:customStyle="1" w:styleId="CE-Headline2Zchn">
    <w:name w:val="CE-Headline 2 Zchn"/>
    <w:rsid w:val="008213E1"/>
    <w:rPr>
      <w:rFonts w:ascii="Trebuchet MS" w:hAnsi="Trebuchet MS"/>
      <w:b/>
      <w:bCs/>
      <w:iCs/>
      <w:color w:val="7D8B8A"/>
      <w:spacing w:val="-10"/>
      <w:sz w:val="28"/>
      <w:szCs w:val="26"/>
      <w:lang w:val="en-GB" w:eastAsia="de-AT"/>
    </w:rPr>
  </w:style>
  <w:style w:type="character" w:customStyle="1" w:styleId="CE-Headline4Zchn">
    <w:name w:val="CE-Headline 4 Zchn"/>
    <w:rsid w:val="008213E1"/>
    <w:rPr>
      <w:rFonts w:ascii="Trebuchet MS" w:eastAsia="Calibri" w:hAnsi="Trebuchet MS"/>
      <w:b/>
      <w:bCs/>
      <w:iCs/>
      <w:color w:val="7B7B7D"/>
      <w:sz w:val="28"/>
      <w:szCs w:val="24"/>
      <w:lang w:val="en-GB" w:eastAsia="en-US"/>
    </w:rPr>
  </w:style>
  <w:style w:type="character" w:customStyle="1" w:styleId="CE-StandardTextZchn">
    <w:name w:val="CE-StandardText Zchn"/>
    <w:rsid w:val="008213E1"/>
    <w:rPr>
      <w:rFonts w:ascii="Trebuchet MS" w:hAnsi="Trebuchet MS"/>
      <w:color w:val="4D4D4E"/>
      <w:szCs w:val="18"/>
      <w:lang w:val="en-GB"/>
    </w:rPr>
  </w:style>
  <w:style w:type="character" w:customStyle="1" w:styleId="CE-List-BulletZchn">
    <w:name w:val="CE-List-Bullet Zchn"/>
    <w:rsid w:val="008213E1"/>
    <w:rPr>
      <w:rFonts w:ascii="Trebuchet MS" w:hAnsi="Trebuchet MS"/>
      <w:color w:val="4D4D4E"/>
      <w:szCs w:val="18"/>
      <w:lang w:val="en-GB" w:eastAsia="en-US"/>
    </w:rPr>
  </w:style>
  <w:style w:type="character" w:customStyle="1" w:styleId="CE-List-NumbersZchn">
    <w:name w:val="CE-List-Numbers Zchn"/>
    <w:rsid w:val="008213E1"/>
    <w:rPr>
      <w:rFonts w:ascii="Trebuchet MS" w:hAnsi="Trebuchet MS"/>
      <w:color w:val="4D4D4E"/>
      <w:szCs w:val="18"/>
      <w:lang w:val="en-GB" w:eastAsia="en-US"/>
    </w:rPr>
  </w:style>
  <w:style w:type="character" w:customStyle="1" w:styleId="PubTitleZchn">
    <w:name w:val="Pub.Title Zchn"/>
    <w:rsid w:val="008213E1"/>
    <w:rPr>
      <w:rFonts w:ascii="Trebuchet MS" w:hAnsi="Trebuchet MS"/>
      <w:b/>
      <w:spacing w:val="-20"/>
      <w:kern w:val="1"/>
      <w:sz w:val="72"/>
      <w:szCs w:val="72"/>
      <w:lang w:val="en-US"/>
    </w:rPr>
  </w:style>
  <w:style w:type="character" w:customStyle="1" w:styleId="CE-TableHeadZchn">
    <w:name w:val="CE-Table Head Zchn"/>
    <w:rsid w:val="008213E1"/>
    <w:rPr>
      <w:rFonts w:ascii="Trebuchet MS" w:eastAsia="Trebuchet MS" w:hAnsi="Trebuchet MS"/>
      <w:b w:val="0"/>
      <w:bCs w:val="0"/>
      <w:iCs/>
      <w:color w:val="FFFFFF"/>
      <w:spacing w:val="-10"/>
      <w:sz w:val="28"/>
      <w:szCs w:val="24"/>
      <w:lang w:val="en-GB" w:eastAsia="de-AT"/>
    </w:rPr>
  </w:style>
  <w:style w:type="character" w:customStyle="1" w:styleId="TableTextZchn">
    <w:name w:val="Table Text Zchn"/>
    <w:rsid w:val="008213E1"/>
    <w:rPr>
      <w:rFonts w:ascii="Trebuchet MS" w:hAnsi="Trebuchet MS"/>
      <w:color w:val="393626"/>
      <w:spacing w:val="-2"/>
      <w:sz w:val="16"/>
      <w:szCs w:val="15"/>
      <w:lang w:val="en-GB"/>
    </w:rPr>
  </w:style>
  <w:style w:type="character" w:customStyle="1" w:styleId="CE-TableListZchn">
    <w:name w:val="CE-Table List Zchn"/>
    <w:rsid w:val="008213E1"/>
    <w:rPr>
      <w:rFonts w:ascii="Trebuchet MS" w:hAnsi="Trebuchet MS"/>
      <w:color w:val="393626"/>
      <w:spacing w:val="-2"/>
      <w:sz w:val="16"/>
      <w:szCs w:val="16"/>
      <w:lang w:val="en-GB" w:eastAsia="en-US"/>
    </w:rPr>
  </w:style>
  <w:style w:type="character" w:customStyle="1" w:styleId="msoaccenttext8Zchn">
    <w:name w:val="msoaccenttext8 Zchn"/>
    <w:rsid w:val="008213E1"/>
    <w:rPr>
      <w:rFonts w:ascii="Arial Rounded MT Bold" w:hAnsi="Arial Rounded MT Bold"/>
      <w:color w:val="000000"/>
      <w:kern w:val="1"/>
      <w:lang w:val="de-DE" w:eastAsia="de-DE" w:bidi="ar-SA"/>
    </w:rPr>
  </w:style>
  <w:style w:type="character" w:customStyle="1" w:styleId="ChapterZchn">
    <w:name w:val="Chapter Zchn"/>
    <w:rsid w:val="008213E1"/>
    <w:rPr>
      <w:rFonts w:ascii="Arial Rounded MT Bold" w:hAnsi="Arial Rounded MT Bold"/>
      <w:color w:val="000000"/>
      <w:kern w:val="1"/>
      <w:lang w:val="en-US" w:eastAsia="de-DE" w:bidi="ar-SA"/>
    </w:rPr>
  </w:style>
  <w:style w:type="character" w:customStyle="1" w:styleId="CE-SidebarZchn">
    <w:name w:val="CE-Sidebar Zchn"/>
    <w:rsid w:val="008213E1"/>
    <w:rPr>
      <w:rFonts w:ascii="Trebuchet MS" w:hAnsi="Trebuchet MS"/>
      <w:color w:val="4D4933"/>
      <w:kern w:val="1"/>
      <w:sz w:val="16"/>
      <w:szCs w:val="18"/>
      <w:lang w:val="en-US" w:eastAsia="de-DE" w:bidi="ar-SA"/>
    </w:rPr>
  </w:style>
  <w:style w:type="character" w:styleId="Tekstzastpczy">
    <w:name w:val="Placeholder Text"/>
    <w:rsid w:val="008213E1"/>
    <w:rPr>
      <w:color w:val="808080"/>
    </w:rPr>
  </w:style>
  <w:style w:type="character" w:customStyle="1" w:styleId="CE-SidebarHeadZchn">
    <w:name w:val="CE-Sidebar Head Zchn"/>
    <w:rsid w:val="008213E1"/>
    <w:rPr>
      <w:rFonts w:ascii="Trebuchet MS" w:hAnsi="Trebuchet MS"/>
      <w:b/>
      <w:caps/>
      <w:color w:val="7494A4"/>
      <w:kern w:val="1"/>
      <w:sz w:val="22"/>
      <w:szCs w:val="22"/>
      <w:u w:val="none" w:color="E6E6E6"/>
      <w:lang w:val="en-US" w:eastAsia="de-DE" w:bidi="ar-SA"/>
    </w:rPr>
  </w:style>
  <w:style w:type="character" w:customStyle="1" w:styleId="CE-HeadlineTitleZchn">
    <w:name w:val="CE-Headline Title Zchn"/>
    <w:rsid w:val="008213E1"/>
    <w:rPr>
      <w:rFonts w:ascii="Trebuchet MS" w:hAnsi="Trebuchet MS"/>
      <w:b w:val="0"/>
      <w:caps/>
      <w:color w:val="7E93A5"/>
      <w:spacing w:val="-20"/>
      <w:kern w:val="1"/>
      <w:sz w:val="60"/>
      <w:szCs w:val="76"/>
      <w:lang w:val="en-GB"/>
    </w:rPr>
  </w:style>
  <w:style w:type="character" w:customStyle="1" w:styleId="Fliesstext">
    <w:name w:val="Fliesstext"/>
    <w:rsid w:val="008213E1"/>
    <w:rPr>
      <w:rFonts w:ascii="Trebuchet MS" w:hAnsi="Trebuchet MS" w:cs="Trebuchet MS"/>
      <w:color w:val="000000"/>
      <w:spacing w:val="0"/>
      <w:sz w:val="18"/>
      <w:szCs w:val="18"/>
    </w:rPr>
  </w:style>
  <w:style w:type="character" w:customStyle="1" w:styleId="CE-BulletPoint1Zchn">
    <w:name w:val="CE-BulletPoint1 Zchn"/>
    <w:rsid w:val="008213E1"/>
    <w:rPr>
      <w:rFonts w:ascii="Trebuchet MS" w:hAnsi="Trebuchet MS"/>
      <w:color w:val="4D4D4E"/>
      <w:szCs w:val="18"/>
      <w:lang w:val="en-GB" w:eastAsia="en-US"/>
    </w:rPr>
  </w:style>
  <w:style w:type="character" w:customStyle="1" w:styleId="CE-BulletPoint2Zchn">
    <w:name w:val="CE-BulletPoint2 Zchn"/>
    <w:rsid w:val="008213E1"/>
    <w:rPr>
      <w:rFonts w:ascii="Trebuchet MS" w:hAnsi="Trebuchet MS"/>
      <w:color w:val="4D4D4E"/>
      <w:szCs w:val="18"/>
      <w:lang w:val="en-GB" w:eastAsia="en-US"/>
    </w:rPr>
  </w:style>
  <w:style w:type="character" w:customStyle="1" w:styleId="CE-BulletPoint3Zchn">
    <w:name w:val="CE-BulletPoint3 Zchn"/>
    <w:rsid w:val="008213E1"/>
    <w:rPr>
      <w:rFonts w:ascii="Trebuchet MS" w:hAnsi="Trebuchet MS"/>
      <w:color w:val="4D4D4E"/>
      <w:szCs w:val="18"/>
      <w:lang w:val="en-GB" w:eastAsia="en-US"/>
    </w:rPr>
  </w:style>
  <w:style w:type="character" w:customStyle="1" w:styleId="CE-TableStandardWhiteZchn">
    <w:name w:val="CE-Table Standard White Zchn"/>
    <w:rsid w:val="008213E1"/>
    <w:rPr>
      <w:rFonts w:ascii="Trebuchet MS" w:hAnsi="Trebuchet MS"/>
      <w:b/>
      <w:bCs/>
      <w:color w:val="FFFFFF"/>
      <w:szCs w:val="18"/>
      <w:lang w:val="en-GB"/>
    </w:rPr>
  </w:style>
  <w:style w:type="character" w:customStyle="1" w:styleId="CE-TableStandardZchn">
    <w:name w:val="CE-Table Standard Zchn"/>
    <w:rsid w:val="008213E1"/>
    <w:rPr>
      <w:rFonts w:ascii="Trebuchet MS" w:hAnsi="Trebuchet MS"/>
      <w:b w:val="0"/>
      <w:bCs/>
      <w:color w:val="4D4D4E"/>
      <w:sz w:val="17"/>
      <w:szCs w:val="18"/>
      <w:lang w:val="en-GB"/>
    </w:rPr>
  </w:style>
  <w:style w:type="character" w:customStyle="1" w:styleId="CitazioneCarattere">
    <w:name w:val="Citazione Carattere"/>
    <w:rsid w:val="008213E1"/>
    <w:rPr>
      <w:rFonts w:ascii="Trebuchet MS" w:eastAsia="Times New Roman" w:hAnsi="Trebuchet MS" w:cs="Times New Roman"/>
      <w:b/>
      <w:iCs/>
      <w:color w:val="90ABB1"/>
      <w:sz w:val="18"/>
      <w:szCs w:val="22"/>
      <w:lang w:val="en-GB" w:eastAsia="de-AT"/>
    </w:rPr>
  </w:style>
  <w:style w:type="character" w:customStyle="1" w:styleId="CE-TableStandardBoldZchn">
    <w:name w:val="CE-Table Standard Bold Zchn"/>
    <w:rsid w:val="008213E1"/>
    <w:rPr>
      <w:rFonts w:ascii="Trebuchet MS" w:hAnsi="Trebuchet MS"/>
      <w:b/>
      <w:bCs w:val="0"/>
      <w:color w:val="4D4D4E"/>
      <w:sz w:val="18"/>
      <w:szCs w:val="18"/>
      <w:lang w:val="en-US"/>
    </w:rPr>
  </w:style>
  <w:style w:type="character" w:customStyle="1" w:styleId="CE-TableStandardBoldZchn0">
    <w:name w:val="CE-Table StandardBold Zchn"/>
    <w:rsid w:val="008213E1"/>
    <w:rPr>
      <w:rFonts w:ascii="Trebuchet MS" w:hAnsi="Trebuchet MS"/>
      <w:b/>
      <w:bCs w:val="0"/>
      <w:color w:val="4D4D4E"/>
      <w:sz w:val="17"/>
      <w:szCs w:val="18"/>
      <w:lang w:val="en-GB"/>
    </w:rPr>
  </w:style>
  <w:style w:type="character" w:customStyle="1" w:styleId="CE-Headline3Zchn">
    <w:name w:val="CE-Headline 3 Zchn"/>
    <w:rsid w:val="008213E1"/>
    <w:rPr>
      <w:rFonts w:ascii="Trebuchet MS" w:eastAsia="Calibri" w:hAnsi="Trebuchet MS"/>
      <w:b/>
      <w:bCs/>
      <w:iCs/>
      <w:color w:val="7D8B8A"/>
      <w:sz w:val="24"/>
      <w:szCs w:val="24"/>
      <w:lang w:val="en-GB" w:eastAsia="de-AT"/>
    </w:rPr>
  </w:style>
  <w:style w:type="character" w:customStyle="1" w:styleId="CE-QuoteZchn">
    <w:name w:val="CE-Quote Zchn"/>
    <w:rsid w:val="008213E1"/>
    <w:rPr>
      <w:rFonts w:ascii="Trebuchet MS" w:hAnsi="Trebuchet MS"/>
      <w:i/>
      <w:color w:val="4D4D4E"/>
      <w:szCs w:val="18"/>
      <w:lang w:val="en-GB" w:eastAsia="de-AT"/>
    </w:rPr>
  </w:style>
  <w:style w:type="character" w:customStyle="1" w:styleId="CE-HeadlineChapterZchn">
    <w:name w:val="CE-Headline Chapter Zchn"/>
    <w:rsid w:val="008213E1"/>
    <w:rPr>
      <w:rFonts w:ascii="Trebuchet MS" w:hAnsi="Trebuchet MS"/>
      <w:b/>
      <w:bCs/>
      <w:iCs/>
      <w:color w:val="FFFFFF"/>
      <w:spacing w:val="-10"/>
      <w:sz w:val="36"/>
      <w:szCs w:val="32"/>
      <w:shd w:val="clear" w:color="auto" w:fill="7E93A5"/>
      <w:lang w:val="en-GB" w:eastAsia="de-AT"/>
    </w:rPr>
  </w:style>
  <w:style w:type="character" w:customStyle="1" w:styleId="CE-HeadlineSubtitleZchn">
    <w:name w:val="CE-Headline Subtitle Zchn"/>
    <w:rsid w:val="008213E1"/>
    <w:rPr>
      <w:rFonts w:ascii="Trebuchet MS" w:hAnsi="Trebuchet MS"/>
      <w:b/>
      <w:bCs/>
      <w:iCs/>
      <w:color w:val="7E93A5"/>
      <w:spacing w:val="-10"/>
      <w:sz w:val="32"/>
      <w:szCs w:val="32"/>
      <w:lang w:val="en-GB" w:eastAsia="de-AT"/>
    </w:rPr>
  </w:style>
  <w:style w:type="character" w:customStyle="1" w:styleId="shorttext">
    <w:name w:val="short_text"/>
    <w:basedOn w:val="Domylnaczcionkaakapitu"/>
    <w:rsid w:val="008213E1"/>
  </w:style>
  <w:style w:type="character" w:customStyle="1" w:styleId="ListLabel1">
    <w:name w:val="ListLabel 1"/>
    <w:rsid w:val="008213E1"/>
    <w:rPr>
      <w:rFonts w:cs="Courier New"/>
    </w:rPr>
  </w:style>
  <w:style w:type="character" w:customStyle="1" w:styleId="ListLabel2">
    <w:name w:val="ListLabel 2"/>
    <w:rsid w:val="008213E1"/>
    <w:rPr>
      <w:rFonts w:cs="Courier New"/>
    </w:rPr>
  </w:style>
  <w:style w:type="character" w:customStyle="1" w:styleId="ListLabel3">
    <w:name w:val="ListLabel 3"/>
    <w:rsid w:val="008213E1"/>
    <w:rPr>
      <w:rFonts w:cs="Courier New"/>
    </w:rPr>
  </w:style>
  <w:style w:type="character" w:customStyle="1" w:styleId="ListLabel4">
    <w:name w:val="ListLabel 4"/>
    <w:rsid w:val="008213E1"/>
    <w:rPr>
      <w:rFonts w:cs="Courier New"/>
    </w:rPr>
  </w:style>
  <w:style w:type="character" w:customStyle="1" w:styleId="ListLabel5">
    <w:name w:val="ListLabel 5"/>
    <w:rsid w:val="008213E1"/>
    <w:rPr>
      <w:rFonts w:cs="Arial"/>
      <w:color w:val="0060A9"/>
    </w:rPr>
  </w:style>
  <w:style w:type="character" w:customStyle="1" w:styleId="ListLabel6">
    <w:name w:val="ListLabel 6"/>
    <w:rsid w:val="008213E1"/>
    <w:rPr>
      <w:rFonts w:cs="Courier New"/>
    </w:rPr>
  </w:style>
  <w:style w:type="character" w:customStyle="1" w:styleId="ListLabel7">
    <w:name w:val="ListLabel 7"/>
    <w:rsid w:val="008213E1"/>
    <w:rPr>
      <w:rFonts w:cs="Courier New"/>
    </w:rPr>
  </w:style>
  <w:style w:type="character" w:customStyle="1" w:styleId="ListLabel8">
    <w:name w:val="ListLabel 8"/>
    <w:rsid w:val="008213E1"/>
    <w:rPr>
      <w:rFonts w:cs="Courier New"/>
    </w:rPr>
  </w:style>
  <w:style w:type="character" w:customStyle="1" w:styleId="ListLabel9">
    <w:name w:val="ListLabel 9"/>
    <w:rsid w:val="008213E1"/>
    <w:rPr>
      <w:color w:val="00000A"/>
    </w:rPr>
  </w:style>
  <w:style w:type="character" w:customStyle="1" w:styleId="ListLabel10">
    <w:name w:val="ListLabel 10"/>
    <w:rsid w:val="008213E1"/>
    <w:rPr>
      <w:rFonts w:cs="Courier New"/>
    </w:rPr>
  </w:style>
  <w:style w:type="character" w:customStyle="1" w:styleId="ListLabel11">
    <w:name w:val="ListLabel 11"/>
    <w:rsid w:val="008213E1"/>
    <w:rPr>
      <w:rFonts w:cs="Courier New"/>
    </w:rPr>
  </w:style>
  <w:style w:type="character" w:customStyle="1" w:styleId="ListLabel12">
    <w:name w:val="ListLabel 12"/>
    <w:rsid w:val="008213E1"/>
    <w:rPr>
      <w:rFonts w:cs="Courier New"/>
    </w:rPr>
  </w:style>
  <w:style w:type="character" w:customStyle="1" w:styleId="ListLabel13">
    <w:name w:val="ListLabel 13"/>
    <w:rsid w:val="008213E1"/>
    <w:rPr>
      <w:rFonts w:eastAsia="Calibri" w:cs="Times New Roman"/>
    </w:rPr>
  </w:style>
  <w:style w:type="character" w:customStyle="1" w:styleId="ListLabel14">
    <w:name w:val="ListLabel 14"/>
    <w:rsid w:val="008213E1"/>
    <w:rPr>
      <w:rFonts w:eastAsia="Calibri" w:cs="Times New Roman"/>
    </w:rPr>
  </w:style>
  <w:style w:type="character" w:customStyle="1" w:styleId="ListLabel15">
    <w:name w:val="ListLabel 15"/>
    <w:rsid w:val="008213E1"/>
    <w:rPr>
      <w:rFonts w:cs="Courier New"/>
    </w:rPr>
  </w:style>
  <w:style w:type="character" w:customStyle="1" w:styleId="ListLabel16">
    <w:name w:val="ListLabel 16"/>
    <w:rsid w:val="008213E1"/>
    <w:rPr>
      <w:rFonts w:cs="Courier New"/>
    </w:rPr>
  </w:style>
  <w:style w:type="character" w:customStyle="1" w:styleId="ListLabel17">
    <w:name w:val="ListLabel 17"/>
    <w:rsid w:val="008213E1"/>
    <w:rPr>
      <w:rFonts w:eastAsia="Calibri" w:cs="Times New Roman"/>
    </w:rPr>
  </w:style>
  <w:style w:type="character" w:customStyle="1" w:styleId="ListLabel18">
    <w:name w:val="ListLabel 18"/>
    <w:rsid w:val="008213E1"/>
    <w:rPr>
      <w:rFonts w:eastAsia="Trebuchet MS" w:cs="Trebuchet MS"/>
    </w:rPr>
  </w:style>
  <w:style w:type="character" w:customStyle="1" w:styleId="ListLabel19">
    <w:name w:val="ListLabel 19"/>
    <w:rsid w:val="008213E1"/>
    <w:rPr>
      <w:rFonts w:eastAsia="Trebuchet MS" w:cs="Trebuchet MS"/>
    </w:rPr>
  </w:style>
  <w:style w:type="character" w:customStyle="1" w:styleId="ListLabel20">
    <w:name w:val="ListLabel 20"/>
    <w:rsid w:val="008213E1"/>
    <w:rPr>
      <w:rFonts w:cs="Courier New"/>
    </w:rPr>
  </w:style>
  <w:style w:type="character" w:customStyle="1" w:styleId="ListLabel21">
    <w:name w:val="ListLabel 21"/>
    <w:rsid w:val="008213E1"/>
    <w:rPr>
      <w:rFonts w:cs="Courier New"/>
    </w:rPr>
  </w:style>
  <w:style w:type="character" w:customStyle="1" w:styleId="ListLabel22">
    <w:name w:val="ListLabel 22"/>
    <w:rsid w:val="008213E1"/>
    <w:rPr>
      <w:b/>
      <w:i w:val="0"/>
      <w:caps w:val="0"/>
      <w:smallCaps w:val="0"/>
      <w:strike w:val="0"/>
      <w:dstrike w:val="0"/>
      <w:vanish w:val="0"/>
      <w:color w:val="7D8B8A"/>
      <w:position w:val="0"/>
      <w:sz w:val="20"/>
      <w:u w:val="none"/>
      <w:vertAlign w:val="baseline"/>
    </w:rPr>
  </w:style>
  <w:style w:type="character" w:customStyle="1" w:styleId="ListLabel23">
    <w:name w:val="ListLabel 23"/>
    <w:rsid w:val="008213E1"/>
    <w:rPr>
      <w:rFonts w:cs="Courier New"/>
    </w:rPr>
  </w:style>
  <w:style w:type="character" w:customStyle="1" w:styleId="ListLabel24">
    <w:name w:val="ListLabel 24"/>
    <w:rsid w:val="008213E1"/>
    <w:rPr>
      <w:rFonts w:cs="Courier New"/>
    </w:rPr>
  </w:style>
  <w:style w:type="character" w:customStyle="1" w:styleId="ListLabel25">
    <w:name w:val="ListLabel 25"/>
    <w:rsid w:val="008213E1"/>
    <w:rPr>
      <w:rFonts w:cs="Courier New"/>
    </w:rPr>
  </w:style>
  <w:style w:type="character" w:customStyle="1" w:styleId="ListLabel26">
    <w:name w:val="ListLabel 26"/>
    <w:rsid w:val="008213E1"/>
    <w:rPr>
      <w:b/>
      <w:i w:val="0"/>
      <w:caps w:val="0"/>
      <w:smallCaps w:val="0"/>
      <w:strike w:val="0"/>
      <w:dstrike w:val="0"/>
      <w:vanish w:val="0"/>
      <w:color w:val="7D8B8A"/>
      <w:spacing w:val="0"/>
      <w:position w:val="0"/>
      <w:sz w:val="20"/>
      <w:u w:val="none"/>
      <w:vertAlign w:val="baseline"/>
    </w:rPr>
  </w:style>
  <w:style w:type="character" w:customStyle="1" w:styleId="ListLabel27">
    <w:name w:val="ListLabel 27"/>
    <w:rsid w:val="008213E1"/>
    <w:rPr>
      <w:rFonts w:cs="Courier New"/>
    </w:rPr>
  </w:style>
  <w:style w:type="character" w:customStyle="1" w:styleId="ListLabel28">
    <w:name w:val="ListLabel 28"/>
    <w:rsid w:val="008213E1"/>
    <w:rPr>
      <w:rFonts w:cs="Courier New"/>
    </w:rPr>
  </w:style>
  <w:style w:type="character" w:customStyle="1" w:styleId="ListLabel29">
    <w:name w:val="ListLabel 29"/>
    <w:rsid w:val="008213E1"/>
    <w:rPr>
      <w:rFonts w:cs="Courier New"/>
    </w:rPr>
  </w:style>
  <w:style w:type="character" w:customStyle="1" w:styleId="ListLabel30">
    <w:name w:val="ListLabel 30"/>
    <w:rsid w:val="008213E1"/>
    <w:rPr>
      <w:color w:val="7D8B8A"/>
      <w:sz w:val="18"/>
    </w:rPr>
  </w:style>
  <w:style w:type="character" w:customStyle="1" w:styleId="ListLabel31">
    <w:name w:val="ListLabel 31"/>
    <w:rsid w:val="008213E1"/>
    <w:rPr>
      <w:color w:val="7D8B8A"/>
      <w:sz w:val="24"/>
    </w:rPr>
  </w:style>
  <w:style w:type="character" w:customStyle="1" w:styleId="ListLabel32">
    <w:name w:val="ListLabel 32"/>
    <w:rsid w:val="008213E1"/>
    <w:rPr>
      <w:color w:val="7D8B8A"/>
    </w:rPr>
  </w:style>
  <w:style w:type="character" w:customStyle="1" w:styleId="ListLabel33">
    <w:name w:val="ListLabel 33"/>
    <w:rsid w:val="008213E1"/>
    <w:rPr>
      <w:color w:val="7D8B8A"/>
    </w:rPr>
  </w:style>
  <w:style w:type="character" w:customStyle="1" w:styleId="ListLabel34">
    <w:name w:val="ListLabel 34"/>
    <w:rsid w:val="008213E1"/>
    <w:rPr>
      <w:rFonts w:cs="Courier New"/>
      <w:color w:val="7D8B8A"/>
    </w:rPr>
  </w:style>
  <w:style w:type="character" w:customStyle="1" w:styleId="ListLabel35">
    <w:name w:val="ListLabel 35"/>
    <w:rsid w:val="008213E1"/>
    <w:rPr>
      <w:color w:val="7D8B8A"/>
    </w:rPr>
  </w:style>
  <w:style w:type="character" w:customStyle="1" w:styleId="ListLabel36">
    <w:name w:val="ListLabel 36"/>
    <w:rsid w:val="008213E1"/>
    <w:rPr>
      <w:color w:val="7D8B8A"/>
    </w:rPr>
  </w:style>
  <w:style w:type="character" w:customStyle="1" w:styleId="ListLabel37">
    <w:name w:val="ListLabel 37"/>
    <w:rsid w:val="008213E1"/>
    <w:rPr>
      <w:rFonts w:cs="Courier New"/>
      <w:color w:val="7D8B8A"/>
    </w:rPr>
  </w:style>
  <w:style w:type="character" w:customStyle="1" w:styleId="ListLabel38">
    <w:name w:val="ListLabel 38"/>
    <w:rsid w:val="008213E1"/>
    <w:rPr>
      <w:color w:val="7D8B8A"/>
    </w:rPr>
  </w:style>
  <w:style w:type="character" w:customStyle="1" w:styleId="ListLabel39">
    <w:name w:val="ListLabel 39"/>
    <w:rsid w:val="008213E1"/>
    <w:rPr>
      <w:color w:val="7E93A5"/>
      <w:sz w:val="18"/>
    </w:rPr>
  </w:style>
  <w:style w:type="character" w:customStyle="1" w:styleId="ListLabel40">
    <w:name w:val="ListLabel 40"/>
    <w:rsid w:val="008213E1"/>
    <w:rPr>
      <w:color w:val="7E93A5"/>
    </w:rPr>
  </w:style>
  <w:style w:type="character" w:customStyle="1" w:styleId="ListLabel41">
    <w:name w:val="ListLabel 41"/>
    <w:rsid w:val="008213E1"/>
    <w:rPr>
      <w:rFonts w:cs="Courier New"/>
    </w:rPr>
  </w:style>
  <w:style w:type="character" w:customStyle="1" w:styleId="ListLabel42">
    <w:name w:val="ListLabel 42"/>
    <w:rsid w:val="008213E1"/>
    <w:rPr>
      <w:rFonts w:cs="Courier New"/>
    </w:rPr>
  </w:style>
  <w:style w:type="character" w:customStyle="1" w:styleId="ListLabel43">
    <w:name w:val="ListLabel 43"/>
    <w:rsid w:val="008213E1"/>
    <w:rPr>
      <w:rFonts w:cs="Courier New"/>
    </w:rPr>
  </w:style>
  <w:style w:type="character" w:customStyle="1" w:styleId="ListLabel44">
    <w:name w:val="ListLabel 44"/>
    <w:rsid w:val="008213E1"/>
    <w:rPr>
      <w:color w:val="7D8B8A"/>
      <w:sz w:val="18"/>
    </w:rPr>
  </w:style>
  <w:style w:type="character" w:customStyle="1" w:styleId="ListLabel45">
    <w:name w:val="ListLabel 45"/>
    <w:rsid w:val="008213E1"/>
    <w:rPr>
      <w:color w:val="7D8B8A"/>
      <w:sz w:val="24"/>
    </w:rPr>
  </w:style>
  <w:style w:type="character" w:customStyle="1" w:styleId="ListLabel46">
    <w:name w:val="ListLabel 46"/>
    <w:rsid w:val="008213E1"/>
    <w:rPr>
      <w:b w:val="0"/>
      <w:i w:val="0"/>
      <w:color w:val="7D8B8A"/>
      <w:sz w:val="18"/>
    </w:rPr>
  </w:style>
  <w:style w:type="character" w:customStyle="1" w:styleId="ListLabel47">
    <w:name w:val="ListLabel 47"/>
    <w:rsid w:val="008213E1"/>
    <w:rPr>
      <w:b w:val="0"/>
      <w:i w:val="0"/>
      <w:color w:val="7D8B8A"/>
      <w:sz w:val="18"/>
    </w:rPr>
  </w:style>
  <w:style w:type="character" w:customStyle="1" w:styleId="ListLabel48">
    <w:name w:val="ListLabel 48"/>
    <w:rsid w:val="008213E1"/>
    <w:rPr>
      <w:color w:val="7D8B8A"/>
    </w:rPr>
  </w:style>
  <w:style w:type="character" w:customStyle="1" w:styleId="ListLabel49">
    <w:name w:val="ListLabel 49"/>
    <w:rsid w:val="008213E1"/>
    <w:rPr>
      <w:color w:val="7D8B8A"/>
    </w:rPr>
  </w:style>
  <w:style w:type="character" w:customStyle="1" w:styleId="ListLabel50">
    <w:name w:val="ListLabel 50"/>
    <w:rsid w:val="008213E1"/>
    <w:rPr>
      <w:color w:val="7D8B8A"/>
    </w:rPr>
  </w:style>
  <w:style w:type="character" w:customStyle="1" w:styleId="ListLabel51">
    <w:name w:val="ListLabel 51"/>
    <w:rsid w:val="008213E1"/>
    <w:rPr>
      <w:color w:val="7D8B8A"/>
    </w:rPr>
  </w:style>
  <w:style w:type="character" w:customStyle="1" w:styleId="ListLabel52">
    <w:name w:val="ListLabel 52"/>
    <w:rsid w:val="008213E1"/>
    <w:rPr>
      <w:color w:val="7D8B8A"/>
    </w:rPr>
  </w:style>
  <w:style w:type="character" w:customStyle="1" w:styleId="ListLabel53">
    <w:name w:val="ListLabel 53"/>
    <w:rsid w:val="008213E1"/>
    <w:rPr>
      <w:color w:val="7D8B8A"/>
      <w:sz w:val="18"/>
    </w:rPr>
  </w:style>
  <w:style w:type="character" w:customStyle="1" w:styleId="ListLabel54">
    <w:name w:val="ListLabel 54"/>
    <w:rsid w:val="008213E1"/>
    <w:rPr>
      <w:color w:val="7D8B8A"/>
      <w:sz w:val="24"/>
    </w:rPr>
  </w:style>
  <w:style w:type="character" w:customStyle="1" w:styleId="ListLabel55">
    <w:name w:val="ListLabel 55"/>
    <w:rsid w:val="008213E1"/>
    <w:rPr>
      <w:color w:val="7D8B8A"/>
    </w:rPr>
  </w:style>
  <w:style w:type="character" w:customStyle="1" w:styleId="ListLabel56">
    <w:name w:val="ListLabel 56"/>
    <w:rsid w:val="008213E1"/>
    <w:rPr>
      <w:color w:val="7D8B8A"/>
    </w:rPr>
  </w:style>
  <w:style w:type="character" w:customStyle="1" w:styleId="ListLabel57">
    <w:name w:val="ListLabel 57"/>
    <w:rsid w:val="008213E1"/>
    <w:rPr>
      <w:rFonts w:cs="Courier New"/>
      <w:color w:val="7D8B8A"/>
    </w:rPr>
  </w:style>
  <w:style w:type="character" w:customStyle="1" w:styleId="ListLabel58">
    <w:name w:val="ListLabel 58"/>
    <w:rsid w:val="008213E1"/>
    <w:rPr>
      <w:color w:val="7D8B8A"/>
    </w:rPr>
  </w:style>
  <w:style w:type="character" w:customStyle="1" w:styleId="ListLabel59">
    <w:name w:val="ListLabel 59"/>
    <w:rsid w:val="008213E1"/>
    <w:rPr>
      <w:color w:val="7D8B8A"/>
    </w:rPr>
  </w:style>
  <w:style w:type="character" w:customStyle="1" w:styleId="ListLabel60">
    <w:name w:val="ListLabel 60"/>
    <w:rsid w:val="008213E1"/>
    <w:rPr>
      <w:rFonts w:cs="Courier New"/>
      <w:color w:val="7D8B8A"/>
    </w:rPr>
  </w:style>
  <w:style w:type="character" w:customStyle="1" w:styleId="ListLabel61">
    <w:name w:val="ListLabel 61"/>
    <w:rsid w:val="008213E1"/>
    <w:rPr>
      <w:color w:val="7D8B8A"/>
    </w:rPr>
  </w:style>
  <w:style w:type="character" w:customStyle="1" w:styleId="ListLabel62">
    <w:name w:val="ListLabel 62"/>
    <w:rsid w:val="008213E1"/>
    <w:rPr>
      <w:color w:val="7E93A5"/>
    </w:rPr>
  </w:style>
  <w:style w:type="character" w:customStyle="1" w:styleId="ListLabel63">
    <w:name w:val="ListLabel 63"/>
    <w:rsid w:val="008213E1"/>
    <w:rPr>
      <w:rFonts w:cs="Courier New"/>
    </w:rPr>
  </w:style>
  <w:style w:type="character" w:customStyle="1" w:styleId="ListLabel64">
    <w:name w:val="ListLabel 64"/>
    <w:rsid w:val="008213E1"/>
    <w:rPr>
      <w:rFonts w:cs="Courier New"/>
    </w:rPr>
  </w:style>
  <w:style w:type="character" w:customStyle="1" w:styleId="ListLabel65">
    <w:name w:val="ListLabel 65"/>
    <w:rsid w:val="008213E1"/>
    <w:rPr>
      <w:rFonts w:cs="Courier New"/>
    </w:rPr>
  </w:style>
  <w:style w:type="character" w:customStyle="1" w:styleId="ListLabel66">
    <w:name w:val="ListLabel 66"/>
    <w:rsid w:val="008213E1"/>
    <w:rPr>
      <w:color w:val="7E93A5"/>
      <w:sz w:val="24"/>
    </w:rPr>
  </w:style>
  <w:style w:type="character" w:customStyle="1" w:styleId="ListLabel67">
    <w:name w:val="ListLabel 67"/>
    <w:rsid w:val="008213E1"/>
    <w:rPr>
      <w:rFonts w:cs="Courier New"/>
    </w:rPr>
  </w:style>
  <w:style w:type="character" w:customStyle="1" w:styleId="ListLabel68">
    <w:name w:val="ListLabel 68"/>
    <w:rsid w:val="008213E1"/>
    <w:rPr>
      <w:rFonts w:cs="Courier New"/>
    </w:rPr>
  </w:style>
  <w:style w:type="character" w:customStyle="1" w:styleId="ListLabel69">
    <w:name w:val="ListLabel 69"/>
    <w:rsid w:val="008213E1"/>
    <w:rPr>
      <w:rFonts w:cs="Courier New"/>
    </w:rPr>
  </w:style>
  <w:style w:type="character" w:customStyle="1" w:styleId="ListLabel70">
    <w:name w:val="ListLabel 70"/>
    <w:rsid w:val="008213E1"/>
    <w:rPr>
      <w:rFonts w:cs="Courier New"/>
    </w:rPr>
  </w:style>
  <w:style w:type="character" w:customStyle="1" w:styleId="ListLabel71">
    <w:name w:val="ListLabel 71"/>
    <w:rsid w:val="008213E1"/>
    <w:rPr>
      <w:rFonts w:cs="Courier New"/>
    </w:rPr>
  </w:style>
  <w:style w:type="character" w:customStyle="1" w:styleId="ListLabel72">
    <w:name w:val="ListLabel 72"/>
    <w:rsid w:val="008213E1"/>
    <w:rPr>
      <w:rFonts w:cs="Courier New"/>
    </w:rPr>
  </w:style>
  <w:style w:type="character" w:customStyle="1" w:styleId="ListLabel73">
    <w:name w:val="ListLabel 73"/>
    <w:rsid w:val="008213E1"/>
    <w:rPr>
      <w:rFonts w:eastAsia="Calibri" w:cs="Calibri"/>
    </w:rPr>
  </w:style>
  <w:style w:type="character" w:customStyle="1" w:styleId="ListLabel74">
    <w:name w:val="ListLabel 74"/>
    <w:rsid w:val="008213E1"/>
    <w:rPr>
      <w:rFonts w:cs="Courier New"/>
    </w:rPr>
  </w:style>
  <w:style w:type="character" w:customStyle="1" w:styleId="ListLabel75">
    <w:name w:val="ListLabel 75"/>
    <w:rsid w:val="008213E1"/>
    <w:rPr>
      <w:rFonts w:cs="Courier New"/>
    </w:rPr>
  </w:style>
  <w:style w:type="character" w:customStyle="1" w:styleId="ListLabel76">
    <w:name w:val="ListLabel 76"/>
    <w:rsid w:val="008213E1"/>
    <w:rPr>
      <w:rFonts w:cs="Courier New"/>
    </w:rPr>
  </w:style>
  <w:style w:type="character" w:customStyle="1" w:styleId="ListLabel77">
    <w:name w:val="ListLabel 77"/>
    <w:rsid w:val="008213E1"/>
    <w:rPr>
      <w:color w:val="00B050"/>
      <w:sz w:val="21"/>
    </w:rPr>
  </w:style>
  <w:style w:type="character" w:customStyle="1" w:styleId="ListLabel78">
    <w:name w:val="ListLabel 78"/>
    <w:rsid w:val="008213E1"/>
    <w:rPr>
      <w:color w:val="1F497D"/>
      <w:sz w:val="24"/>
    </w:rPr>
  </w:style>
  <w:style w:type="character" w:customStyle="1" w:styleId="ListLabel79">
    <w:name w:val="ListLabel 79"/>
    <w:rsid w:val="008213E1"/>
    <w:rPr>
      <w:color w:val="7E93A5"/>
    </w:rPr>
  </w:style>
  <w:style w:type="character" w:customStyle="1" w:styleId="ListLabel80">
    <w:name w:val="ListLabel 80"/>
    <w:rsid w:val="008213E1"/>
    <w:rPr>
      <w:rFonts w:cs="Courier New"/>
    </w:rPr>
  </w:style>
  <w:style w:type="character" w:customStyle="1" w:styleId="ListLabel81">
    <w:name w:val="ListLabel 81"/>
    <w:rsid w:val="008213E1"/>
    <w:rPr>
      <w:rFonts w:cs="Courier New"/>
    </w:rPr>
  </w:style>
  <w:style w:type="character" w:customStyle="1" w:styleId="ListLabel82">
    <w:name w:val="ListLabel 82"/>
    <w:rsid w:val="008213E1"/>
    <w:rPr>
      <w:rFonts w:cs="Courier New"/>
    </w:rPr>
  </w:style>
  <w:style w:type="character" w:customStyle="1" w:styleId="ListLabel83">
    <w:name w:val="ListLabel 83"/>
    <w:rsid w:val="008213E1"/>
    <w:rPr>
      <w:color w:val="7E93A5"/>
    </w:rPr>
  </w:style>
  <w:style w:type="character" w:customStyle="1" w:styleId="ListLabel84">
    <w:name w:val="ListLabel 84"/>
    <w:rsid w:val="008213E1"/>
    <w:rPr>
      <w:rFonts w:cs="Courier New"/>
    </w:rPr>
  </w:style>
  <w:style w:type="character" w:customStyle="1" w:styleId="ListLabel85">
    <w:name w:val="ListLabel 85"/>
    <w:rsid w:val="008213E1"/>
    <w:rPr>
      <w:rFonts w:cs="Courier New"/>
    </w:rPr>
  </w:style>
  <w:style w:type="character" w:customStyle="1" w:styleId="ListLabel86">
    <w:name w:val="ListLabel 86"/>
    <w:rsid w:val="008213E1"/>
    <w:rPr>
      <w:rFonts w:cs="Courier New"/>
    </w:rPr>
  </w:style>
  <w:style w:type="paragraph" w:customStyle="1" w:styleId="Titolo1">
    <w:name w:val="Titolo1"/>
    <w:basedOn w:val="Normalny"/>
    <w:next w:val="Tekstpodstawowy"/>
    <w:rsid w:val="008213E1"/>
    <w:pPr>
      <w:keepNext/>
      <w:spacing w:before="240" w:after="120"/>
    </w:pPr>
    <w:rPr>
      <w:rFonts w:ascii="Liberation Sans" w:eastAsia="Noto Sans CJK SC Regular" w:hAnsi="Liberation Sans" w:cs="FreeSans"/>
      <w:sz w:val="28"/>
      <w:szCs w:val="28"/>
    </w:rPr>
  </w:style>
  <w:style w:type="paragraph" w:styleId="Tekstpodstawowy">
    <w:name w:val="Body Text"/>
    <w:basedOn w:val="Normalny"/>
    <w:rsid w:val="008213E1"/>
    <w:pPr>
      <w:spacing w:after="120"/>
    </w:pPr>
    <w:rPr>
      <w:rFonts w:ascii="Verdana" w:hAnsi="Verdana"/>
    </w:rPr>
  </w:style>
  <w:style w:type="paragraph" w:styleId="Lista">
    <w:name w:val="List"/>
    <w:basedOn w:val="Tekstpodstawowy"/>
    <w:rsid w:val="008213E1"/>
    <w:rPr>
      <w:rFonts w:cs="FreeSans"/>
    </w:rPr>
  </w:style>
  <w:style w:type="paragraph" w:styleId="Legenda">
    <w:name w:val="caption"/>
    <w:basedOn w:val="Normalny"/>
    <w:qFormat/>
    <w:rsid w:val="008213E1"/>
    <w:pPr>
      <w:suppressLineNumbers/>
      <w:spacing w:after="120"/>
    </w:pPr>
    <w:rPr>
      <w:rFonts w:cs="FreeSans"/>
      <w:i/>
      <w:iCs/>
      <w:sz w:val="24"/>
      <w:szCs w:val="24"/>
    </w:rPr>
  </w:style>
  <w:style w:type="paragraph" w:customStyle="1" w:styleId="Indice">
    <w:name w:val="Indice"/>
    <w:basedOn w:val="Normalny"/>
    <w:rsid w:val="008213E1"/>
    <w:pPr>
      <w:suppressLineNumbers/>
    </w:pPr>
    <w:rPr>
      <w:rFonts w:cs="FreeSans"/>
    </w:rPr>
  </w:style>
  <w:style w:type="paragraph" w:styleId="Nagwek">
    <w:name w:val="header"/>
    <w:basedOn w:val="Normalny"/>
    <w:rsid w:val="008213E1"/>
    <w:pPr>
      <w:tabs>
        <w:tab w:val="center" w:pos="4536"/>
        <w:tab w:val="right" w:pos="9072"/>
      </w:tabs>
    </w:pPr>
    <w:rPr>
      <w:rFonts w:ascii="Verdana" w:hAnsi="Verdana"/>
      <w:sz w:val="16"/>
    </w:rPr>
  </w:style>
  <w:style w:type="paragraph" w:styleId="Stopka">
    <w:name w:val="footer"/>
    <w:basedOn w:val="Normalny"/>
    <w:rsid w:val="008213E1"/>
    <w:pPr>
      <w:tabs>
        <w:tab w:val="center" w:pos="4536"/>
        <w:tab w:val="right" w:pos="9072"/>
      </w:tabs>
    </w:pPr>
    <w:rPr>
      <w:rFonts w:ascii="Verdana" w:hAnsi="Verdana"/>
      <w:sz w:val="16"/>
    </w:rPr>
  </w:style>
  <w:style w:type="paragraph" w:styleId="Tekstpodstawowywcity">
    <w:name w:val="Body Text Indent"/>
    <w:basedOn w:val="Normalny"/>
    <w:rsid w:val="008213E1"/>
    <w:pPr>
      <w:spacing w:before="60" w:after="60"/>
      <w:ind w:left="720"/>
    </w:pPr>
    <w:rPr>
      <w:rFonts w:ascii="Verdana" w:hAnsi="Verdana"/>
    </w:rPr>
  </w:style>
  <w:style w:type="paragraph" w:styleId="Tekstdymka">
    <w:name w:val="Balloon Text"/>
    <w:basedOn w:val="Normalny"/>
    <w:rsid w:val="008213E1"/>
    <w:rPr>
      <w:rFonts w:ascii="Tahoma" w:hAnsi="Tahoma" w:cs="Tahoma"/>
      <w:sz w:val="16"/>
      <w:szCs w:val="16"/>
    </w:rPr>
  </w:style>
  <w:style w:type="paragraph" w:customStyle="1" w:styleId="Bullet1">
    <w:name w:val="Bullet1"/>
    <w:basedOn w:val="Normalny"/>
    <w:rsid w:val="008213E1"/>
    <w:pPr>
      <w:spacing w:after="120"/>
    </w:pPr>
    <w:rPr>
      <w:rFonts w:ascii="Verdana" w:hAnsi="Verdana"/>
    </w:rPr>
  </w:style>
  <w:style w:type="paragraph" w:customStyle="1" w:styleId="Bullet2">
    <w:name w:val="Bullet2"/>
    <w:basedOn w:val="Bullet1"/>
    <w:rsid w:val="008213E1"/>
    <w:pPr>
      <w:tabs>
        <w:tab w:val="left" w:pos="1620"/>
      </w:tabs>
      <w:ind w:left="1620" w:hanging="540"/>
    </w:pPr>
  </w:style>
  <w:style w:type="paragraph" w:customStyle="1" w:styleId="Testocommento1">
    <w:name w:val="Testo commento1"/>
    <w:basedOn w:val="Normalny"/>
    <w:rsid w:val="008213E1"/>
    <w:pPr>
      <w:spacing w:line="240" w:lineRule="auto"/>
    </w:pPr>
  </w:style>
  <w:style w:type="paragraph" w:customStyle="1" w:styleId="Soggettocommento1">
    <w:name w:val="Soggetto commento1"/>
    <w:basedOn w:val="Testocommento1"/>
    <w:rsid w:val="008213E1"/>
    <w:rPr>
      <w:b/>
      <w:bCs/>
    </w:rPr>
  </w:style>
  <w:style w:type="paragraph" w:styleId="Akapitzlist">
    <w:name w:val="List Paragraph"/>
    <w:basedOn w:val="Normalny"/>
    <w:uiPriority w:val="34"/>
    <w:qFormat/>
    <w:rsid w:val="008213E1"/>
    <w:pPr>
      <w:ind w:left="720"/>
      <w:contextualSpacing/>
    </w:pPr>
    <w:rPr>
      <w:rFonts w:ascii="Calibri" w:eastAsia="Calibri" w:hAnsi="Calibri"/>
      <w:sz w:val="22"/>
      <w:szCs w:val="22"/>
    </w:rPr>
  </w:style>
  <w:style w:type="paragraph" w:customStyle="1" w:styleId="Default">
    <w:name w:val="Default"/>
    <w:rsid w:val="008213E1"/>
    <w:pPr>
      <w:suppressAutoHyphens/>
    </w:pPr>
    <w:rPr>
      <w:rFonts w:ascii="Arial" w:hAnsi="Arial" w:cs="Arial"/>
      <w:color w:val="000000"/>
      <w:kern w:val="1"/>
      <w:sz w:val="24"/>
      <w:szCs w:val="24"/>
      <w:lang w:val="de-AT" w:eastAsia="en-US"/>
    </w:rPr>
  </w:style>
  <w:style w:type="paragraph" w:styleId="NormalnyWeb">
    <w:name w:val="Normal (Web)"/>
    <w:basedOn w:val="Normalny"/>
    <w:uiPriority w:val="99"/>
    <w:rsid w:val="008213E1"/>
    <w:pPr>
      <w:spacing w:before="280" w:after="280" w:line="240" w:lineRule="auto"/>
    </w:pPr>
    <w:rPr>
      <w:rFonts w:eastAsia="Trebuchet MS"/>
      <w:sz w:val="24"/>
      <w:szCs w:val="24"/>
      <w:lang w:eastAsia="de-AT"/>
    </w:rPr>
  </w:style>
  <w:style w:type="paragraph" w:customStyle="1" w:styleId="Text1">
    <w:name w:val="Text 1"/>
    <w:basedOn w:val="Normalny"/>
    <w:rsid w:val="008213E1"/>
    <w:pPr>
      <w:spacing w:after="240" w:line="240" w:lineRule="auto"/>
      <w:ind w:left="482"/>
    </w:pPr>
    <w:rPr>
      <w:sz w:val="24"/>
    </w:rPr>
  </w:style>
  <w:style w:type="paragraph" w:customStyle="1" w:styleId="Tabelle">
    <w:name w:val="Tabelle"/>
    <w:basedOn w:val="Normalny"/>
    <w:rsid w:val="008213E1"/>
    <w:pPr>
      <w:spacing w:before="40" w:after="40" w:line="240" w:lineRule="auto"/>
    </w:pPr>
    <w:rPr>
      <w:rFonts w:ascii="Arial Narrow" w:hAnsi="Arial Narrow" w:cs="Arial"/>
      <w:lang w:eastAsia="de-DE"/>
    </w:rPr>
  </w:style>
  <w:style w:type="paragraph" w:styleId="Poprawka">
    <w:name w:val="Revision"/>
    <w:rsid w:val="008213E1"/>
    <w:pPr>
      <w:suppressAutoHyphens/>
    </w:pPr>
    <w:rPr>
      <w:rFonts w:ascii="Calibri" w:eastAsia="Calibri" w:hAnsi="Calibri"/>
      <w:kern w:val="1"/>
      <w:sz w:val="22"/>
      <w:szCs w:val="22"/>
      <w:lang w:val="de-AT" w:eastAsia="en-US"/>
    </w:rPr>
  </w:style>
  <w:style w:type="paragraph" w:customStyle="1" w:styleId="Aufzhlung">
    <w:name w:val="Aufzählung"/>
    <w:rsid w:val="008213E1"/>
    <w:pPr>
      <w:widowControl w:val="0"/>
      <w:suppressAutoHyphens/>
      <w:spacing w:after="240" w:line="280" w:lineRule="atLeast"/>
      <w:ind w:left="284" w:hanging="284"/>
    </w:pPr>
    <w:rPr>
      <w:rFonts w:ascii="Arial" w:hAnsi="Arial"/>
      <w:kern w:val="1"/>
      <w:lang w:eastAsia="de-DE"/>
    </w:rPr>
  </w:style>
  <w:style w:type="paragraph" w:styleId="Listapunktowana">
    <w:name w:val="List Bullet"/>
    <w:basedOn w:val="Normalny"/>
    <w:rsid w:val="008213E1"/>
    <w:pPr>
      <w:contextualSpacing/>
    </w:pPr>
  </w:style>
  <w:style w:type="paragraph" w:styleId="Tytu">
    <w:name w:val="Title"/>
    <w:basedOn w:val="Normalny"/>
    <w:qFormat/>
    <w:rsid w:val="008213E1"/>
    <w:pPr>
      <w:pBdr>
        <w:top w:val="none" w:sz="0" w:space="0" w:color="000000"/>
        <w:left w:val="none" w:sz="0" w:space="0" w:color="000000"/>
        <w:bottom w:val="single" w:sz="8" w:space="4" w:color="7D8B8A"/>
        <w:right w:val="none" w:sz="0" w:space="0" w:color="000000"/>
      </w:pBdr>
      <w:spacing w:after="300" w:line="240" w:lineRule="auto"/>
      <w:contextualSpacing/>
    </w:pPr>
    <w:rPr>
      <w:rFonts w:ascii="Trebuchet MS" w:hAnsi="Trebuchet MS"/>
      <w:color w:val="39393A"/>
      <w:spacing w:val="5"/>
      <w:sz w:val="52"/>
      <w:szCs w:val="52"/>
    </w:rPr>
  </w:style>
  <w:style w:type="paragraph" w:customStyle="1" w:styleId="CommsHeading1">
    <w:name w:val="Comms Heading 1"/>
    <w:basedOn w:val="Nagwek1"/>
    <w:rsid w:val="008213E1"/>
    <w:pPr>
      <w:numPr>
        <w:numId w:val="0"/>
      </w:numPr>
      <w:pBdr>
        <w:top w:val="none" w:sz="0" w:space="0" w:color="000000"/>
        <w:left w:val="none" w:sz="0" w:space="0" w:color="000000"/>
        <w:bottom w:val="single" w:sz="4" w:space="1" w:color="5D6867"/>
        <w:right w:val="none" w:sz="0" w:space="0" w:color="000000"/>
      </w:pBdr>
      <w:spacing w:before="480" w:after="240"/>
      <w:ind w:left="1418"/>
    </w:pPr>
    <w:rPr>
      <w:rFonts w:ascii="Trebuchet MS" w:hAnsi="Trebuchet MS"/>
      <w:color w:val="5D6867"/>
    </w:rPr>
  </w:style>
  <w:style w:type="paragraph" w:customStyle="1" w:styleId="CommsHeading11">
    <w:name w:val="Comms Heading 1.1"/>
    <w:basedOn w:val="Nagwek2"/>
    <w:rsid w:val="008213E1"/>
    <w:pPr>
      <w:tabs>
        <w:tab w:val="clear" w:pos="0"/>
      </w:tabs>
      <w:spacing w:before="360"/>
      <w:ind w:left="1789"/>
    </w:pPr>
    <w:rPr>
      <w:rFonts w:ascii="Trebuchet MS" w:hAnsi="Trebuchet MS"/>
      <w:color w:val="5D6867"/>
    </w:rPr>
  </w:style>
  <w:style w:type="paragraph" w:customStyle="1" w:styleId="CommsHeading111">
    <w:name w:val="Comms Heading 1.1.1"/>
    <w:basedOn w:val="Nagwek3"/>
    <w:rsid w:val="008213E1"/>
    <w:pPr>
      <w:tabs>
        <w:tab w:val="clear" w:pos="0"/>
      </w:tabs>
      <w:ind w:left="1789" w:hanging="360"/>
    </w:pPr>
    <w:rPr>
      <w:rFonts w:ascii="Trebuchet MS" w:hAnsi="Trebuchet MS"/>
      <w:color w:val="5D6867"/>
    </w:rPr>
  </w:style>
  <w:style w:type="paragraph" w:customStyle="1" w:styleId="CommsTextNormal">
    <w:name w:val="Comms Text Normal"/>
    <w:basedOn w:val="Normalny"/>
    <w:rsid w:val="008213E1"/>
  </w:style>
  <w:style w:type="paragraph" w:styleId="Nagwekspisutreci">
    <w:name w:val="TOC Heading"/>
    <w:basedOn w:val="Nagwek1"/>
    <w:qFormat/>
    <w:rsid w:val="008213E1"/>
    <w:pPr>
      <w:keepLines/>
      <w:numPr>
        <w:numId w:val="0"/>
      </w:numPr>
      <w:spacing w:before="480" w:after="0"/>
      <w:ind w:left="1418"/>
    </w:pPr>
    <w:rPr>
      <w:rFonts w:ascii="Trebuchet MS" w:hAnsi="Trebuchet MS"/>
      <w:color w:val="5D6867"/>
      <w:szCs w:val="28"/>
      <w:lang w:val="en-US" w:eastAsia="ja-JP"/>
    </w:rPr>
  </w:style>
  <w:style w:type="paragraph" w:styleId="Spistreci1">
    <w:name w:val="toc 1"/>
    <w:basedOn w:val="Normalny"/>
    <w:autoRedefine/>
    <w:rsid w:val="008213E1"/>
    <w:pPr>
      <w:tabs>
        <w:tab w:val="left" w:pos="284"/>
        <w:tab w:val="right" w:leader="dot" w:pos="8505"/>
      </w:tabs>
      <w:spacing w:line="240" w:lineRule="auto"/>
    </w:pPr>
    <w:rPr>
      <w:b/>
      <w:bCs/>
      <w:caps/>
    </w:rPr>
  </w:style>
  <w:style w:type="paragraph" w:styleId="Spistreci2">
    <w:name w:val="toc 2"/>
    <w:basedOn w:val="Normalny"/>
    <w:autoRedefine/>
    <w:rsid w:val="0027134A"/>
    <w:pPr>
      <w:tabs>
        <w:tab w:val="right" w:leader="dot" w:pos="9628"/>
      </w:tabs>
      <w:spacing w:before="240"/>
      <w:jc w:val="left"/>
    </w:pPr>
    <w:rPr>
      <w:rFonts w:ascii="Trebuchet MS" w:hAnsi="Trebuchet MS"/>
      <w:b/>
      <w:bCs/>
    </w:rPr>
  </w:style>
  <w:style w:type="paragraph" w:customStyle="1" w:styleId="ListDash1">
    <w:name w:val="List Dash 1"/>
    <w:basedOn w:val="Text1"/>
    <w:rsid w:val="008213E1"/>
    <w:pPr>
      <w:tabs>
        <w:tab w:val="left" w:pos="1069"/>
      </w:tabs>
      <w:ind w:left="1069" w:hanging="360"/>
    </w:pPr>
  </w:style>
  <w:style w:type="paragraph" w:customStyle="1" w:styleId="FSHeading3">
    <w:name w:val="FS Heading 3"/>
    <w:basedOn w:val="Normalny"/>
    <w:autoRedefine/>
    <w:rsid w:val="008213E1"/>
    <w:pPr>
      <w:tabs>
        <w:tab w:val="left" w:pos="284"/>
        <w:tab w:val="left" w:pos="709"/>
      </w:tabs>
      <w:spacing w:after="120" w:line="360" w:lineRule="auto"/>
      <w:jc w:val="center"/>
    </w:pPr>
    <w:rPr>
      <w:rFonts w:ascii="Trebuchet MS" w:hAnsi="Trebuchet MS"/>
      <w:b/>
      <w:i/>
      <w:sz w:val="24"/>
      <w:szCs w:val="24"/>
    </w:rPr>
  </w:style>
  <w:style w:type="paragraph" w:customStyle="1" w:styleId="FSNormal">
    <w:name w:val="FS Normal"/>
    <w:rsid w:val="008213E1"/>
    <w:pPr>
      <w:widowControl w:val="0"/>
      <w:suppressAutoHyphens/>
      <w:spacing w:line="276" w:lineRule="auto"/>
    </w:pPr>
    <w:rPr>
      <w:rFonts w:ascii="Trebuchet MS" w:hAnsi="Trebuchet MS"/>
      <w:kern w:val="1"/>
      <w:lang w:val="en-US"/>
    </w:rPr>
  </w:style>
  <w:style w:type="paragraph" w:styleId="Bezodstpw">
    <w:name w:val="No Spacing"/>
    <w:qFormat/>
    <w:rsid w:val="008213E1"/>
    <w:pPr>
      <w:suppressAutoHyphens/>
    </w:pPr>
    <w:rPr>
      <w:rFonts w:ascii="Calibri" w:eastAsia="Calibri" w:hAnsi="Calibri"/>
      <w:kern w:val="1"/>
      <w:sz w:val="22"/>
      <w:szCs w:val="22"/>
      <w:lang w:val="de-AT" w:eastAsia="en-US"/>
    </w:rPr>
  </w:style>
  <w:style w:type="paragraph" w:styleId="Spistreci3">
    <w:name w:val="toc 3"/>
    <w:basedOn w:val="Normalny"/>
    <w:autoRedefine/>
    <w:rsid w:val="008213E1"/>
    <w:pPr>
      <w:tabs>
        <w:tab w:val="left" w:pos="1100"/>
        <w:tab w:val="right" w:leader="dot" w:pos="9736"/>
      </w:tabs>
      <w:spacing w:line="240" w:lineRule="auto"/>
      <w:ind w:left="221"/>
    </w:pPr>
    <w:rPr>
      <w:rFonts w:ascii="Trebuchet MS" w:hAnsi="Trebuchet MS"/>
    </w:rPr>
  </w:style>
  <w:style w:type="paragraph" w:customStyle="1" w:styleId="Testonotaapidipagina1">
    <w:name w:val="Testo nota a piè di pagina1"/>
    <w:rsid w:val="008213E1"/>
    <w:pPr>
      <w:widowControl w:val="0"/>
      <w:suppressAutoHyphens/>
      <w:spacing w:before="60"/>
    </w:pPr>
    <w:rPr>
      <w:color w:val="A6A7A9"/>
      <w:kern w:val="1"/>
      <w:sz w:val="17"/>
    </w:rPr>
  </w:style>
  <w:style w:type="paragraph" w:styleId="Spistreci4">
    <w:name w:val="toc 4"/>
    <w:basedOn w:val="Normalny"/>
    <w:autoRedefine/>
    <w:rsid w:val="008213E1"/>
    <w:pPr>
      <w:ind w:left="440"/>
    </w:pPr>
    <w:rPr>
      <w:rFonts w:ascii="Trebuchet MS" w:hAnsi="Trebuchet MS"/>
    </w:rPr>
  </w:style>
  <w:style w:type="paragraph" w:styleId="Spistreci5">
    <w:name w:val="toc 5"/>
    <w:basedOn w:val="Normalny"/>
    <w:autoRedefine/>
    <w:rsid w:val="008213E1"/>
    <w:pPr>
      <w:ind w:left="660"/>
    </w:pPr>
    <w:rPr>
      <w:rFonts w:ascii="Trebuchet MS" w:hAnsi="Trebuchet MS"/>
    </w:rPr>
  </w:style>
  <w:style w:type="paragraph" w:styleId="Spistreci6">
    <w:name w:val="toc 6"/>
    <w:basedOn w:val="Normalny"/>
    <w:autoRedefine/>
    <w:rsid w:val="008213E1"/>
    <w:pPr>
      <w:ind w:left="880"/>
    </w:pPr>
    <w:rPr>
      <w:rFonts w:ascii="Trebuchet MS" w:hAnsi="Trebuchet MS"/>
    </w:rPr>
  </w:style>
  <w:style w:type="paragraph" w:styleId="Spistreci7">
    <w:name w:val="toc 7"/>
    <w:basedOn w:val="Normalny"/>
    <w:autoRedefine/>
    <w:rsid w:val="008213E1"/>
    <w:pPr>
      <w:ind w:left="1100"/>
    </w:pPr>
    <w:rPr>
      <w:rFonts w:ascii="Trebuchet MS" w:hAnsi="Trebuchet MS"/>
    </w:rPr>
  </w:style>
  <w:style w:type="paragraph" w:styleId="Spistreci8">
    <w:name w:val="toc 8"/>
    <w:basedOn w:val="Normalny"/>
    <w:autoRedefine/>
    <w:rsid w:val="008213E1"/>
    <w:pPr>
      <w:ind w:left="1320"/>
    </w:pPr>
    <w:rPr>
      <w:rFonts w:ascii="Trebuchet MS" w:hAnsi="Trebuchet MS"/>
    </w:rPr>
  </w:style>
  <w:style w:type="paragraph" w:styleId="Spistreci9">
    <w:name w:val="toc 9"/>
    <w:basedOn w:val="Normalny"/>
    <w:autoRedefine/>
    <w:rsid w:val="008213E1"/>
    <w:pPr>
      <w:ind w:left="1540"/>
    </w:pPr>
    <w:rPr>
      <w:rFonts w:ascii="Trebuchet MS" w:hAnsi="Trebuchet MS"/>
    </w:rPr>
  </w:style>
  <w:style w:type="paragraph" w:customStyle="1" w:styleId="IM1">
    <w:name w:val="IM 1"/>
    <w:basedOn w:val="CommsHeading1"/>
    <w:rsid w:val="008213E1"/>
    <w:pPr>
      <w:tabs>
        <w:tab w:val="clear" w:pos="720"/>
      </w:tabs>
      <w:spacing w:before="120" w:after="120"/>
    </w:pPr>
  </w:style>
  <w:style w:type="paragraph" w:customStyle="1" w:styleId="IM2">
    <w:name w:val="IM 2"/>
    <w:basedOn w:val="CommsHeading11"/>
    <w:rsid w:val="008213E1"/>
    <w:pPr>
      <w:spacing w:before="120" w:after="120"/>
    </w:pPr>
    <w:rPr>
      <w:szCs w:val="24"/>
    </w:rPr>
  </w:style>
  <w:style w:type="paragraph" w:customStyle="1" w:styleId="IM3">
    <w:name w:val="IM 3"/>
    <w:basedOn w:val="CommsHeading11"/>
    <w:rsid w:val="008213E1"/>
    <w:pPr>
      <w:spacing w:before="120" w:after="120"/>
    </w:pPr>
    <w:rPr>
      <w:b w:val="0"/>
      <w:color w:val="00000A"/>
      <w:szCs w:val="24"/>
    </w:rPr>
  </w:style>
  <w:style w:type="paragraph" w:styleId="Tekstpodstawowy3">
    <w:name w:val="Body Text 3"/>
    <w:basedOn w:val="Normalny"/>
    <w:rsid w:val="008213E1"/>
    <w:pPr>
      <w:spacing w:after="120"/>
    </w:pPr>
    <w:rPr>
      <w:sz w:val="16"/>
      <w:szCs w:val="16"/>
    </w:rPr>
  </w:style>
  <w:style w:type="paragraph" w:customStyle="1" w:styleId="Didascalia1">
    <w:name w:val="Didascalia1"/>
    <w:basedOn w:val="Normalny"/>
    <w:rsid w:val="008213E1"/>
    <w:pPr>
      <w:keepNext/>
      <w:spacing w:after="120" w:line="240" w:lineRule="auto"/>
    </w:pPr>
    <w:rPr>
      <w:b/>
      <w:color w:val="000080"/>
      <w:szCs w:val="18"/>
    </w:rPr>
  </w:style>
  <w:style w:type="paragraph" w:customStyle="1" w:styleId="bulletpoints">
    <w:name w:val="bulletpoints"/>
    <w:basedOn w:val="Akapitzlist"/>
    <w:rsid w:val="008213E1"/>
    <w:pPr>
      <w:spacing w:before="240" w:after="240" w:line="360" w:lineRule="auto"/>
      <w:ind w:left="2268" w:right="340" w:hanging="425"/>
    </w:pPr>
    <w:rPr>
      <w:lang w:val="en-US" w:eastAsia="de-AT"/>
    </w:rPr>
  </w:style>
  <w:style w:type="paragraph" w:customStyle="1" w:styleId="bulletpoints2">
    <w:name w:val="bulletpoints 2"/>
    <w:basedOn w:val="Akapitzlist"/>
    <w:rsid w:val="008213E1"/>
    <w:pPr>
      <w:spacing w:after="120" w:line="240" w:lineRule="auto"/>
      <w:ind w:left="2268" w:right="340" w:hanging="425"/>
    </w:pPr>
  </w:style>
  <w:style w:type="paragraph" w:customStyle="1" w:styleId="msoaccenttext8">
    <w:name w:val="msoaccenttext8"/>
    <w:rsid w:val="008213E1"/>
    <w:pPr>
      <w:suppressAutoHyphens/>
    </w:pPr>
    <w:rPr>
      <w:rFonts w:ascii="Arial Rounded MT Bold" w:hAnsi="Arial Rounded MT Bold"/>
      <w:color w:val="000000"/>
      <w:kern w:val="1"/>
      <w:lang w:val="de-DE" w:eastAsia="de-DE"/>
    </w:rPr>
  </w:style>
  <w:style w:type="paragraph" w:customStyle="1" w:styleId="CE-Headline1">
    <w:name w:val="CE-Headline 1"/>
    <w:basedOn w:val="Nagwek2"/>
    <w:qFormat/>
    <w:rsid w:val="008213E1"/>
    <w:pPr>
      <w:spacing w:before="0"/>
      <w:ind w:left="1418" w:right="340" w:firstLine="0"/>
    </w:pPr>
    <w:rPr>
      <w:rFonts w:ascii="Trebuchet MS" w:hAnsi="Trebuchet MS"/>
      <w:color w:val="7E93A5"/>
      <w:spacing w:val="-10"/>
      <w:sz w:val="36"/>
      <w:szCs w:val="32"/>
      <w:lang w:val="en-GB" w:eastAsia="de-AT"/>
    </w:rPr>
  </w:style>
  <w:style w:type="paragraph" w:customStyle="1" w:styleId="Headline2">
    <w:name w:val="Headline 2"/>
    <w:basedOn w:val="Nagwek2"/>
    <w:rsid w:val="008213E1"/>
    <w:pPr>
      <w:tabs>
        <w:tab w:val="clear" w:pos="0"/>
      </w:tabs>
      <w:ind w:left="1418" w:firstLine="0"/>
    </w:pPr>
    <w:rPr>
      <w:b w:val="0"/>
      <w:sz w:val="28"/>
      <w:szCs w:val="28"/>
    </w:rPr>
  </w:style>
  <w:style w:type="paragraph" w:customStyle="1" w:styleId="Chapter">
    <w:name w:val="Chapter"/>
    <w:basedOn w:val="msoaccenttext8"/>
    <w:rsid w:val="008213E1"/>
    <w:pPr>
      <w:widowControl w:val="0"/>
    </w:pPr>
    <w:rPr>
      <w:lang w:val="en-US"/>
    </w:rPr>
  </w:style>
  <w:style w:type="paragraph" w:customStyle="1" w:styleId="Attention">
    <w:name w:val="Attention"/>
    <w:basedOn w:val="Headline2"/>
    <w:rsid w:val="008213E1"/>
    <w:pPr>
      <w:ind w:left="1843"/>
      <w:jc w:val="left"/>
    </w:pPr>
    <w:rPr>
      <w:rFonts w:ascii="Trebuchet MS" w:hAnsi="Trebuchet MS"/>
      <w:i/>
      <w:sz w:val="18"/>
      <w:szCs w:val="18"/>
      <w:lang w:val="en-US"/>
    </w:rPr>
  </w:style>
  <w:style w:type="paragraph" w:customStyle="1" w:styleId="Headline1part">
    <w:name w:val="Headline 1 part"/>
    <w:basedOn w:val="Nagwek2"/>
    <w:rsid w:val="008213E1"/>
    <w:pPr>
      <w:tabs>
        <w:tab w:val="clear" w:pos="0"/>
      </w:tabs>
      <w:ind w:left="1418" w:firstLine="0"/>
    </w:pPr>
    <w:rPr>
      <w:b w:val="0"/>
      <w:sz w:val="32"/>
      <w:szCs w:val="32"/>
    </w:rPr>
  </w:style>
  <w:style w:type="paragraph" w:customStyle="1" w:styleId="HeadlineA1">
    <w:name w:val="Headline A1."/>
    <w:basedOn w:val="Nagwek2"/>
    <w:rsid w:val="008213E1"/>
    <w:pPr>
      <w:tabs>
        <w:tab w:val="clear" w:pos="0"/>
      </w:tabs>
      <w:ind w:left="1418" w:firstLine="0"/>
    </w:pPr>
    <w:rPr>
      <w:b w:val="0"/>
    </w:rPr>
  </w:style>
  <w:style w:type="paragraph" w:customStyle="1" w:styleId="HeadlineA11">
    <w:name w:val="Headline A.1.1"/>
    <w:basedOn w:val="Nagwek3"/>
    <w:rsid w:val="008213E1"/>
    <w:pPr>
      <w:tabs>
        <w:tab w:val="clear" w:pos="0"/>
      </w:tabs>
    </w:pPr>
    <w:rPr>
      <w:b w:val="0"/>
    </w:rPr>
  </w:style>
  <w:style w:type="paragraph" w:customStyle="1" w:styleId="A11">
    <w:name w:val="A.1.1"/>
    <w:basedOn w:val="HeadlineA11"/>
    <w:rsid w:val="008213E1"/>
    <w:pPr>
      <w:ind w:left="2204" w:hanging="360"/>
    </w:pPr>
    <w:rPr>
      <w:sz w:val="24"/>
      <w:szCs w:val="24"/>
    </w:rPr>
  </w:style>
  <w:style w:type="paragraph" w:customStyle="1" w:styleId="Style1">
    <w:name w:val="Style1"/>
    <w:basedOn w:val="HeadlineA11"/>
    <w:rsid w:val="008213E1"/>
    <w:rPr>
      <w:sz w:val="24"/>
      <w:szCs w:val="24"/>
    </w:rPr>
  </w:style>
  <w:style w:type="paragraph" w:customStyle="1" w:styleId="A1">
    <w:name w:val="A1"/>
    <w:basedOn w:val="HeadlineA1"/>
    <w:rsid w:val="008213E1"/>
    <w:pPr>
      <w:ind w:right="340"/>
    </w:pPr>
    <w:rPr>
      <w:sz w:val="28"/>
      <w:szCs w:val="32"/>
    </w:rPr>
  </w:style>
  <w:style w:type="paragraph" w:customStyle="1" w:styleId="A21">
    <w:name w:val="A.2.1"/>
    <w:basedOn w:val="HeadlineA11"/>
    <w:rsid w:val="008213E1"/>
  </w:style>
  <w:style w:type="paragraph" w:customStyle="1" w:styleId="Subhead">
    <w:name w:val="Subhead"/>
    <w:basedOn w:val="A21"/>
    <w:rsid w:val="008213E1"/>
  </w:style>
  <w:style w:type="paragraph" w:customStyle="1" w:styleId="Subbullets">
    <w:name w:val="Subbullets"/>
    <w:basedOn w:val="bulletpoints2"/>
    <w:rsid w:val="008213E1"/>
    <w:pPr>
      <w:ind w:firstLine="687"/>
    </w:pPr>
  </w:style>
  <w:style w:type="paragraph" w:customStyle="1" w:styleId="A21Italic">
    <w:name w:val="A.2.1 Italic"/>
    <w:basedOn w:val="A21"/>
    <w:rsid w:val="008213E1"/>
  </w:style>
  <w:style w:type="paragraph" w:customStyle="1" w:styleId="HeaderA2">
    <w:name w:val="Header A.2"/>
    <w:basedOn w:val="A21Italic"/>
    <w:rsid w:val="008213E1"/>
    <w:rPr>
      <w:sz w:val="24"/>
      <w:szCs w:val="24"/>
    </w:rPr>
  </w:style>
  <w:style w:type="paragraph" w:customStyle="1" w:styleId="diamonds">
    <w:name w:val="diamonds"/>
    <w:basedOn w:val="bulletpoints"/>
    <w:rsid w:val="008213E1"/>
    <w:pPr>
      <w:ind w:hanging="219"/>
    </w:pPr>
    <w:rPr>
      <w:u w:val="single"/>
    </w:rPr>
  </w:style>
  <w:style w:type="paragraph" w:customStyle="1" w:styleId="3H">
    <w:name w:val="3H"/>
    <w:basedOn w:val="CE-Headline1"/>
    <w:rsid w:val="008213E1"/>
  </w:style>
  <w:style w:type="paragraph" w:customStyle="1" w:styleId="A111">
    <w:name w:val="A.1.1.1"/>
    <w:basedOn w:val="3H"/>
    <w:rsid w:val="008213E1"/>
    <w:rPr>
      <w:i/>
      <w:sz w:val="20"/>
      <w:szCs w:val="24"/>
    </w:rPr>
  </w:style>
  <w:style w:type="paragraph" w:customStyle="1" w:styleId="A41">
    <w:name w:val="A41"/>
    <w:basedOn w:val="A11"/>
    <w:rsid w:val="008213E1"/>
    <w:pPr>
      <w:ind w:left="709" w:firstLine="709"/>
    </w:pPr>
    <w:rPr>
      <w:sz w:val="22"/>
    </w:rPr>
  </w:style>
  <w:style w:type="paragraph" w:styleId="Tekstpodstawowy2">
    <w:name w:val="Body Text 2"/>
    <w:basedOn w:val="Normalny"/>
    <w:rsid w:val="008213E1"/>
    <w:pPr>
      <w:ind w:left="0" w:right="28"/>
      <w:jc w:val="left"/>
    </w:pPr>
    <w:rPr>
      <w:color w:val="FFFFFF"/>
    </w:rPr>
  </w:style>
  <w:style w:type="paragraph" w:customStyle="1" w:styleId="EinfAbs">
    <w:name w:val="[Einf. Abs.]"/>
    <w:basedOn w:val="Normalny"/>
    <w:rsid w:val="008213E1"/>
    <w:pPr>
      <w:widowControl w:val="0"/>
      <w:spacing w:before="0" w:line="288" w:lineRule="auto"/>
      <w:ind w:left="0" w:right="0"/>
      <w:jc w:val="left"/>
      <w:textAlignment w:val="center"/>
    </w:pPr>
    <w:rPr>
      <w:rFonts w:ascii="MinionPro-Regular" w:hAnsi="MinionPro-Regular" w:cs="MinionPro-Regular"/>
      <w:color w:val="000000"/>
      <w:sz w:val="24"/>
      <w:szCs w:val="24"/>
      <w:lang w:val="de-DE" w:eastAsia="de-DE"/>
    </w:rPr>
  </w:style>
  <w:style w:type="paragraph" w:customStyle="1" w:styleId="CE-Headline2">
    <w:name w:val="CE-Headline 2"/>
    <w:basedOn w:val="CE-Headline1"/>
    <w:rsid w:val="008213E1"/>
    <w:pPr>
      <w:tabs>
        <w:tab w:val="left" w:pos="454"/>
      </w:tabs>
      <w:spacing w:line="240" w:lineRule="auto"/>
    </w:pPr>
    <w:rPr>
      <w:color w:val="7D8B8A"/>
      <w:sz w:val="28"/>
      <w:szCs w:val="26"/>
    </w:rPr>
  </w:style>
  <w:style w:type="paragraph" w:customStyle="1" w:styleId="CE-Headline4">
    <w:name w:val="CE-Headline 4"/>
    <w:basedOn w:val="Headline2"/>
    <w:rsid w:val="008213E1"/>
    <w:pPr>
      <w:tabs>
        <w:tab w:val="left" w:pos="1418"/>
      </w:tabs>
      <w:spacing w:before="0"/>
      <w:ind w:right="340"/>
    </w:pPr>
    <w:rPr>
      <w:rFonts w:ascii="Trebuchet MS" w:hAnsi="Trebuchet MS"/>
      <w:b/>
      <w:color w:val="7B7B7D"/>
      <w:sz w:val="20"/>
      <w:szCs w:val="24"/>
      <w:lang w:val="en-GB"/>
    </w:rPr>
  </w:style>
  <w:style w:type="paragraph" w:customStyle="1" w:styleId="CE-StandardText">
    <w:name w:val="CE-StandardText"/>
    <w:basedOn w:val="Normalny"/>
    <w:qFormat/>
    <w:rsid w:val="008213E1"/>
    <w:pPr>
      <w:ind w:left="0" w:right="0"/>
    </w:pPr>
    <w:rPr>
      <w:rFonts w:ascii="Trebuchet MS" w:hAnsi="Trebuchet MS"/>
      <w:color w:val="4D4D4E"/>
      <w:szCs w:val="18"/>
      <w:lang w:val="en-GB"/>
    </w:rPr>
  </w:style>
  <w:style w:type="paragraph" w:customStyle="1" w:styleId="CE-List-Bullet">
    <w:name w:val="CE-List-Bullet"/>
    <w:basedOn w:val="CE-StandardText"/>
    <w:rsid w:val="008213E1"/>
    <w:pPr>
      <w:ind w:left="360"/>
    </w:pPr>
  </w:style>
  <w:style w:type="paragraph" w:customStyle="1" w:styleId="CE-List-Numbers">
    <w:name w:val="CE-List-Numbers"/>
    <w:basedOn w:val="CE-StandardText"/>
    <w:rsid w:val="008213E1"/>
    <w:pPr>
      <w:tabs>
        <w:tab w:val="left" w:pos="284"/>
      </w:tabs>
      <w:ind w:left="567"/>
    </w:pPr>
  </w:style>
  <w:style w:type="paragraph" w:customStyle="1" w:styleId="PubTitle">
    <w:name w:val="Pub.Title"/>
    <w:basedOn w:val="Normalny"/>
    <w:rsid w:val="008213E1"/>
    <w:pPr>
      <w:spacing w:before="0" w:line="760" w:lineRule="exact"/>
      <w:ind w:left="0" w:right="0"/>
      <w:jc w:val="left"/>
    </w:pPr>
    <w:rPr>
      <w:rFonts w:ascii="Trebuchet MS" w:hAnsi="Trebuchet MS"/>
      <w:b/>
      <w:spacing w:val="-20"/>
      <w:sz w:val="72"/>
      <w:szCs w:val="72"/>
      <w:lang w:val="en-US"/>
    </w:rPr>
  </w:style>
  <w:style w:type="paragraph" w:customStyle="1" w:styleId="CE-TableHead">
    <w:name w:val="CE-Table Head"/>
    <w:basedOn w:val="CE-Headline2"/>
    <w:rsid w:val="008213E1"/>
    <w:rPr>
      <w:rFonts w:eastAsia="Trebuchet MS"/>
      <w:b w:val="0"/>
      <w:bCs w:val="0"/>
      <w:color w:val="FFFFFF"/>
      <w:spacing w:val="0"/>
      <w:szCs w:val="24"/>
    </w:rPr>
  </w:style>
  <w:style w:type="paragraph" w:customStyle="1" w:styleId="TableText">
    <w:name w:val="Table Text"/>
    <w:basedOn w:val="Normalny"/>
    <w:autoRedefine/>
    <w:rsid w:val="008213E1"/>
    <w:pPr>
      <w:ind w:left="0"/>
      <w:jc w:val="left"/>
    </w:pPr>
    <w:rPr>
      <w:rFonts w:ascii="Trebuchet MS" w:hAnsi="Trebuchet MS"/>
      <w:color w:val="393626"/>
      <w:spacing w:val="-2"/>
      <w:sz w:val="16"/>
      <w:szCs w:val="15"/>
      <w:lang w:val="en-GB"/>
    </w:rPr>
  </w:style>
  <w:style w:type="paragraph" w:customStyle="1" w:styleId="CE-TableList">
    <w:name w:val="CE-Table List"/>
    <w:basedOn w:val="CE-List-Bullet"/>
    <w:autoRedefine/>
    <w:rsid w:val="008213E1"/>
    <w:pPr>
      <w:ind w:left="357" w:right="340" w:hanging="357"/>
      <w:jc w:val="left"/>
    </w:pPr>
    <w:rPr>
      <w:color w:val="393626"/>
      <w:spacing w:val="-2"/>
      <w:sz w:val="16"/>
      <w:szCs w:val="16"/>
    </w:rPr>
  </w:style>
  <w:style w:type="paragraph" w:customStyle="1" w:styleId="CE-Sidebar">
    <w:name w:val="CE-Sidebar"/>
    <w:basedOn w:val="Chapter"/>
    <w:autoRedefine/>
    <w:rsid w:val="008213E1"/>
    <w:pPr>
      <w:spacing w:line="240" w:lineRule="atLeast"/>
    </w:pPr>
    <w:rPr>
      <w:rFonts w:ascii="Trebuchet MS" w:hAnsi="Trebuchet MS"/>
      <w:color w:val="4D4933"/>
      <w:sz w:val="16"/>
      <w:szCs w:val="18"/>
    </w:rPr>
  </w:style>
  <w:style w:type="paragraph" w:customStyle="1" w:styleId="CE-SidebarHead">
    <w:name w:val="CE-Sidebar Head"/>
    <w:basedOn w:val="CE-Sidebar"/>
    <w:rsid w:val="008213E1"/>
    <w:rPr>
      <w:b/>
      <w:caps/>
      <w:color w:val="7494A4"/>
      <w:sz w:val="22"/>
      <w:szCs w:val="22"/>
      <w:u w:color="E6E6E6"/>
    </w:rPr>
  </w:style>
  <w:style w:type="paragraph" w:customStyle="1" w:styleId="CE-HeadlineTitle">
    <w:name w:val="CE-Headline Title"/>
    <w:basedOn w:val="PubTitle"/>
    <w:rsid w:val="008213E1"/>
    <w:pPr>
      <w:spacing w:after="240" w:line="700" w:lineRule="exact"/>
    </w:pPr>
    <w:rPr>
      <w:b w:val="0"/>
      <w:caps/>
      <w:color w:val="7E93A5"/>
      <w:sz w:val="60"/>
      <w:szCs w:val="76"/>
      <w:lang w:val="en-GB"/>
    </w:rPr>
  </w:style>
  <w:style w:type="paragraph" w:customStyle="1" w:styleId="CE-BulletPoint1">
    <w:name w:val="CE-BulletPoint1"/>
    <w:basedOn w:val="CE-StandardText"/>
    <w:rsid w:val="008213E1"/>
    <w:pPr>
      <w:jc w:val="left"/>
    </w:pPr>
  </w:style>
  <w:style w:type="paragraph" w:customStyle="1" w:styleId="CE-BulletPoint2">
    <w:name w:val="CE-BulletPoint2"/>
    <w:basedOn w:val="CE-BulletPoint1"/>
    <w:rsid w:val="008213E1"/>
    <w:pPr>
      <w:ind w:left="568" w:hanging="284"/>
    </w:pPr>
  </w:style>
  <w:style w:type="paragraph" w:customStyle="1" w:styleId="CE-BulletPoint3">
    <w:name w:val="CE-BulletPoint3"/>
    <w:basedOn w:val="CE-BulletPoint1"/>
    <w:qFormat/>
    <w:rsid w:val="00BE364C"/>
    <w:pPr>
      <w:ind w:left="851" w:hanging="284"/>
    </w:pPr>
    <w:rPr>
      <w:lang w:eastAsia="it-IT"/>
    </w:rPr>
  </w:style>
  <w:style w:type="paragraph" w:customStyle="1" w:styleId="CE-TableStandardWhite">
    <w:name w:val="CE-Table Standard White"/>
    <w:basedOn w:val="CE-StandardText"/>
    <w:rsid w:val="008213E1"/>
    <w:pPr>
      <w:spacing w:line="240" w:lineRule="auto"/>
      <w:jc w:val="left"/>
    </w:pPr>
    <w:rPr>
      <w:b/>
      <w:bCs/>
      <w:color w:val="FFFFFF"/>
    </w:rPr>
  </w:style>
  <w:style w:type="paragraph" w:customStyle="1" w:styleId="CE-TableStandard">
    <w:name w:val="CE-Table Standard"/>
    <w:basedOn w:val="CE-TableStandardWhite"/>
    <w:rsid w:val="008213E1"/>
    <w:pPr>
      <w:spacing w:line="288" w:lineRule="auto"/>
    </w:pPr>
    <w:rPr>
      <w:b w:val="0"/>
      <w:color w:val="4D4D4E"/>
      <w:sz w:val="17"/>
    </w:rPr>
  </w:style>
  <w:style w:type="paragraph" w:styleId="Cytat">
    <w:name w:val="Quote"/>
    <w:basedOn w:val="Normalny"/>
    <w:next w:val="CE-StandardText"/>
    <w:qFormat/>
    <w:rsid w:val="008213E1"/>
    <w:pPr>
      <w:spacing w:before="0" w:after="200"/>
      <w:ind w:left="0" w:right="0"/>
      <w:jc w:val="left"/>
    </w:pPr>
    <w:rPr>
      <w:rFonts w:ascii="Trebuchet MS" w:hAnsi="Trebuchet MS"/>
      <w:b/>
      <w:iCs/>
      <w:color w:val="90ABB1"/>
      <w:sz w:val="18"/>
      <w:szCs w:val="22"/>
      <w:lang w:val="en-GB" w:eastAsia="de-AT"/>
    </w:rPr>
  </w:style>
  <w:style w:type="paragraph" w:customStyle="1" w:styleId="CE-TableStandardBold">
    <w:name w:val="CE-Table Standard Bold"/>
    <w:basedOn w:val="CE-TableStandard"/>
    <w:rsid w:val="008213E1"/>
    <w:rPr>
      <w:b/>
      <w:bCs w:val="0"/>
    </w:rPr>
  </w:style>
  <w:style w:type="paragraph" w:customStyle="1" w:styleId="CE-TableStandardBold0">
    <w:name w:val="CE-Table StandardBold"/>
    <w:basedOn w:val="CE-TableStandard"/>
    <w:rsid w:val="008213E1"/>
    <w:rPr>
      <w:b/>
      <w:bCs w:val="0"/>
    </w:rPr>
  </w:style>
  <w:style w:type="paragraph" w:customStyle="1" w:styleId="CE-Headline3">
    <w:name w:val="CE-Headline 3"/>
    <w:basedOn w:val="CE-Headline4"/>
    <w:rsid w:val="008213E1"/>
    <w:pPr>
      <w:tabs>
        <w:tab w:val="clear" w:pos="1418"/>
        <w:tab w:val="left" w:pos="964"/>
      </w:tabs>
    </w:pPr>
    <w:rPr>
      <w:color w:val="7D8B8A"/>
      <w:sz w:val="24"/>
      <w:lang w:eastAsia="de-AT"/>
    </w:rPr>
  </w:style>
  <w:style w:type="paragraph" w:customStyle="1" w:styleId="CE-Quote">
    <w:name w:val="CE-Quote"/>
    <w:basedOn w:val="CE-StandardText"/>
    <w:rsid w:val="008213E1"/>
    <w:pPr>
      <w:jc w:val="left"/>
    </w:pPr>
    <w:rPr>
      <w:i/>
      <w:lang w:eastAsia="de-AT"/>
    </w:rPr>
  </w:style>
  <w:style w:type="paragraph" w:customStyle="1" w:styleId="CE-HeadlineChapter">
    <w:name w:val="CE-Headline Chapter"/>
    <w:basedOn w:val="CE-Headline1"/>
    <w:rsid w:val="008213E1"/>
    <w:pPr>
      <w:pBdr>
        <w:top w:val="single" w:sz="4" w:space="6" w:color="7E93A5"/>
        <w:left w:val="single" w:sz="4" w:space="4" w:color="7E93A5"/>
        <w:bottom w:val="single" w:sz="4" w:space="4" w:color="7E93A5"/>
        <w:right w:val="single" w:sz="4" w:space="4" w:color="7E93A5"/>
      </w:pBdr>
      <w:shd w:val="clear" w:color="auto" w:fill="7E93A5"/>
      <w:spacing w:before="240"/>
      <w:ind w:left="357" w:hanging="357"/>
      <w:jc w:val="left"/>
    </w:pPr>
    <w:rPr>
      <w:color w:val="FFFFFF"/>
    </w:rPr>
  </w:style>
  <w:style w:type="paragraph" w:customStyle="1" w:styleId="CE-HeadlineSubtitle">
    <w:name w:val="CE-Headline Subtitle"/>
    <w:basedOn w:val="CE-Headline1"/>
    <w:qFormat/>
    <w:rsid w:val="008213E1"/>
    <w:pPr>
      <w:spacing w:before="80" w:after="80" w:line="240" w:lineRule="auto"/>
      <w:ind w:right="0"/>
      <w:jc w:val="left"/>
    </w:pPr>
    <w:rPr>
      <w:sz w:val="32"/>
    </w:rPr>
  </w:style>
  <w:style w:type="paragraph" w:customStyle="1" w:styleId="Contenutocornice">
    <w:name w:val="Contenuto cornice"/>
    <w:basedOn w:val="Normalny"/>
    <w:rsid w:val="008213E1"/>
  </w:style>
  <w:style w:type="paragraph" w:styleId="HTML-wstpniesformatowany">
    <w:name w:val="HTML Preformatted"/>
    <w:basedOn w:val="Normalny"/>
    <w:link w:val="HTML-wstpniesformatowanyZnak"/>
    <w:uiPriority w:val="99"/>
    <w:unhideWhenUsed/>
    <w:rsid w:val="00B838B3"/>
    <w:rPr>
      <w:rFonts w:ascii="Courier New" w:hAnsi="Courier New" w:cs="Courier New"/>
    </w:rPr>
  </w:style>
  <w:style w:type="character" w:customStyle="1" w:styleId="HTML-wstpniesformatowanyZnak">
    <w:name w:val="HTML - wstępnie sformatowany Znak"/>
    <w:link w:val="HTML-wstpniesformatowany"/>
    <w:uiPriority w:val="99"/>
    <w:rsid w:val="00B838B3"/>
    <w:rPr>
      <w:rFonts w:ascii="Courier New" w:hAnsi="Courier New" w:cs="Courier New"/>
      <w:kern w:val="1"/>
      <w:lang w:val="de-AT" w:eastAsia="en-US"/>
    </w:rPr>
  </w:style>
  <w:style w:type="table" w:styleId="Tabela-Siatka">
    <w:name w:val="Table Grid"/>
    <w:basedOn w:val="Standardowy"/>
    <w:uiPriority w:val="99"/>
    <w:rsid w:val="00C671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941350">
      <w:bodyDiv w:val="1"/>
      <w:marLeft w:val="0"/>
      <w:marRight w:val="0"/>
      <w:marTop w:val="0"/>
      <w:marBottom w:val="0"/>
      <w:divBdr>
        <w:top w:val="none" w:sz="0" w:space="0" w:color="auto"/>
        <w:left w:val="none" w:sz="0" w:space="0" w:color="auto"/>
        <w:bottom w:val="none" w:sz="0" w:space="0" w:color="auto"/>
        <w:right w:val="none" w:sz="0" w:space="0" w:color="auto"/>
      </w:divBdr>
      <w:divsChild>
        <w:div w:id="1833180239">
          <w:marLeft w:val="0"/>
          <w:marRight w:val="0"/>
          <w:marTop w:val="0"/>
          <w:marBottom w:val="0"/>
          <w:divBdr>
            <w:top w:val="none" w:sz="0" w:space="0" w:color="auto"/>
            <w:left w:val="none" w:sz="0" w:space="0" w:color="auto"/>
            <w:bottom w:val="none" w:sz="0" w:space="0" w:color="auto"/>
            <w:right w:val="none" w:sz="0" w:space="0" w:color="auto"/>
          </w:divBdr>
        </w:div>
      </w:divsChild>
    </w:div>
    <w:div w:id="55007499">
      <w:bodyDiv w:val="1"/>
      <w:marLeft w:val="0"/>
      <w:marRight w:val="0"/>
      <w:marTop w:val="0"/>
      <w:marBottom w:val="0"/>
      <w:divBdr>
        <w:top w:val="none" w:sz="0" w:space="0" w:color="auto"/>
        <w:left w:val="none" w:sz="0" w:space="0" w:color="auto"/>
        <w:bottom w:val="none" w:sz="0" w:space="0" w:color="auto"/>
        <w:right w:val="none" w:sz="0" w:space="0" w:color="auto"/>
      </w:divBdr>
    </w:div>
    <w:div w:id="71003501">
      <w:bodyDiv w:val="1"/>
      <w:marLeft w:val="0"/>
      <w:marRight w:val="0"/>
      <w:marTop w:val="0"/>
      <w:marBottom w:val="0"/>
      <w:divBdr>
        <w:top w:val="none" w:sz="0" w:space="0" w:color="auto"/>
        <w:left w:val="none" w:sz="0" w:space="0" w:color="auto"/>
        <w:bottom w:val="none" w:sz="0" w:space="0" w:color="auto"/>
        <w:right w:val="none" w:sz="0" w:space="0" w:color="auto"/>
      </w:divBdr>
    </w:div>
    <w:div w:id="80835907">
      <w:bodyDiv w:val="1"/>
      <w:marLeft w:val="0"/>
      <w:marRight w:val="0"/>
      <w:marTop w:val="0"/>
      <w:marBottom w:val="0"/>
      <w:divBdr>
        <w:top w:val="none" w:sz="0" w:space="0" w:color="auto"/>
        <w:left w:val="none" w:sz="0" w:space="0" w:color="auto"/>
        <w:bottom w:val="none" w:sz="0" w:space="0" w:color="auto"/>
        <w:right w:val="none" w:sz="0" w:space="0" w:color="auto"/>
      </w:divBdr>
    </w:div>
    <w:div w:id="134763946">
      <w:bodyDiv w:val="1"/>
      <w:marLeft w:val="0"/>
      <w:marRight w:val="0"/>
      <w:marTop w:val="0"/>
      <w:marBottom w:val="0"/>
      <w:divBdr>
        <w:top w:val="none" w:sz="0" w:space="0" w:color="auto"/>
        <w:left w:val="none" w:sz="0" w:space="0" w:color="auto"/>
        <w:bottom w:val="none" w:sz="0" w:space="0" w:color="auto"/>
        <w:right w:val="none" w:sz="0" w:space="0" w:color="auto"/>
      </w:divBdr>
    </w:div>
    <w:div w:id="154885663">
      <w:bodyDiv w:val="1"/>
      <w:marLeft w:val="0"/>
      <w:marRight w:val="0"/>
      <w:marTop w:val="0"/>
      <w:marBottom w:val="0"/>
      <w:divBdr>
        <w:top w:val="none" w:sz="0" w:space="0" w:color="auto"/>
        <w:left w:val="none" w:sz="0" w:space="0" w:color="auto"/>
        <w:bottom w:val="none" w:sz="0" w:space="0" w:color="auto"/>
        <w:right w:val="none" w:sz="0" w:space="0" w:color="auto"/>
      </w:divBdr>
    </w:div>
    <w:div w:id="218515901">
      <w:bodyDiv w:val="1"/>
      <w:marLeft w:val="0"/>
      <w:marRight w:val="0"/>
      <w:marTop w:val="0"/>
      <w:marBottom w:val="0"/>
      <w:divBdr>
        <w:top w:val="none" w:sz="0" w:space="0" w:color="auto"/>
        <w:left w:val="none" w:sz="0" w:space="0" w:color="auto"/>
        <w:bottom w:val="none" w:sz="0" w:space="0" w:color="auto"/>
        <w:right w:val="none" w:sz="0" w:space="0" w:color="auto"/>
      </w:divBdr>
    </w:div>
    <w:div w:id="233047212">
      <w:bodyDiv w:val="1"/>
      <w:marLeft w:val="0"/>
      <w:marRight w:val="0"/>
      <w:marTop w:val="0"/>
      <w:marBottom w:val="0"/>
      <w:divBdr>
        <w:top w:val="none" w:sz="0" w:space="0" w:color="auto"/>
        <w:left w:val="none" w:sz="0" w:space="0" w:color="auto"/>
        <w:bottom w:val="none" w:sz="0" w:space="0" w:color="auto"/>
        <w:right w:val="none" w:sz="0" w:space="0" w:color="auto"/>
      </w:divBdr>
    </w:div>
    <w:div w:id="258954757">
      <w:bodyDiv w:val="1"/>
      <w:marLeft w:val="0"/>
      <w:marRight w:val="0"/>
      <w:marTop w:val="0"/>
      <w:marBottom w:val="0"/>
      <w:divBdr>
        <w:top w:val="none" w:sz="0" w:space="0" w:color="auto"/>
        <w:left w:val="none" w:sz="0" w:space="0" w:color="auto"/>
        <w:bottom w:val="none" w:sz="0" w:space="0" w:color="auto"/>
        <w:right w:val="none" w:sz="0" w:space="0" w:color="auto"/>
      </w:divBdr>
    </w:div>
    <w:div w:id="488988023">
      <w:bodyDiv w:val="1"/>
      <w:marLeft w:val="0"/>
      <w:marRight w:val="0"/>
      <w:marTop w:val="0"/>
      <w:marBottom w:val="0"/>
      <w:divBdr>
        <w:top w:val="none" w:sz="0" w:space="0" w:color="auto"/>
        <w:left w:val="none" w:sz="0" w:space="0" w:color="auto"/>
        <w:bottom w:val="none" w:sz="0" w:space="0" w:color="auto"/>
        <w:right w:val="none" w:sz="0" w:space="0" w:color="auto"/>
      </w:divBdr>
    </w:div>
    <w:div w:id="591010784">
      <w:bodyDiv w:val="1"/>
      <w:marLeft w:val="0"/>
      <w:marRight w:val="0"/>
      <w:marTop w:val="0"/>
      <w:marBottom w:val="0"/>
      <w:divBdr>
        <w:top w:val="none" w:sz="0" w:space="0" w:color="auto"/>
        <w:left w:val="none" w:sz="0" w:space="0" w:color="auto"/>
        <w:bottom w:val="none" w:sz="0" w:space="0" w:color="auto"/>
        <w:right w:val="none" w:sz="0" w:space="0" w:color="auto"/>
      </w:divBdr>
    </w:div>
    <w:div w:id="695816731">
      <w:bodyDiv w:val="1"/>
      <w:marLeft w:val="0"/>
      <w:marRight w:val="0"/>
      <w:marTop w:val="0"/>
      <w:marBottom w:val="0"/>
      <w:divBdr>
        <w:top w:val="none" w:sz="0" w:space="0" w:color="auto"/>
        <w:left w:val="none" w:sz="0" w:space="0" w:color="auto"/>
        <w:bottom w:val="none" w:sz="0" w:space="0" w:color="auto"/>
        <w:right w:val="none" w:sz="0" w:space="0" w:color="auto"/>
      </w:divBdr>
    </w:div>
    <w:div w:id="702754281">
      <w:bodyDiv w:val="1"/>
      <w:marLeft w:val="0"/>
      <w:marRight w:val="0"/>
      <w:marTop w:val="0"/>
      <w:marBottom w:val="0"/>
      <w:divBdr>
        <w:top w:val="none" w:sz="0" w:space="0" w:color="auto"/>
        <w:left w:val="none" w:sz="0" w:space="0" w:color="auto"/>
        <w:bottom w:val="none" w:sz="0" w:space="0" w:color="auto"/>
        <w:right w:val="none" w:sz="0" w:space="0" w:color="auto"/>
      </w:divBdr>
    </w:div>
    <w:div w:id="724334304">
      <w:bodyDiv w:val="1"/>
      <w:marLeft w:val="0"/>
      <w:marRight w:val="0"/>
      <w:marTop w:val="0"/>
      <w:marBottom w:val="0"/>
      <w:divBdr>
        <w:top w:val="none" w:sz="0" w:space="0" w:color="auto"/>
        <w:left w:val="none" w:sz="0" w:space="0" w:color="auto"/>
        <w:bottom w:val="none" w:sz="0" w:space="0" w:color="auto"/>
        <w:right w:val="none" w:sz="0" w:space="0" w:color="auto"/>
      </w:divBdr>
    </w:div>
    <w:div w:id="846793039">
      <w:bodyDiv w:val="1"/>
      <w:marLeft w:val="0"/>
      <w:marRight w:val="0"/>
      <w:marTop w:val="0"/>
      <w:marBottom w:val="0"/>
      <w:divBdr>
        <w:top w:val="none" w:sz="0" w:space="0" w:color="auto"/>
        <w:left w:val="none" w:sz="0" w:space="0" w:color="auto"/>
        <w:bottom w:val="none" w:sz="0" w:space="0" w:color="auto"/>
        <w:right w:val="none" w:sz="0" w:space="0" w:color="auto"/>
      </w:divBdr>
    </w:div>
    <w:div w:id="847905554">
      <w:bodyDiv w:val="1"/>
      <w:marLeft w:val="0"/>
      <w:marRight w:val="0"/>
      <w:marTop w:val="0"/>
      <w:marBottom w:val="0"/>
      <w:divBdr>
        <w:top w:val="none" w:sz="0" w:space="0" w:color="auto"/>
        <w:left w:val="none" w:sz="0" w:space="0" w:color="auto"/>
        <w:bottom w:val="none" w:sz="0" w:space="0" w:color="auto"/>
        <w:right w:val="none" w:sz="0" w:space="0" w:color="auto"/>
      </w:divBdr>
    </w:div>
    <w:div w:id="944533583">
      <w:bodyDiv w:val="1"/>
      <w:marLeft w:val="0"/>
      <w:marRight w:val="0"/>
      <w:marTop w:val="0"/>
      <w:marBottom w:val="0"/>
      <w:divBdr>
        <w:top w:val="none" w:sz="0" w:space="0" w:color="auto"/>
        <w:left w:val="none" w:sz="0" w:space="0" w:color="auto"/>
        <w:bottom w:val="none" w:sz="0" w:space="0" w:color="auto"/>
        <w:right w:val="none" w:sz="0" w:space="0" w:color="auto"/>
      </w:divBdr>
    </w:div>
    <w:div w:id="1022584694">
      <w:bodyDiv w:val="1"/>
      <w:marLeft w:val="0"/>
      <w:marRight w:val="0"/>
      <w:marTop w:val="0"/>
      <w:marBottom w:val="0"/>
      <w:divBdr>
        <w:top w:val="none" w:sz="0" w:space="0" w:color="auto"/>
        <w:left w:val="none" w:sz="0" w:space="0" w:color="auto"/>
        <w:bottom w:val="none" w:sz="0" w:space="0" w:color="auto"/>
        <w:right w:val="none" w:sz="0" w:space="0" w:color="auto"/>
      </w:divBdr>
    </w:div>
    <w:div w:id="1078407278">
      <w:bodyDiv w:val="1"/>
      <w:marLeft w:val="0"/>
      <w:marRight w:val="0"/>
      <w:marTop w:val="0"/>
      <w:marBottom w:val="0"/>
      <w:divBdr>
        <w:top w:val="none" w:sz="0" w:space="0" w:color="auto"/>
        <w:left w:val="none" w:sz="0" w:space="0" w:color="auto"/>
        <w:bottom w:val="none" w:sz="0" w:space="0" w:color="auto"/>
        <w:right w:val="none" w:sz="0" w:space="0" w:color="auto"/>
      </w:divBdr>
    </w:div>
    <w:div w:id="1102186594">
      <w:bodyDiv w:val="1"/>
      <w:marLeft w:val="0"/>
      <w:marRight w:val="0"/>
      <w:marTop w:val="0"/>
      <w:marBottom w:val="0"/>
      <w:divBdr>
        <w:top w:val="none" w:sz="0" w:space="0" w:color="auto"/>
        <w:left w:val="none" w:sz="0" w:space="0" w:color="auto"/>
        <w:bottom w:val="none" w:sz="0" w:space="0" w:color="auto"/>
        <w:right w:val="none" w:sz="0" w:space="0" w:color="auto"/>
      </w:divBdr>
    </w:div>
    <w:div w:id="1133134535">
      <w:bodyDiv w:val="1"/>
      <w:marLeft w:val="0"/>
      <w:marRight w:val="0"/>
      <w:marTop w:val="0"/>
      <w:marBottom w:val="0"/>
      <w:divBdr>
        <w:top w:val="none" w:sz="0" w:space="0" w:color="auto"/>
        <w:left w:val="none" w:sz="0" w:space="0" w:color="auto"/>
        <w:bottom w:val="none" w:sz="0" w:space="0" w:color="auto"/>
        <w:right w:val="none" w:sz="0" w:space="0" w:color="auto"/>
      </w:divBdr>
    </w:div>
    <w:div w:id="1205754561">
      <w:bodyDiv w:val="1"/>
      <w:marLeft w:val="0"/>
      <w:marRight w:val="0"/>
      <w:marTop w:val="0"/>
      <w:marBottom w:val="0"/>
      <w:divBdr>
        <w:top w:val="none" w:sz="0" w:space="0" w:color="auto"/>
        <w:left w:val="none" w:sz="0" w:space="0" w:color="auto"/>
        <w:bottom w:val="none" w:sz="0" w:space="0" w:color="auto"/>
        <w:right w:val="none" w:sz="0" w:space="0" w:color="auto"/>
      </w:divBdr>
    </w:div>
    <w:div w:id="1209414362">
      <w:bodyDiv w:val="1"/>
      <w:marLeft w:val="0"/>
      <w:marRight w:val="0"/>
      <w:marTop w:val="0"/>
      <w:marBottom w:val="0"/>
      <w:divBdr>
        <w:top w:val="none" w:sz="0" w:space="0" w:color="auto"/>
        <w:left w:val="none" w:sz="0" w:space="0" w:color="auto"/>
        <w:bottom w:val="none" w:sz="0" w:space="0" w:color="auto"/>
        <w:right w:val="none" w:sz="0" w:space="0" w:color="auto"/>
      </w:divBdr>
    </w:div>
    <w:div w:id="1231382587">
      <w:bodyDiv w:val="1"/>
      <w:marLeft w:val="0"/>
      <w:marRight w:val="0"/>
      <w:marTop w:val="0"/>
      <w:marBottom w:val="0"/>
      <w:divBdr>
        <w:top w:val="none" w:sz="0" w:space="0" w:color="auto"/>
        <w:left w:val="none" w:sz="0" w:space="0" w:color="auto"/>
        <w:bottom w:val="none" w:sz="0" w:space="0" w:color="auto"/>
        <w:right w:val="none" w:sz="0" w:space="0" w:color="auto"/>
      </w:divBdr>
    </w:div>
    <w:div w:id="1252467645">
      <w:bodyDiv w:val="1"/>
      <w:marLeft w:val="0"/>
      <w:marRight w:val="0"/>
      <w:marTop w:val="0"/>
      <w:marBottom w:val="0"/>
      <w:divBdr>
        <w:top w:val="none" w:sz="0" w:space="0" w:color="auto"/>
        <w:left w:val="none" w:sz="0" w:space="0" w:color="auto"/>
        <w:bottom w:val="none" w:sz="0" w:space="0" w:color="auto"/>
        <w:right w:val="none" w:sz="0" w:space="0" w:color="auto"/>
      </w:divBdr>
    </w:div>
    <w:div w:id="1399128953">
      <w:bodyDiv w:val="1"/>
      <w:marLeft w:val="0"/>
      <w:marRight w:val="0"/>
      <w:marTop w:val="0"/>
      <w:marBottom w:val="0"/>
      <w:divBdr>
        <w:top w:val="none" w:sz="0" w:space="0" w:color="auto"/>
        <w:left w:val="none" w:sz="0" w:space="0" w:color="auto"/>
        <w:bottom w:val="none" w:sz="0" w:space="0" w:color="auto"/>
        <w:right w:val="none" w:sz="0" w:space="0" w:color="auto"/>
      </w:divBdr>
    </w:div>
    <w:div w:id="1443963582">
      <w:bodyDiv w:val="1"/>
      <w:marLeft w:val="0"/>
      <w:marRight w:val="0"/>
      <w:marTop w:val="0"/>
      <w:marBottom w:val="0"/>
      <w:divBdr>
        <w:top w:val="none" w:sz="0" w:space="0" w:color="auto"/>
        <w:left w:val="none" w:sz="0" w:space="0" w:color="auto"/>
        <w:bottom w:val="none" w:sz="0" w:space="0" w:color="auto"/>
        <w:right w:val="none" w:sz="0" w:space="0" w:color="auto"/>
      </w:divBdr>
    </w:div>
    <w:div w:id="1446149244">
      <w:bodyDiv w:val="1"/>
      <w:marLeft w:val="0"/>
      <w:marRight w:val="0"/>
      <w:marTop w:val="0"/>
      <w:marBottom w:val="0"/>
      <w:divBdr>
        <w:top w:val="none" w:sz="0" w:space="0" w:color="auto"/>
        <w:left w:val="none" w:sz="0" w:space="0" w:color="auto"/>
        <w:bottom w:val="none" w:sz="0" w:space="0" w:color="auto"/>
        <w:right w:val="none" w:sz="0" w:space="0" w:color="auto"/>
      </w:divBdr>
    </w:div>
    <w:div w:id="1528983827">
      <w:bodyDiv w:val="1"/>
      <w:marLeft w:val="0"/>
      <w:marRight w:val="0"/>
      <w:marTop w:val="0"/>
      <w:marBottom w:val="0"/>
      <w:divBdr>
        <w:top w:val="none" w:sz="0" w:space="0" w:color="auto"/>
        <w:left w:val="none" w:sz="0" w:space="0" w:color="auto"/>
        <w:bottom w:val="none" w:sz="0" w:space="0" w:color="auto"/>
        <w:right w:val="none" w:sz="0" w:space="0" w:color="auto"/>
      </w:divBdr>
    </w:div>
    <w:div w:id="1550141174">
      <w:bodyDiv w:val="1"/>
      <w:marLeft w:val="0"/>
      <w:marRight w:val="0"/>
      <w:marTop w:val="0"/>
      <w:marBottom w:val="0"/>
      <w:divBdr>
        <w:top w:val="none" w:sz="0" w:space="0" w:color="auto"/>
        <w:left w:val="none" w:sz="0" w:space="0" w:color="auto"/>
        <w:bottom w:val="none" w:sz="0" w:space="0" w:color="auto"/>
        <w:right w:val="none" w:sz="0" w:space="0" w:color="auto"/>
      </w:divBdr>
    </w:div>
    <w:div w:id="1604145649">
      <w:bodyDiv w:val="1"/>
      <w:marLeft w:val="0"/>
      <w:marRight w:val="0"/>
      <w:marTop w:val="0"/>
      <w:marBottom w:val="0"/>
      <w:divBdr>
        <w:top w:val="none" w:sz="0" w:space="0" w:color="auto"/>
        <w:left w:val="none" w:sz="0" w:space="0" w:color="auto"/>
        <w:bottom w:val="none" w:sz="0" w:space="0" w:color="auto"/>
        <w:right w:val="none" w:sz="0" w:space="0" w:color="auto"/>
      </w:divBdr>
    </w:div>
    <w:div w:id="1627933966">
      <w:bodyDiv w:val="1"/>
      <w:marLeft w:val="0"/>
      <w:marRight w:val="0"/>
      <w:marTop w:val="0"/>
      <w:marBottom w:val="0"/>
      <w:divBdr>
        <w:top w:val="none" w:sz="0" w:space="0" w:color="auto"/>
        <w:left w:val="none" w:sz="0" w:space="0" w:color="auto"/>
        <w:bottom w:val="none" w:sz="0" w:space="0" w:color="auto"/>
        <w:right w:val="none" w:sz="0" w:space="0" w:color="auto"/>
      </w:divBdr>
    </w:div>
    <w:div w:id="1678649827">
      <w:bodyDiv w:val="1"/>
      <w:marLeft w:val="0"/>
      <w:marRight w:val="0"/>
      <w:marTop w:val="0"/>
      <w:marBottom w:val="0"/>
      <w:divBdr>
        <w:top w:val="none" w:sz="0" w:space="0" w:color="auto"/>
        <w:left w:val="none" w:sz="0" w:space="0" w:color="auto"/>
        <w:bottom w:val="none" w:sz="0" w:space="0" w:color="auto"/>
        <w:right w:val="none" w:sz="0" w:space="0" w:color="auto"/>
      </w:divBdr>
    </w:div>
    <w:div w:id="1735274039">
      <w:bodyDiv w:val="1"/>
      <w:marLeft w:val="0"/>
      <w:marRight w:val="0"/>
      <w:marTop w:val="0"/>
      <w:marBottom w:val="0"/>
      <w:divBdr>
        <w:top w:val="none" w:sz="0" w:space="0" w:color="auto"/>
        <w:left w:val="none" w:sz="0" w:space="0" w:color="auto"/>
        <w:bottom w:val="none" w:sz="0" w:space="0" w:color="auto"/>
        <w:right w:val="none" w:sz="0" w:space="0" w:color="auto"/>
      </w:divBdr>
    </w:div>
    <w:div w:id="1742603195">
      <w:bodyDiv w:val="1"/>
      <w:marLeft w:val="0"/>
      <w:marRight w:val="0"/>
      <w:marTop w:val="0"/>
      <w:marBottom w:val="0"/>
      <w:divBdr>
        <w:top w:val="none" w:sz="0" w:space="0" w:color="auto"/>
        <w:left w:val="none" w:sz="0" w:space="0" w:color="auto"/>
        <w:bottom w:val="none" w:sz="0" w:space="0" w:color="auto"/>
        <w:right w:val="none" w:sz="0" w:space="0" w:color="auto"/>
      </w:divBdr>
    </w:div>
    <w:div w:id="1769620144">
      <w:bodyDiv w:val="1"/>
      <w:marLeft w:val="0"/>
      <w:marRight w:val="0"/>
      <w:marTop w:val="0"/>
      <w:marBottom w:val="0"/>
      <w:divBdr>
        <w:top w:val="none" w:sz="0" w:space="0" w:color="auto"/>
        <w:left w:val="none" w:sz="0" w:space="0" w:color="auto"/>
        <w:bottom w:val="none" w:sz="0" w:space="0" w:color="auto"/>
        <w:right w:val="none" w:sz="0" w:space="0" w:color="auto"/>
      </w:divBdr>
    </w:div>
    <w:div w:id="1785998368">
      <w:bodyDiv w:val="1"/>
      <w:marLeft w:val="0"/>
      <w:marRight w:val="0"/>
      <w:marTop w:val="0"/>
      <w:marBottom w:val="0"/>
      <w:divBdr>
        <w:top w:val="none" w:sz="0" w:space="0" w:color="auto"/>
        <w:left w:val="none" w:sz="0" w:space="0" w:color="auto"/>
        <w:bottom w:val="none" w:sz="0" w:space="0" w:color="auto"/>
        <w:right w:val="none" w:sz="0" w:space="0" w:color="auto"/>
      </w:divBdr>
    </w:div>
    <w:div w:id="1792898114">
      <w:bodyDiv w:val="1"/>
      <w:marLeft w:val="0"/>
      <w:marRight w:val="0"/>
      <w:marTop w:val="0"/>
      <w:marBottom w:val="0"/>
      <w:divBdr>
        <w:top w:val="none" w:sz="0" w:space="0" w:color="auto"/>
        <w:left w:val="none" w:sz="0" w:space="0" w:color="auto"/>
        <w:bottom w:val="none" w:sz="0" w:space="0" w:color="auto"/>
        <w:right w:val="none" w:sz="0" w:space="0" w:color="auto"/>
      </w:divBdr>
    </w:div>
    <w:div w:id="1810514939">
      <w:bodyDiv w:val="1"/>
      <w:marLeft w:val="0"/>
      <w:marRight w:val="0"/>
      <w:marTop w:val="0"/>
      <w:marBottom w:val="0"/>
      <w:divBdr>
        <w:top w:val="none" w:sz="0" w:space="0" w:color="auto"/>
        <w:left w:val="none" w:sz="0" w:space="0" w:color="auto"/>
        <w:bottom w:val="none" w:sz="0" w:space="0" w:color="auto"/>
        <w:right w:val="none" w:sz="0" w:space="0" w:color="auto"/>
      </w:divBdr>
    </w:div>
    <w:div w:id="1817918069">
      <w:bodyDiv w:val="1"/>
      <w:marLeft w:val="0"/>
      <w:marRight w:val="0"/>
      <w:marTop w:val="0"/>
      <w:marBottom w:val="0"/>
      <w:divBdr>
        <w:top w:val="none" w:sz="0" w:space="0" w:color="auto"/>
        <w:left w:val="none" w:sz="0" w:space="0" w:color="auto"/>
        <w:bottom w:val="none" w:sz="0" w:space="0" w:color="auto"/>
        <w:right w:val="none" w:sz="0" w:space="0" w:color="auto"/>
      </w:divBdr>
    </w:div>
    <w:div w:id="1893078232">
      <w:bodyDiv w:val="1"/>
      <w:marLeft w:val="0"/>
      <w:marRight w:val="0"/>
      <w:marTop w:val="0"/>
      <w:marBottom w:val="0"/>
      <w:divBdr>
        <w:top w:val="none" w:sz="0" w:space="0" w:color="auto"/>
        <w:left w:val="none" w:sz="0" w:space="0" w:color="auto"/>
        <w:bottom w:val="none" w:sz="0" w:space="0" w:color="auto"/>
        <w:right w:val="none" w:sz="0" w:space="0" w:color="auto"/>
      </w:divBdr>
    </w:div>
    <w:div w:id="1902059867">
      <w:bodyDiv w:val="1"/>
      <w:marLeft w:val="0"/>
      <w:marRight w:val="0"/>
      <w:marTop w:val="0"/>
      <w:marBottom w:val="0"/>
      <w:divBdr>
        <w:top w:val="none" w:sz="0" w:space="0" w:color="auto"/>
        <w:left w:val="none" w:sz="0" w:space="0" w:color="auto"/>
        <w:bottom w:val="none" w:sz="0" w:space="0" w:color="auto"/>
        <w:right w:val="none" w:sz="0" w:space="0" w:color="auto"/>
      </w:divBdr>
    </w:div>
    <w:div w:id="2016296667">
      <w:bodyDiv w:val="1"/>
      <w:marLeft w:val="0"/>
      <w:marRight w:val="0"/>
      <w:marTop w:val="0"/>
      <w:marBottom w:val="0"/>
      <w:divBdr>
        <w:top w:val="none" w:sz="0" w:space="0" w:color="auto"/>
        <w:left w:val="none" w:sz="0" w:space="0" w:color="auto"/>
        <w:bottom w:val="none" w:sz="0" w:space="0" w:color="auto"/>
        <w:right w:val="none" w:sz="0" w:space="0" w:color="auto"/>
      </w:divBdr>
    </w:div>
    <w:div w:id="2022079980">
      <w:bodyDiv w:val="1"/>
      <w:marLeft w:val="0"/>
      <w:marRight w:val="0"/>
      <w:marTop w:val="0"/>
      <w:marBottom w:val="0"/>
      <w:divBdr>
        <w:top w:val="none" w:sz="0" w:space="0" w:color="auto"/>
        <w:left w:val="none" w:sz="0" w:space="0" w:color="auto"/>
        <w:bottom w:val="none" w:sz="0" w:space="0" w:color="auto"/>
        <w:right w:val="none" w:sz="0" w:space="0" w:color="auto"/>
      </w:divBdr>
    </w:div>
    <w:div w:id="2044668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jpe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8.png"/><Relationship Id="rId1" Type="http://schemas.openxmlformats.org/officeDocument/2006/relationships/image" Target="media/image9.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14665-2B8F-4D39-86EB-1ED62C6FC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1126</Words>
  <Characters>6757</Characters>
  <Application>Microsoft Office Word</Application>
  <DocSecurity>0</DocSecurity>
  <Lines>56</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Implementation manual</vt:lpstr>
      <vt:lpstr>Implementation manual</vt:lpstr>
    </vt:vector>
  </TitlesOfParts>
  <Company>HP</Company>
  <LinksUpToDate>false</LinksUpToDate>
  <CharactersWithSpaces>7868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manual</dc:title>
  <dc:subject>Part A</dc:subject>
  <dc:creator>marzia.cavazzini</dc:creator>
  <cp:lastModifiedBy>szczublewskak</cp:lastModifiedBy>
  <cp:revision>2</cp:revision>
  <cp:lastPrinted>2017-06-14T05:40:00Z</cp:lastPrinted>
  <dcterms:created xsi:type="dcterms:W3CDTF">2018-11-30T10:23:00Z</dcterms:created>
  <dcterms:modified xsi:type="dcterms:W3CDTF">2018-11-30T10:23:00Z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Magistrat der Stadt Wien, MA 14 - ADV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