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700" w:lineRule="auto"/>
        <w:ind w:left="0" w:right="0" w:firstLine="0"/>
        <w:jc w:val="left"/>
        <w:rPr>
          <w:rFonts w:ascii="Trebuchet MS" w:cs="Trebuchet MS" w:eastAsia="Trebuchet MS" w:hAnsi="Trebuchet MS"/>
          <w:b w:val="0"/>
          <w:i w:val="0"/>
          <w:smallCaps w:val="1"/>
          <w:strike w:val="0"/>
          <w:color w:val="7e93a5"/>
          <w:sz w:val="60"/>
          <w:szCs w:val="60"/>
          <w:u w:val="none"/>
          <w:shd w:fill="auto" w:val="clear"/>
          <w:vertAlign w:val="baseline"/>
        </w:rPr>
      </w:pPr>
      <w:r w:rsidDel="00000000" w:rsidR="00000000" w:rsidRPr="00000000">
        <w:rPr>
          <w:rFonts w:ascii="Trebuchet MS" w:cs="Trebuchet MS" w:eastAsia="Trebuchet MS" w:hAnsi="Trebuchet MS"/>
          <w:b w:val="0"/>
          <w:i w:val="0"/>
          <w:smallCaps w:val="1"/>
          <w:strike w:val="0"/>
          <w:color w:val="7e93a5"/>
          <w:sz w:val="60"/>
          <w:szCs w:val="60"/>
          <w:u w:val="none"/>
          <w:shd w:fill="auto" w:val="clear"/>
          <w:vertAlign w:val="baseline"/>
          <w:rtl w:val="0"/>
        </w:rPr>
        <w:t xml:space="preserve">EVENT REPORT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tbl>
      <w:tblPr>
        <w:tblStyle w:val="Table1"/>
        <w:tblW w:w="9464.0" w:type="dxa"/>
        <w:jc w:val="left"/>
        <w:tblInd w:w="0.0" w:type="pct"/>
        <w:tblBorders>
          <w:top w:color="7e93a5" w:space="0" w:sz="18" w:val="single"/>
          <w:left w:color="000000" w:space="0" w:sz="0" w:val="nil"/>
          <w:bottom w:color="7e93a5" w:space="0" w:sz="18" w:val="single"/>
          <w:right w:color="000000" w:space="0" w:sz="0" w:val="nil"/>
          <w:insideH w:color="000000" w:space="0" w:sz="0" w:val="nil"/>
          <w:insideV w:color="000000" w:space="0" w:sz="0" w:val="nil"/>
        </w:tblBorders>
        <w:tblLayout w:type="fixed"/>
        <w:tblLook w:val="0400"/>
      </w:tblPr>
      <w:tblGrid>
        <w:gridCol w:w="2441"/>
        <w:gridCol w:w="7023"/>
        <w:tblGridChange w:id="0">
          <w:tblGrid>
            <w:gridCol w:w="2441"/>
            <w:gridCol w:w="7023"/>
          </w:tblGrid>
        </w:tblGridChange>
      </w:tblGrid>
      <w:tr>
        <w:trPr>
          <w:cantSplit w:val="0"/>
          <w:tblHeader w:val="0"/>
        </w:trPr>
        <w:tc>
          <w:tcPr>
            <w:vAlign w:val="center"/>
          </w:tcPr>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rebuchet MS" w:cs="Trebuchet MS" w:eastAsia="Trebuchet MS" w:hAnsi="Trebuchet MS"/>
                <w:b w:val="1"/>
                <w:i w:val="0"/>
                <w:smallCaps w:val="0"/>
                <w:strike w:val="0"/>
                <w:color w:val="7e93a5"/>
                <w:sz w:val="32"/>
                <w:szCs w:val="32"/>
                <w:u w:val="none"/>
                <w:shd w:fill="auto" w:val="clear"/>
                <w:vertAlign w:val="baseline"/>
              </w:rPr>
            </w:pPr>
            <w:r w:rsidDel="00000000" w:rsidR="00000000" w:rsidRPr="00000000">
              <w:rPr>
                <w:rFonts w:ascii="Trebuchet MS" w:cs="Trebuchet MS" w:eastAsia="Trebuchet MS" w:hAnsi="Trebuchet MS"/>
                <w:b w:val="1"/>
                <w:i w:val="0"/>
                <w:smallCaps w:val="0"/>
                <w:strike w:val="0"/>
                <w:color w:val="7e93a5"/>
                <w:sz w:val="32"/>
                <w:szCs w:val="32"/>
                <w:u w:val="none"/>
                <w:shd w:fill="auto" w:val="clear"/>
                <w:vertAlign w:val="baseline"/>
                <w:rtl w:val="0"/>
              </w:rPr>
              <w:t xml:space="preserve">Title of Event: D.C.7.2. Local Focus Group Y2 Budapest</w:t>
            </w:r>
          </w:p>
        </w:tc>
      </w:tr>
      <w:tr>
        <w:trPr>
          <w:cantSplit w:val="0"/>
          <w:tblHeader w:val="0"/>
        </w:trPr>
        <w:tc>
          <w:tcPr>
            <w:tcBorders>
              <w:top w:color="7e93a5" w:space="0" w:sz="4" w:val="single"/>
              <w:left w:color="7e93a5" w:space="0" w:sz="4" w:val="single"/>
              <w:bottom w:color="7e93a5" w:space="0" w:sz="4" w:val="single"/>
              <w:right w:color="7e93a5" w:space="0" w:sz="4" w:val="single"/>
            </w:tcBorders>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Date &amp; Place of Event:</w:t>
            </w:r>
          </w:p>
        </w:tc>
        <w:tc>
          <w:tcPr>
            <w:tcBorders>
              <w:top w:color="7e93a5" w:space="0" w:sz="4" w:val="single"/>
              <w:left w:color="7e93a5" w:space="0" w:sz="4" w:val="single"/>
              <w:bottom w:color="7e93a5" w:space="0" w:sz="4" w:val="single"/>
              <w:right w:color="7e93a5" w:space="0" w:sz="4" w:val="single"/>
            </w:tcBorders>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27-09-2021, Budapest, Mizuglónk office, Bosnyák square 4.</w:t>
            </w:r>
          </w:p>
        </w:tc>
      </w:tr>
      <w:tr>
        <w:trPr>
          <w:cantSplit w:val="0"/>
          <w:tblHeader w:val="0"/>
        </w:trPr>
        <w:tc>
          <w:tcPr>
            <w:tcBorders>
              <w:top w:color="7e93a5" w:space="0" w:sz="4" w:val="single"/>
              <w:left w:color="7e93a5" w:space="0" w:sz="4" w:val="single"/>
              <w:bottom w:color="7e93a5" w:space="0" w:sz="4" w:val="single"/>
              <w:right w:color="7e93a5" w:space="0" w:sz="4" w:val="single"/>
            </w:tcBorders>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Partner/s Involved:</w:t>
            </w:r>
          </w:p>
        </w:tc>
        <w:tc>
          <w:tcPr>
            <w:tcBorders>
              <w:top w:color="7e93a5" w:space="0" w:sz="4" w:val="single"/>
              <w:left w:color="7e93a5" w:space="0" w:sz="4" w:val="single"/>
              <w:bottom w:color="7e93a5" w:space="0" w:sz="4" w:val="single"/>
              <w:right w:color="7e93a5" w:space="0" w:sz="4" w:val="single"/>
            </w:tcBorders>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Municipalities: Zugló, Erzsébetváros, Józsefváros, NGOs: Energiaklub, MTVSZ, KESZ, EMLA, ABUD Ltd, WWF</w:t>
            </w:r>
          </w:p>
        </w:tc>
      </w:tr>
      <w:tr>
        <w:trPr>
          <w:cantSplit w:val="0"/>
          <w:tblHeader w:val="0"/>
        </w:trPr>
        <w:tc>
          <w:tcPr>
            <w:tcBorders>
              <w:top w:color="7e93a5" w:space="0" w:sz="4" w:val="single"/>
              <w:left w:color="7e93a5" w:space="0" w:sz="4" w:val="single"/>
              <w:bottom w:color="7e93a5" w:space="0" w:sz="4" w:val="single"/>
              <w:right w:color="7e93a5" w:space="0" w:sz="4" w:val="single"/>
            </w:tcBorders>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Relation to Project:</w:t>
            </w:r>
          </w:p>
        </w:tc>
        <w:tc>
          <w:tcPr>
            <w:tcBorders>
              <w:top w:color="7e93a5" w:space="0" w:sz="4" w:val="single"/>
              <w:left w:color="7e93a5" w:space="0" w:sz="4" w:val="single"/>
              <w:bottom w:color="7e93a5" w:space="0" w:sz="4" w:val="single"/>
              <w:right w:color="7e93a5" w:space="0" w:sz="4" w:val="single"/>
            </w:tcBorders>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Local focus group meeting Y2</w:t>
            </w:r>
          </w:p>
        </w:tc>
      </w:tr>
      <w:tr>
        <w:trPr>
          <w:cantSplit w:val="0"/>
          <w:tblHeader w:val="0"/>
        </w:trPr>
        <w:tc>
          <w:tcPr>
            <w:tcBorders>
              <w:top w:color="7e93a5" w:space="0" w:sz="4" w:val="single"/>
              <w:left w:color="7e93a5" w:space="0" w:sz="4" w:val="single"/>
              <w:bottom w:color="7e93a5" w:space="0" w:sz="4" w:val="single"/>
              <w:right w:color="7e93a5" w:space="0" w:sz="4" w:val="single"/>
            </w:tcBorders>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Topics tackled and description of links to deliverables/outputs </w:t>
            </w:r>
          </w:p>
        </w:tc>
        <w:tc>
          <w:tcPr>
            <w:tcBorders>
              <w:top w:color="7e93a5" w:space="0" w:sz="4" w:val="single"/>
              <w:left w:color="7e93a5" w:space="0" w:sz="4" w:val="single"/>
              <w:bottom w:color="7e93a5" w:space="0" w:sz="4" w:val="single"/>
              <w:right w:color="7e93a5" w:space="0" w:sz="4" w:val="single"/>
            </w:tcBorders>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Energy community projects in Hungary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Legal framework and questions of establishing energy communities in Hungary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Task of local governments and locals in energy communities</w:t>
            </w:r>
          </w:p>
        </w:tc>
      </w:tr>
      <w:tr>
        <w:trPr>
          <w:cantSplit w:val="0"/>
          <w:tblHeader w:val="0"/>
        </w:trPr>
        <w:tc>
          <w:tcPr>
            <w:tcBorders>
              <w:top w:color="7e93a5" w:space="0" w:sz="4" w:val="single"/>
              <w:left w:color="7e93a5" w:space="0" w:sz="4" w:val="single"/>
              <w:bottom w:color="7e93a5" w:space="0" w:sz="4" w:val="single"/>
              <w:right w:color="7e93a5" w:space="0" w:sz="4" w:val="single"/>
            </w:tcBorders>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Expected effects and follow-up, findings/conclusions that will contribute to achieving further project results </w:t>
            </w:r>
          </w:p>
        </w:tc>
        <w:tc>
          <w:tcPr>
            <w:tcBorders>
              <w:top w:color="7e93a5" w:space="0" w:sz="4" w:val="single"/>
              <w:left w:color="7e93a5" w:space="0" w:sz="4" w:val="single"/>
              <w:bottom w:color="7e93a5" w:space="0" w:sz="4" w:val="single"/>
              <w:right w:color="7e93a5" w:space="0" w:sz="4" w:val="single"/>
            </w:tcBorders>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Energy community projects in Hungary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Participants presented the current projects on community energy. Some of the relevant projects are supported by the Ministry of Innovation and Technology. As the legal framework of community energy in Hungary entered in force in Summer 2021 the experiences and suggestions of the pilot projects have strong influence on the future amendments of the legislation. Beneficiaries of pilot projects take part in the so called “legislative test phase”.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“This is a significant period of negotiations between the legislators and stakeholders, we can give operative feedback on energy community management.” - said one of the attendees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Legal framework and questions of establishing energy communities in Hungary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However, the Hungarian legislation should follow the relevant EU directives, there are several uncertainty and contradiction in the current legal framework.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The executing body the Hungarian Energy and Public Utility Regulatory Authority is still working on the detailed process of establishing energy community.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The definition of energy community refers only on power generation storage and distribution and there is no regulation on heat energy efficiency or fuel. It hinders the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Despite of the EU directive in Hungary large companies are also allowed to establish and join to energy communities. This holds the risk of unequal chances of SMEs municipalities and NGOs in financing.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Task of local governments and locals in energy communities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During the meeting participants listed the major needs and tasks of the municipalities and local communities to support local community energy initiatives.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Data collection assessment and transparency of energy public institutions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Local energy office with multi-level functions: energy advisory, tackling energy poverty, supporting energy communities, awareness raising and training etc.</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Setting up revolving fund for energy investments</w:t>
            </w:r>
          </w:p>
        </w:tc>
      </w:tr>
      <w:tr>
        <w:trPr>
          <w:cantSplit w:val="0"/>
          <w:trHeight w:val="5590" w:hRule="atLeast"/>
          <w:tblHeader w:val="0"/>
        </w:trPr>
        <w:tc>
          <w:tcPr>
            <w:tcBorders>
              <w:top w:color="7e93a5" w:space="0" w:sz="4" w:val="single"/>
              <w:left w:color="7e93a5" w:space="0" w:sz="4" w:val="single"/>
              <w:bottom w:color="7e93a5" w:space="0" w:sz="4" w:val="single"/>
              <w:right w:color="7e93a5" w:space="0" w:sz="4" w:val="single"/>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Type of audience reached (project target groups)</w:t>
            </w:r>
          </w:p>
        </w:tc>
        <w:tc>
          <w:tcPr>
            <w:tcBorders>
              <w:top w:color="7e93a5" w:space="0" w:sz="4" w:val="single"/>
              <w:left w:color="7e93a5" w:space="0" w:sz="4" w:val="single"/>
              <w:bottom w:color="7e93a5" w:space="0" w:sz="4" w:val="single"/>
              <w:right w:color="7e93a5" w:space="0" w:sz="4" w:val="single"/>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Numbers of reached target groups in the framework of event:</w:t>
            </w:r>
          </w:p>
          <w:tbl>
            <w:tblPr>
              <w:tblStyle w:val="Table2"/>
              <w:tblW w:w="6807.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3416"/>
              <w:gridCol w:w="3391"/>
              <w:tblGridChange w:id="0">
                <w:tblGrid>
                  <w:gridCol w:w="3416"/>
                  <w:gridCol w:w="3391"/>
                </w:tblGrid>
              </w:tblGridChange>
            </w:tblGrid>
            <w:tr>
              <w:trPr>
                <w:cantSplit w:val="0"/>
                <w:tblHeader w:val="0"/>
              </w:trPr>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16"/>
                      <w:szCs w:val="16"/>
                      <w:u w:val="none"/>
                      <w:shd w:fill="auto" w:val="clear"/>
                      <w:vertAlign w:val="baseline"/>
                      <w:rtl w:val="0"/>
                    </w:rPr>
                    <w:t xml:space="preserve">TARGET GROUP</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16"/>
                      <w:szCs w:val="16"/>
                      <w:u w:val="none"/>
                      <w:shd w:fill="auto" w:val="clear"/>
                      <w:vertAlign w:val="baseline"/>
                      <w:rtl w:val="0"/>
                    </w:rPr>
                    <w:t xml:space="preserve">VALUE </w:t>
                  </w:r>
                </w:p>
              </w:tc>
            </w:tr>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LOCAL PUBLIC AUTHORITY</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5</w:t>
                  </w:r>
                </w:p>
              </w:tc>
            </w:tr>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REGIONAL PUBLIC AUTHORITY</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0</w:t>
                  </w:r>
                </w:p>
              </w:tc>
            </w:tr>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SECTORAL AGENCY</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0</w:t>
                  </w:r>
                </w:p>
              </w:tc>
            </w:tr>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INFRASTRUCTURE AND PUBLIC SERVICE PROVIDER</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0</w:t>
                  </w:r>
                </w:p>
              </w:tc>
            </w:tr>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INTEREST GROUPS INCLUDING NGO’s</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4</w:t>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HIGHER EDUCATION AND RESERACH</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0</w:t>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SME</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1</w:t>
                  </w:r>
                </w:p>
              </w:tc>
            </w:tr>
            <w:tr>
              <w:trPr>
                <w:cantSplit w:val="0"/>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BUSINESS SUPPORT ORGANISATION</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0</w:t>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GENERAL PUBLIC</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16"/>
                      <w:szCs w:val="16"/>
                      <w:u w:val="none"/>
                      <w:shd w:fill="auto" w:val="clear"/>
                      <w:vertAlign w:val="baseline"/>
                      <w:rtl w:val="0"/>
                    </w:rPr>
                    <w:t xml:space="preserve">0</w:t>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tc>
      </w:tr>
      <w:tr>
        <w:trPr>
          <w:cantSplit w:val="0"/>
          <w:tblHeader w:val="0"/>
        </w:trPr>
        <w:tc>
          <w:tcPr>
            <w:tcBorders>
              <w:top w:color="7e93a5" w:space="0" w:sz="4" w:val="single"/>
              <w:left w:color="7e93a5" w:space="0" w:sz="4" w:val="single"/>
              <w:bottom w:color="7e93a5" w:space="0" w:sz="4" w:val="single"/>
              <w:right w:color="7e93a5" w:space="0" w:sz="4" w:val="single"/>
            </w:tcBorders>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4d4d4e"/>
                <w:sz w:val="20"/>
                <w:szCs w:val="20"/>
                <w:u w:val="none"/>
                <w:shd w:fill="auto" w:val="clear"/>
                <w:vertAlign w:val="baseline"/>
                <w:rtl w:val="0"/>
              </w:rPr>
              <w:t xml:space="preserve">Annexes (photo, media coverage web-links etc.)</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1"/>
                <w:i w:val="0"/>
                <w:smallCaps w:val="0"/>
                <w:strike w:val="0"/>
                <w:color w:val="4d4d4e"/>
                <w:sz w:val="20"/>
                <w:szCs w:val="20"/>
                <w:u w:val="none"/>
                <w:shd w:fill="auto" w:val="clear"/>
                <w:vertAlign w:val="baseline"/>
              </w:rPr>
            </w:pPr>
            <w:r w:rsidDel="00000000" w:rsidR="00000000" w:rsidRPr="00000000">
              <w:rPr>
                <w:rtl w:val="0"/>
              </w:rPr>
            </w:r>
          </w:p>
        </w:tc>
        <w:tc>
          <w:tcPr>
            <w:tcBorders>
              <w:top w:color="7e93a5" w:space="0" w:sz="4" w:val="single"/>
              <w:left w:color="7e93a5" w:space="0" w:sz="4" w:val="single"/>
              <w:bottom w:color="7e93a5" w:space="0" w:sz="4" w:val="single"/>
              <w:right w:color="7e93a5" w:space="0" w:sz="4" w:val="single"/>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photo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attendees list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facebook post https://www.facebook.com/mizuglonk/posts/2961544194085281</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jc w:val="left"/>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4d4d4e"/>
                <w:sz w:val="20"/>
                <w:szCs w:val="20"/>
                <w:u w:val="none"/>
                <w:shd w:fill="auto" w:val="clear"/>
                <w:vertAlign w:val="baseline"/>
                <w:rtl w:val="0"/>
              </w:rPr>
              <w:t xml:space="preserve">invitation letter</w:t>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rebuchet MS" w:cs="Trebuchet MS" w:eastAsia="Trebuchet MS" w:hAnsi="Trebuchet MS"/>
          <w:b w:val="0"/>
          <w:i w:val="0"/>
          <w:smallCaps w:val="0"/>
          <w:strike w:val="0"/>
          <w:color w:val="4d4d4e"/>
          <w:sz w:val="20"/>
          <w:szCs w:val="20"/>
          <w:u w:val="none"/>
          <w:shd w:fill="auto" w:val="clear"/>
          <w:vertAlign w:val="baseline"/>
        </w:rPr>
      </w:pPr>
      <w:r w:rsidDel="00000000" w:rsidR="00000000" w:rsidRPr="00000000">
        <w:rPr>
          <w:rtl w:val="0"/>
        </w:rPr>
      </w:r>
    </w:p>
    <w:sectPr>
      <w:headerReference r:id="rId7" w:type="default"/>
      <w:headerReference r:id="rId8" w:type="first"/>
      <w:footerReference r:id="rId9" w:type="default"/>
      <w:pgSz w:h="16838" w:w="11906" w:orient="portrait"/>
      <w:pgMar w:bottom="851" w:top="1985"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rebuchet MS"/>
  <w:font w:name="Georgia"/>
  <w:font w:name="Arial Round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120" w:line="276" w:lineRule="auto"/>
      <w:ind w:left="1418" w:right="339"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This project is co-financed by the European Regional Development Fund through the Interreg Central Europe programme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120" w:line="276" w:lineRule="auto"/>
      <w:ind w:left="0" w:right="-2"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120" w:line="276" w:lineRule="auto"/>
      <w:ind w:left="-1559" w:right="339"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-775407</wp:posOffset>
          </wp:positionH>
          <wp:positionV relativeFrom="paragraph">
            <wp:posOffset>-9524</wp:posOffset>
          </wp:positionV>
          <wp:extent cx="7623263" cy="10783229"/>
          <wp:effectExtent b="0" l="0" r="0" t="0"/>
          <wp:wrapNone/>
          <wp:docPr id="16"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7623263" cy="1078322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120" w:line="276" w:lineRule="auto"/>
      <w:ind w:left="1418" w:right="339"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-396239</wp:posOffset>
          </wp:positionH>
          <wp:positionV relativeFrom="paragraph">
            <wp:posOffset>0</wp:posOffset>
          </wp:positionV>
          <wp:extent cx="6917055" cy="1438910"/>
          <wp:effectExtent b="0" l="0" r="0" t="0"/>
          <wp:wrapNone/>
          <wp:docPr id="1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917055" cy="1438910"/>
                  </a:xfrm>
                  <a:prstGeom prst="rect"/>
                  <a:ln/>
                </pic:spPr>
              </pic:pic>
            </a:graphicData>
          </a:graphic>
        </wp:anchor>
      </w:drawing>
    </w:r>
  </w:p>
  <w:p w:rsidR="00000000" w:rsidDel="00000000" w:rsidP="00000000" w:rsidRDefault="00000000" w:rsidRPr="00000000" w14:paraId="0000003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-1903</wp:posOffset>
          </wp:positionH>
          <wp:positionV relativeFrom="paragraph">
            <wp:posOffset>105410</wp:posOffset>
          </wp:positionV>
          <wp:extent cx="1647190" cy="711835"/>
          <wp:effectExtent b="0" l="0" r="0" t="0"/>
          <wp:wrapNone/>
          <wp:docPr id="1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647190" cy="7118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5680710</wp:posOffset>
          </wp:positionH>
          <wp:positionV relativeFrom="paragraph">
            <wp:posOffset>95885</wp:posOffset>
          </wp:positionV>
          <wp:extent cx="638175" cy="638175"/>
          <wp:effectExtent b="0" l="0" r="0" t="0"/>
          <wp:wrapNone/>
          <wp:docPr id="1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638175" cy="638175"/>
                  </a:xfrm>
                  <a:prstGeom prst="rect"/>
                  <a:ln/>
                </pic:spPr>
              </pic:pic>
            </a:graphicData>
          </a:graphic>
        </wp:anchor>
      </w:drawing>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spacing w:before="120" w:line="276" w:lineRule="auto"/>
        <w:ind w:left="1418" w:right="33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720"/>
      </w:tabs>
      <w:spacing w:after="720" w:before="240" w:lineRule="auto"/>
      <w:ind w:left="360" w:right="340" w:hanging="360"/>
    </w:pPr>
    <w:rPr>
      <w:rFonts w:ascii="Arial Rounded" w:cs="Arial Rounded" w:eastAsia="Arial Rounded" w:hAnsi="Arial Rounded"/>
      <w:b w:val="1"/>
      <w:color w:val="7d8b8a"/>
      <w:sz w:val="28"/>
      <w:szCs w:val="28"/>
    </w:rPr>
  </w:style>
  <w:style w:type="paragraph" w:styleId="Heading2">
    <w:name w:val="heading 2"/>
    <w:basedOn w:val="Normal"/>
    <w:next w:val="Normal"/>
    <w:pPr>
      <w:keepNext w:val="1"/>
      <w:spacing w:after="240" w:lineRule="auto"/>
      <w:ind w:left="1637" w:hanging="360"/>
    </w:pPr>
    <w:rPr>
      <w:rFonts w:ascii="Arial Rounded" w:cs="Arial Rounded" w:eastAsia="Arial Rounded" w:hAnsi="Arial Rounded"/>
      <w:b w:val="1"/>
      <w:color w:val="7d8b8a"/>
      <w:sz w:val="24"/>
      <w:szCs w:val="24"/>
    </w:rPr>
  </w:style>
  <w:style w:type="paragraph" w:styleId="Heading3">
    <w:name w:val="heading 3"/>
    <w:basedOn w:val="Normal"/>
    <w:next w:val="Normal"/>
    <w:pPr>
      <w:keepNext w:val="1"/>
      <w:keepLines w:val="1"/>
      <w:spacing w:after="240" w:line="240" w:lineRule="auto"/>
      <w:ind w:left="1418" w:right="340" w:firstLine="0"/>
    </w:pPr>
    <w:rPr>
      <w:rFonts w:ascii="Arial Rounded" w:cs="Arial Rounded" w:eastAsia="Arial Rounded" w:hAnsi="Arial Rounded"/>
      <w:b w:val="1"/>
      <w:color w:val="7d8b8a"/>
    </w:rPr>
  </w:style>
  <w:style w:type="paragraph" w:styleId="Heading4">
    <w:name w:val="heading 4"/>
    <w:basedOn w:val="Normal"/>
    <w:next w:val="Normal"/>
    <w:pPr>
      <w:keepNext w:val="1"/>
    </w:pPr>
    <w:rPr>
      <w:rFonts w:ascii="Verdana" w:cs="Verdana" w:eastAsia="Verdana" w:hAnsi="Verdana"/>
      <w:b w:val="1"/>
    </w:rPr>
  </w:style>
  <w:style w:type="paragraph" w:styleId="Heading5">
    <w:name w:val="heading 5"/>
    <w:basedOn w:val="Normal"/>
    <w:next w:val="Normal"/>
    <w:pPr>
      <w:spacing w:after="60" w:before="240" w:lineRule="auto"/>
      <w:ind w:left="1008" w:hanging="1008"/>
    </w:pPr>
    <w:rPr>
      <w:rFonts w:ascii="Verdana" w:cs="Verdana" w:eastAsia="Verdana" w:hAnsi="Verdana"/>
      <w:b w:val="1"/>
      <w:i w:val="1"/>
    </w:rPr>
  </w:style>
  <w:style w:type="paragraph" w:styleId="Heading6">
    <w:name w:val="heading 6"/>
    <w:basedOn w:val="Normal"/>
    <w:next w:val="Normal"/>
    <w:pPr>
      <w:spacing w:after="60" w:before="240" w:lineRule="auto"/>
      <w:ind w:left="1152" w:hanging="1152"/>
    </w:pPr>
    <w:rPr>
      <w:rFonts w:ascii="Verdana" w:cs="Verdana" w:eastAsia="Verdana" w:hAnsi="Verdana"/>
      <w:b w:val="1"/>
    </w:rPr>
  </w:style>
  <w:style w:type="paragraph" w:styleId="Title">
    <w:name w:val="Title"/>
    <w:basedOn w:val="Normal"/>
    <w:next w:val="Normal"/>
    <w:pPr>
      <w:pBdr>
        <w:bottom w:color="7d8b8a" w:space="4" w:sz="8" w:val="single"/>
      </w:pBdr>
      <w:spacing w:after="300" w:line="240" w:lineRule="auto"/>
    </w:pPr>
    <w:rPr>
      <w:rFonts w:ascii="Trebuchet MS" w:cs="Trebuchet MS" w:eastAsia="Trebuchet MS" w:hAnsi="Trebuchet MS"/>
      <w:color w:val="39393a"/>
      <w:sz w:val="52"/>
      <w:szCs w:val="52"/>
    </w:rPr>
  </w:style>
  <w:style w:type="paragraph" w:styleId="Norml" w:default="1">
    <w:name w:val="Normal"/>
    <w:rsid w:val="0047724A"/>
    <w:pPr>
      <w:spacing w:before="120" w:line="276" w:lineRule="auto"/>
      <w:ind w:left="1418" w:right="339"/>
      <w:jc w:val="both"/>
    </w:pPr>
  </w:style>
  <w:style w:type="paragraph" w:styleId="Cmsor1">
    <w:name w:val="heading 1"/>
    <w:basedOn w:val="Norml"/>
    <w:next w:val="Norml"/>
    <w:link w:val="Cmsor1Char"/>
    <w:rsid w:val="00877C37"/>
    <w:pPr>
      <w:keepNext w:val="1"/>
      <w:numPr>
        <w:numId w:val="11"/>
      </w:numPr>
      <w:tabs>
        <w:tab w:val="left" w:pos="720"/>
      </w:tabs>
      <w:spacing w:after="720" w:before="240"/>
      <w:ind w:right="340"/>
      <w:outlineLvl w:val="0"/>
    </w:pPr>
    <w:rPr>
      <w:rFonts w:ascii="Arial Rounded MT Bold" w:hAnsi="Arial Rounded MT Bold"/>
      <w:b w:val="1"/>
      <w:bCs w:val="1"/>
      <w:color w:val="7d8b8a" w:themeColor="accent1"/>
      <w:sz w:val="28"/>
    </w:rPr>
  </w:style>
  <w:style w:type="paragraph" w:styleId="Cmsor2">
    <w:name w:val="heading 2"/>
    <w:basedOn w:val="Norml"/>
    <w:next w:val="Norml"/>
    <w:link w:val="Cmsor2Char"/>
    <w:rsid w:val="00877C37"/>
    <w:pPr>
      <w:keepNext w:val="1"/>
      <w:numPr>
        <w:numId w:val="12"/>
      </w:numPr>
      <w:spacing w:after="240"/>
      <w:outlineLvl w:val="1"/>
    </w:pPr>
    <w:rPr>
      <w:rFonts w:ascii="Arial Rounded MT Bold" w:hAnsi="Arial Rounded MT Bold"/>
      <w:b w:val="1"/>
      <w:bCs w:val="1"/>
      <w:iCs w:val="1"/>
      <w:color w:val="7d8b8a" w:themeColor="accent1"/>
      <w:sz w:val="24"/>
    </w:rPr>
  </w:style>
  <w:style w:type="paragraph" w:styleId="Cmsor3">
    <w:name w:val="heading 3"/>
    <w:basedOn w:val="Norml"/>
    <w:next w:val="Norml"/>
    <w:link w:val="Cmsor3Char"/>
    <w:rsid w:val="00877C37"/>
    <w:pPr>
      <w:keepNext w:val="1"/>
      <w:keepLines w:val="1"/>
      <w:numPr>
        <w:numId w:val="9"/>
      </w:numPr>
      <w:spacing w:after="240" w:line="240" w:lineRule="auto"/>
      <w:ind w:left="1418" w:right="340" w:firstLine="0"/>
      <w:outlineLvl w:val="2"/>
    </w:pPr>
    <w:rPr>
      <w:rFonts w:ascii="Arial Rounded MT Bold" w:hAnsi="Arial Rounded MT Bold"/>
      <w:b w:val="1"/>
      <w:iCs w:val="1"/>
      <w:color w:val="7d8b8a" w:themeColor="accent1"/>
    </w:rPr>
  </w:style>
  <w:style w:type="paragraph" w:styleId="Cmsor4">
    <w:name w:val="heading 4"/>
    <w:basedOn w:val="Norml"/>
    <w:next w:val="Norml"/>
    <w:pPr>
      <w:keepNext w:val="1"/>
      <w:outlineLvl w:val="3"/>
    </w:pPr>
    <w:rPr>
      <w:rFonts w:ascii="Verdana" w:hAnsi="Verdana"/>
      <w:b w:val="1"/>
      <w:bCs w:val="1"/>
    </w:rPr>
  </w:style>
  <w:style w:type="paragraph" w:styleId="Cmsor5">
    <w:name w:val="heading 5"/>
    <w:basedOn w:val="Norml"/>
    <w:next w:val="Norml"/>
    <w:pPr>
      <w:numPr>
        <w:ilvl w:val="4"/>
        <w:numId w:val="2"/>
      </w:numPr>
      <w:spacing w:after="60" w:before="240"/>
      <w:outlineLvl w:val="4"/>
    </w:pPr>
    <w:rPr>
      <w:rFonts w:ascii="Verdana" w:hAnsi="Verdana"/>
      <w:b w:val="1"/>
      <w:bCs w:val="1"/>
      <w:i w:val="1"/>
      <w:iCs w:val="1"/>
      <w:szCs w:val="26"/>
    </w:rPr>
  </w:style>
  <w:style w:type="paragraph" w:styleId="Cmsor6">
    <w:name w:val="heading 6"/>
    <w:basedOn w:val="Norml"/>
    <w:next w:val="Norml"/>
    <w:pPr>
      <w:numPr>
        <w:ilvl w:val="5"/>
        <w:numId w:val="2"/>
      </w:numPr>
      <w:spacing w:after="60" w:before="240"/>
      <w:outlineLvl w:val="5"/>
    </w:pPr>
    <w:rPr>
      <w:rFonts w:ascii="Verdana" w:hAnsi="Verdana"/>
      <w:b w:val="1"/>
      <w:bCs w:val="1"/>
    </w:rPr>
  </w:style>
  <w:style w:type="paragraph" w:styleId="Cmsor7">
    <w:name w:val="heading 7"/>
    <w:basedOn w:val="Norml"/>
    <w:next w:val="Norml"/>
    <w:pPr>
      <w:numPr>
        <w:ilvl w:val="6"/>
        <w:numId w:val="2"/>
      </w:numPr>
      <w:spacing w:after="60" w:before="240"/>
      <w:outlineLvl w:val="6"/>
    </w:pPr>
    <w:rPr>
      <w:rFonts w:ascii="Verdana" w:hAnsi="Verdana"/>
    </w:rPr>
  </w:style>
  <w:style w:type="paragraph" w:styleId="Cmsor8">
    <w:name w:val="heading 8"/>
    <w:basedOn w:val="Norml"/>
    <w:next w:val="Norml"/>
    <w:pPr>
      <w:numPr>
        <w:ilvl w:val="7"/>
        <w:numId w:val="2"/>
      </w:numPr>
      <w:spacing w:after="60" w:before="240"/>
      <w:outlineLvl w:val="7"/>
    </w:pPr>
    <w:rPr>
      <w:rFonts w:ascii="Verdana" w:hAnsi="Verdana"/>
      <w:i w:val="1"/>
      <w:iCs w:val="1"/>
    </w:rPr>
  </w:style>
  <w:style w:type="paragraph" w:styleId="Cmsor9">
    <w:name w:val="heading 9"/>
    <w:basedOn w:val="Norml"/>
    <w:next w:val="Norml"/>
    <w:pPr>
      <w:numPr>
        <w:ilvl w:val="8"/>
        <w:numId w:val="2"/>
      </w:numPr>
      <w:spacing w:after="60" w:before="240"/>
      <w:outlineLvl w:val="8"/>
    </w:pPr>
    <w:rPr>
      <w:rFonts w:ascii="Verdana" w:cs="Arial" w:hAnsi="Verdana"/>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lfej">
    <w:name w:val="header"/>
    <w:basedOn w:val="Norml"/>
    <w:link w:val="lfejChar"/>
    <w:uiPriority w:val="99"/>
    <w:pPr>
      <w:tabs>
        <w:tab w:val="center" w:pos="4536"/>
        <w:tab w:val="right" w:pos="9072"/>
      </w:tabs>
    </w:pPr>
    <w:rPr>
      <w:rFonts w:ascii="Verdana" w:hAnsi="Verdana"/>
      <w:sz w:val="16"/>
    </w:rPr>
  </w:style>
  <w:style w:type="paragraph" w:styleId="llb">
    <w:name w:val="footer"/>
    <w:basedOn w:val="Norml"/>
    <w:link w:val="llbChar"/>
    <w:uiPriority w:val="99"/>
    <w:pPr>
      <w:tabs>
        <w:tab w:val="center" w:pos="4536"/>
        <w:tab w:val="right" w:pos="9072"/>
      </w:tabs>
    </w:pPr>
    <w:rPr>
      <w:rFonts w:ascii="Verdana" w:hAnsi="Verdana"/>
      <w:noProof w:val="1"/>
      <w:sz w:val="16"/>
    </w:rPr>
  </w:style>
  <w:style w:type="character" w:styleId="Oldalszm">
    <w:name w:val="page number"/>
    <w:basedOn w:val="Bekezdsalapbettpusa"/>
    <w:semiHidden w:val="1"/>
    <w:rPr>
      <w:rFonts w:ascii="Verdana" w:hAnsi="Verdana"/>
      <w:sz w:val="20"/>
    </w:rPr>
  </w:style>
  <w:style w:type="paragraph" w:styleId="Szvegtrzsbehzssal">
    <w:name w:val="Body Text Indent"/>
    <w:basedOn w:val="Norml"/>
    <w:semiHidden w:val="1"/>
    <w:pPr>
      <w:spacing w:after="60" w:before="60"/>
      <w:ind w:left="720"/>
    </w:pPr>
    <w:rPr>
      <w:rFonts w:ascii="Verdana" w:hAnsi="Verdana"/>
    </w:rPr>
  </w:style>
  <w:style w:type="paragraph" w:styleId="Szvegtrzs">
    <w:name w:val="Body Text"/>
    <w:basedOn w:val="Norml"/>
    <w:link w:val="SzvegtrzsChar"/>
    <w:semiHidden w:val="1"/>
    <w:pPr>
      <w:spacing w:after="120"/>
    </w:pPr>
    <w:rPr>
      <w:rFonts w:ascii="Verdana" w:hAnsi="Verdana"/>
    </w:rPr>
  </w:style>
  <w:style w:type="paragraph" w:styleId="Buborkszveg">
    <w:name w:val="Balloon Text"/>
    <w:basedOn w:val="Norml"/>
    <w:link w:val="BuborkszvegChar"/>
    <w:uiPriority w:val="99"/>
    <w:semiHidden w:val="1"/>
    <w:unhideWhenUsed w:val="1"/>
    <w:rsid w:val="00E5766A"/>
    <w:rPr>
      <w:rFonts w:ascii="Tahoma" w:cs="Tahoma" w:hAnsi="Tahoma"/>
      <w:sz w:val="16"/>
      <w:szCs w:val="16"/>
    </w:rPr>
  </w:style>
  <w:style w:type="paragraph" w:styleId="Bullet1" w:customStyle="1">
    <w:name w:val="Bullet1"/>
    <w:basedOn w:val="Norml"/>
    <w:pPr>
      <w:numPr>
        <w:numId w:val="1"/>
      </w:numPr>
      <w:spacing w:after="120"/>
    </w:pPr>
    <w:rPr>
      <w:rFonts w:ascii="Verdana" w:hAnsi="Verdana"/>
    </w:rPr>
  </w:style>
  <w:style w:type="paragraph" w:styleId="Bullet2" w:customStyle="1">
    <w:name w:val="Bullet2"/>
    <w:basedOn w:val="Bullet1"/>
    <w:pPr>
      <w:numPr>
        <w:ilvl w:val="1"/>
      </w:numPr>
      <w:tabs>
        <w:tab w:val="clear" w:pos="1789"/>
        <w:tab w:val="num" w:pos="1620"/>
      </w:tabs>
      <w:ind w:left="1620" w:hanging="540"/>
    </w:pPr>
  </w:style>
  <w:style w:type="character" w:styleId="BuborkszvegChar" w:customStyle="1">
    <w:name w:val="Buborékszöveg Char"/>
    <w:basedOn w:val="Bekezdsalapbettpusa"/>
    <w:link w:val="Buborkszveg"/>
    <w:uiPriority w:val="99"/>
    <w:semiHidden w:val="1"/>
    <w:rsid w:val="00E5766A"/>
    <w:rPr>
      <w:rFonts w:ascii="Tahoma" w:cs="Tahoma" w:hAnsi="Tahoma"/>
      <w:sz w:val="16"/>
      <w:szCs w:val="16"/>
      <w:lang w:eastAsia="de-DE" w:val="de-AT"/>
    </w:rPr>
  </w:style>
  <w:style w:type="character" w:styleId="Jegyzethivatkozs">
    <w:name w:val="annotation reference"/>
    <w:basedOn w:val="Bekezdsalapbettpusa"/>
    <w:uiPriority w:val="99"/>
    <w:semiHidden w:val="1"/>
    <w:unhideWhenUsed w:val="1"/>
    <w:rsid w:val="0023224E"/>
    <w:rPr>
      <w:sz w:val="16"/>
      <w:szCs w:val="16"/>
    </w:rPr>
  </w:style>
  <w:style w:type="paragraph" w:styleId="Jegyzetszveg">
    <w:name w:val="annotation text"/>
    <w:basedOn w:val="Norml"/>
    <w:link w:val="JegyzetszvegChar"/>
    <w:uiPriority w:val="99"/>
    <w:unhideWhenUsed w:val="1"/>
    <w:rsid w:val="0023224E"/>
    <w:pPr>
      <w:spacing w:line="240" w:lineRule="auto"/>
    </w:pPr>
  </w:style>
  <w:style w:type="character" w:styleId="JegyzetszvegChar" w:customStyle="1">
    <w:name w:val="Jegyzetszöveg Char"/>
    <w:basedOn w:val="Bekezdsalapbettpusa"/>
    <w:link w:val="Jegyzetszveg"/>
    <w:uiPriority w:val="99"/>
    <w:rsid w:val="0023224E"/>
    <w:rPr>
      <w:rFonts w:ascii="Calibri" w:eastAsia="Calibri" w:hAnsi="Calibri"/>
      <w:lang w:eastAsia="en-US" w:val="de-AT"/>
    </w:rPr>
  </w:style>
  <w:style w:type="paragraph" w:styleId="Megjegyzstrgya">
    <w:name w:val="annotation subject"/>
    <w:basedOn w:val="Jegyzetszveg"/>
    <w:next w:val="Jegyzetszveg"/>
    <w:link w:val="MegjegyzstrgyaChar"/>
    <w:uiPriority w:val="99"/>
    <w:semiHidden w:val="1"/>
    <w:unhideWhenUsed w:val="1"/>
    <w:rsid w:val="0023224E"/>
    <w:rPr>
      <w:b w:val="1"/>
      <w:bCs w:val="1"/>
    </w:rPr>
  </w:style>
  <w:style w:type="character" w:styleId="MegjegyzstrgyaChar" w:customStyle="1">
    <w:name w:val="Megjegyzés tárgya Char"/>
    <w:basedOn w:val="JegyzetszvegChar"/>
    <w:link w:val="Megjegyzstrgya"/>
    <w:uiPriority w:val="99"/>
    <w:semiHidden w:val="1"/>
    <w:rsid w:val="0023224E"/>
    <w:rPr>
      <w:rFonts w:ascii="Calibri" w:eastAsia="Calibri" w:hAnsi="Calibri"/>
      <w:b w:val="1"/>
      <w:bCs w:val="1"/>
      <w:lang w:eastAsia="en-US" w:val="de-AT"/>
    </w:rPr>
  </w:style>
  <w:style w:type="paragraph" w:styleId="Listaszerbekezds">
    <w:name w:val="List Paragraph"/>
    <w:basedOn w:val="Norml"/>
    <w:link w:val="ListaszerbekezdsChar"/>
    <w:uiPriority w:val="34"/>
    <w:rsid w:val="00063D14"/>
    <w:pPr>
      <w:ind w:left="720"/>
      <w:contextualSpacing w:val="1"/>
    </w:pPr>
  </w:style>
  <w:style w:type="character" w:styleId="Hiperhivatkozs">
    <w:name w:val="Hyperlink"/>
    <w:basedOn w:val="Bekezdsalapbettpusa"/>
    <w:uiPriority w:val="99"/>
    <w:unhideWhenUsed w:val="1"/>
    <w:rsid w:val="007D52E7"/>
    <w:rPr>
      <w:color w:val="0000ff"/>
      <w:u w:val="single"/>
    </w:rPr>
  </w:style>
  <w:style w:type="paragraph" w:styleId="Default" w:customStyle="1">
    <w:name w:val="Default"/>
    <w:rsid w:val="00056BAE"/>
    <w:pPr>
      <w:autoSpaceDE w:val="0"/>
      <w:autoSpaceDN w:val="0"/>
      <w:adjustRightInd w:val="0"/>
    </w:pPr>
    <w:rPr>
      <w:rFonts w:ascii="Arial" w:cs="Arial" w:hAnsi="Arial"/>
      <w:color w:val="000000"/>
      <w:sz w:val="24"/>
      <w:szCs w:val="24"/>
    </w:rPr>
  </w:style>
  <w:style w:type="paragraph" w:styleId="NormlWeb">
    <w:name w:val="Normal (Web)"/>
    <w:basedOn w:val="Norml"/>
    <w:uiPriority w:val="99"/>
    <w:semiHidden w:val="1"/>
    <w:unhideWhenUsed w:val="1"/>
    <w:rsid w:val="00747CF2"/>
    <w:pPr>
      <w:spacing w:after="100" w:afterAutospacing="1" w:before="100" w:beforeAutospacing="1" w:line="240" w:lineRule="auto"/>
    </w:pPr>
    <w:rPr>
      <w:rFonts w:eastAsiaTheme="minorHAnsi"/>
      <w:sz w:val="24"/>
      <w:szCs w:val="24"/>
      <w:lang w:eastAsia="de-AT"/>
    </w:rPr>
  </w:style>
  <w:style w:type="character" w:styleId="hps" w:customStyle="1">
    <w:name w:val="hps"/>
    <w:basedOn w:val="Bekezdsalapbettpusa"/>
    <w:rsid w:val="0037093F"/>
  </w:style>
  <w:style w:type="table" w:styleId="Vilgoslista1jellszn">
    <w:name w:val="Light List Accent 1"/>
    <w:basedOn w:val="Normltblzat"/>
    <w:uiPriority w:val="61"/>
    <w:rsid w:val="00A350E1"/>
    <w:rPr>
      <w:rFonts w:asciiTheme="minorHAnsi" w:cstheme="minorBidi" w:eastAsiaTheme="minorHAnsi" w:hAnsiTheme="minorHAnsi"/>
      <w:sz w:val="22"/>
      <w:szCs w:val="22"/>
    </w:rPr>
    <w:tblPr>
      <w:tblStyleRowBandSize w:val="1"/>
      <w:tblStyleColBandSize w:val="1"/>
      <w:tblBorders>
        <w:top w:color="7d8b8a" w:space="0" w:sz="8" w:themeColor="accent1" w:val="single"/>
        <w:left w:color="7d8b8a" w:space="0" w:sz="8" w:themeColor="accent1" w:val="single"/>
        <w:bottom w:color="7d8b8a" w:space="0" w:sz="8" w:themeColor="accent1" w:val="single"/>
        <w:right w:color="7d8b8a" w:space="0" w:sz="8" w:themeColor="accent1" w:val="single"/>
      </w:tblBorders>
    </w:tblPr>
    <w:tblStylePr w:type="firstRow">
      <w:pPr>
        <w:spacing w:after="0" w:before="0" w:line="240" w:lineRule="auto"/>
      </w:pPr>
      <w:rPr>
        <w:b w:val="1"/>
        <w:bCs w:val="1"/>
        <w:color w:val="ffffff" w:themeColor="background1"/>
      </w:rPr>
      <w:tblPr/>
      <w:tcPr>
        <w:shd w:color="auto" w:fill="7d8b8a" w:themeFill="accent1" w:val="clear"/>
      </w:tcPr>
    </w:tblStylePr>
    <w:tblStylePr w:type="lastRow">
      <w:pPr>
        <w:spacing w:after="0" w:before="0" w:line="240" w:lineRule="auto"/>
      </w:pPr>
      <w:rPr>
        <w:b w:val="1"/>
        <w:bCs w:val="1"/>
      </w:rPr>
      <w:tblPr/>
      <w:tcPr>
        <w:tcBorders>
          <w:top w:color="7d8b8a" w:space="0" w:sz="6" w:themeColor="accent1" w:val="double"/>
          <w:left w:color="7d8b8a" w:space="0" w:sz="8" w:themeColor="accent1" w:val="single"/>
          <w:bottom w:color="7d8b8a" w:space="0" w:sz="8" w:themeColor="accent1" w:val="single"/>
          <w:right w:color="7d8b8a" w:space="0" w:sz="8" w:themeColor="accent1" w:val="single"/>
        </w:tcBorders>
      </w:tcPr>
    </w:tblStylePr>
    <w:tblStylePr w:type="firstCol">
      <w:rPr>
        <w:b w:val="1"/>
        <w:bCs w:val="1"/>
      </w:rPr>
    </w:tblStylePr>
    <w:tblStylePr w:type="lastCol">
      <w:rPr>
        <w:b w:val="1"/>
        <w:bCs w:val="1"/>
      </w:rPr>
    </w:tblStylePr>
    <w:tblStylePr w:type="band1Vert">
      <w:tblPr/>
      <w:tcPr>
        <w:tcBorders>
          <w:top w:color="7d8b8a" w:space="0" w:sz="8" w:themeColor="accent1" w:val="single"/>
          <w:left w:color="7d8b8a" w:space="0" w:sz="8" w:themeColor="accent1" w:val="single"/>
          <w:bottom w:color="7d8b8a" w:space="0" w:sz="8" w:themeColor="accent1" w:val="single"/>
          <w:right w:color="7d8b8a" w:space="0" w:sz="8" w:themeColor="accent1" w:val="single"/>
        </w:tcBorders>
      </w:tcPr>
    </w:tblStylePr>
    <w:tblStylePr w:type="band1Horz">
      <w:tblPr/>
      <w:tcPr>
        <w:tcBorders>
          <w:top w:color="7d8b8a" w:space="0" w:sz="8" w:themeColor="accent1" w:val="single"/>
          <w:left w:color="7d8b8a" w:space="0" w:sz="8" w:themeColor="accent1" w:val="single"/>
          <w:bottom w:color="7d8b8a" w:space="0" w:sz="8" w:themeColor="accent1" w:val="single"/>
          <w:right w:color="7d8b8a" w:space="0" w:sz="8" w:themeColor="accent1" w:val="single"/>
        </w:tcBorders>
      </w:tcPr>
    </w:tblStylePr>
  </w:style>
  <w:style w:type="paragraph" w:styleId="Text1" w:customStyle="1">
    <w:name w:val="Text 1"/>
    <w:basedOn w:val="Norml"/>
    <w:link w:val="Text1Char"/>
    <w:rsid w:val="00A350E1"/>
    <w:pPr>
      <w:spacing w:after="240" w:line="240" w:lineRule="auto"/>
      <w:ind w:left="482"/>
    </w:pPr>
    <w:rPr>
      <w:sz w:val="24"/>
    </w:rPr>
  </w:style>
  <w:style w:type="character" w:styleId="Text1Char" w:customStyle="1">
    <w:name w:val="Text 1 Char"/>
    <w:link w:val="Text1"/>
    <w:locked w:val="1"/>
    <w:rsid w:val="00A350E1"/>
    <w:rPr>
      <w:sz w:val="24"/>
      <w:lang w:eastAsia="en-US"/>
    </w:rPr>
  </w:style>
  <w:style w:type="paragraph" w:styleId="Tabelle" w:customStyle="1">
    <w:name w:val="Tabelle"/>
    <w:basedOn w:val="Norml"/>
    <w:rsid w:val="00A350E1"/>
    <w:pPr>
      <w:spacing w:after="40" w:before="40" w:line="240" w:lineRule="auto"/>
    </w:pPr>
    <w:rPr>
      <w:rFonts w:ascii="Arial Narrow" w:cs="Arial" w:hAnsi="Arial Narrow"/>
      <w:lang w:eastAsia="de-DE"/>
    </w:rPr>
  </w:style>
  <w:style w:type="character" w:styleId="Mrltotthiperhivatkozs">
    <w:name w:val="FollowedHyperlink"/>
    <w:basedOn w:val="Bekezdsalapbettpusa"/>
    <w:uiPriority w:val="99"/>
    <w:semiHidden w:val="1"/>
    <w:unhideWhenUsed w:val="1"/>
    <w:rsid w:val="005E328C"/>
    <w:rPr>
      <w:color w:val="bfbfbf" w:themeColor="followedHyperlink"/>
      <w:u w:val="single"/>
    </w:rPr>
  </w:style>
  <w:style w:type="paragraph" w:styleId="Vltozat">
    <w:name w:val="Revision"/>
    <w:hidden w:val="1"/>
    <w:uiPriority w:val="99"/>
    <w:semiHidden w:val="1"/>
    <w:rsid w:val="00F842CD"/>
    <w:rPr>
      <w:rFonts w:ascii="Calibri" w:eastAsia="Calibri" w:hAnsi="Calibri"/>
      <w:sz w:val="22"/>
      <w:szCs w:val="22"/>
    </w:rPr>
  </w:style>
  <w:style w:type="table" w:styleId="Rcsostblzat">
    <w:name w:val="Table Grid"/>
    <w:basedOn w:val="Normltblzat"/>
    <w:uiPriority w:val="59"/>
    <w:rsid w:val="0009401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Vilgoslista5jellszn">
    <w:name w:val="Light List Accent 5"/>
    <w:basedOn w:val="Normltblzat"/>
    <w:uiPriority w:val="61"/>
    <w:rsid w:val="00F5177F"/>
    <w:tblPr>
      <w:tblStyleRowBandSize w:val="1"/>
      <w:tblStyleColBandSize w:val="1"/>
      <w:tblBorders>
        <w:top w:color="a6a7a9" w:space="0" w:sz="8" w:themeColor="accent5" w:val="single"/>
        <w:left w:color="a6a7a9" w:space="0" w:sz="8" w:themeColor="accent5" w:val="single"/>
        <w:bottom w:color="a6a7a9" w:space="0" w:sz="8" w:themeColor="accent5" w:val="single"/>
        <w:right w:color="a6a7a9" w:space="0" w:sz="8" w:themeColor="accent5" w:val="single"/>
      </w:tblBorders>
    </w:tblPr>
    <w:tblStylePr w:type="firstRow">
      <w:pPr>
        <w:spacing w:after="0" w:before="0" w:line="240" w:lineRule="auto"/>
      </w:pPr>
      <w:rPr>
        <w:b w:val="1"/>
        <w:bCs w:val="1"/>
        <w:color w:val="ffffff" w:themeColor="background1"/>
      </w:rPr>
      <w:tblPr/>
      <w:tcPr>
        <w:shd w:color="auto" w:fill="a6a7a9" w:themeFill="accent5" w:val="clear"/>
      </w:tcPr>
    </w:tblStylePr>
    <w:tblStylePr w:type="lastRow">
      <w:pPr>
        <w:spacing w:after="0" w:before="0" w:line="240" w:lineRule="auto"/>
      </w:pPr>
      <w:rPr>
        <w:b w:val="1"/>
        <w:bCs w:val="1"/>
      </w:rPr>
      <w:tblPr/>
      <w:tcPr>
        <w:tcBorders>
          <w:top w:color="a6a7a9" w:space="0" w:sz="6" w:themeColor="accent5" w:val="double"/>
          <w:left w:color="a6a7a9" w:space="0" w:sz="8" w:themeColor="accent5" w:val="single"/>
          <w:bottom w:color="a6a7a9" w:space="0" w:sz="8" w:themeColor="accent5" w:val="single"/>
          <w:right w:color="a6a7a9" w:space="0" w:sz="8" w:themeColor="accent5" w:val="single"/>
        </w:tcBorders>
      </w:tcPr>
    </w:tblStylePr>
    <w:tblStylePr w:type="firstCol">
      <w:rPr>
        <w:b w:val="1"/>
        <w:bCs w:val="1"/>
      </w:rPr>
    </w:tblStylePr>
    <w:tblStylePr w:type="lastCol">
      <w:rPr>
        <w:b w:val="1"/>
        <w:bCs w:val="1"/>
      </w:rPr>
    </w:tblStylePr>
    <w:tblStylePr w:type="band1Vert">
      <w:tblPr/>
      <w:tcPr>
        <w:tcBorders>
          <w:top w:color="a6a7a9" w:space="0" w:sz="8" w:themeColor="accent5" w:val="single"/>
          <w:left w:color="a6a7a9" w:space="0" w:sz="8" w:themeColor="accent5" w:val="single"/>
          <w:bottom w:color="a6a7a9" w:space="0" w:sz="8" w:themeColor="accent5" w:val="single"/>
          <w:right w:color="a6a7a9" w:space="0" w:sz="8" w:themeColor="accent5" w:val="single"/>
        </w:tcBorders>
      </w:tcPr>
    </w:tblStylePr>
    <w:tblStylePr w:type="band1Horz">
      <w:tblPr/>
      <w:tcPr>
        <w:tcBorders>
          <w:top w:color="a6a7a9" w:space="0" w:sz="8" w:themeColor="accent5" w:val="single"/>
          <w:left w:color="a6a7a9" w:space="0" w:sz="8" w:themeColor="accent5" w:val="single"/>
          <w:bottom w:color="a6a7a9" w:space="0" w:sz="8" w:themeColor="accent5" w:val="single"/>
          <w:right w:color="a6a7a9" w:space="0" w:sz="8" w:themeColor="accent5" w:val="single"/>
        </w:tcBorders>
      </w:tcPr>
    </w:tblStylePr>
  </w:style>
  <w:style w:type="table" w:styleId="Vilgoslista4jellszn">
    <w:name w:val="Light List Accent 4"/>
    <w:basedOn w:val="Normltblzat"/>
    <w:uiPriority w:val="61"/>
    <w:rsid w:val="00F5177F"/>
    <w:tblPr>
      <w:tblStyleRowBandSize w:val="1"/>
      <w:tblStyleColBandSize w:val="1"/>
      <w:tblBorders>
        <w:top w:color="7b7b7d" w:space="0" w:sz="8" w:themeColor="accent4" w:val="single"/>
        <w:left w:color="7b7b7d" w:space="0" w:sz="8" w:themeColor="accent4" w:val="single"/>
        <w:bottom w:color="7b7b7d" w:space="0" w:sz="8" w:themeColor="accent4" w:val="single"/>
        <w:right w:color="7b7b7d" w:space="0" w:sz="8" w:themeColor="accent4" w:val="single"/>
      </w:tblBorders>
    </w:tblPr>
    <w:tblStylePr w:type="firstRow">
      <w:pPr>
        <w:spacing w:after="0" w:before="0" w:line="240" w:lineRule="auto"/>
      </w:pPr>
      <w:rPr>
        <w:b w:val="1"/>
        <w:bCs w:val="1"/>
        <w:color w:val="ffffff" w:themeColor="background1"/>
      </w:rPr>
      <w:tblPr/>
      <w:tcPr>
        <w:shd w:color="auto" w:fill="7b7b7d" w:themeFill="accent4" w:val="clear"/>
      </w:tcPr>
    </w:tblStylePr>
    <w:tblStylePr w:type="lastRow">
      <w:pPr>
        <w:spacing w:after="0" w:before="0" w:line="240" w:lineRule="auto"/>
      </w:pPr>
      <w:rPr>
        <w:b w:val="1"/>
        <w:bCs w:val="1"/>
      </w:rPr>
      <w:tblPr/>
      <w:tcPr>
        <w:tcBorders>
          <w:top w:color="7b7b7d" w:space="0" w:sz="6" w:themeColor="accent4" w:val="double"/>
          <w:left w:color="7b7b7d" w:space="0" w:sz="8" w:themeColor="accent4" w:val="single"/>
          <w:bottom w:color="7b7b7d" w:space="0" w:sz="8" w:themeColor="accent4" w:val="single"/>
          <w:right w:color="7b7b7d" w:space="0" w:sz="8" w:themeColor="accent4" w:val="single"/>
        </w:tcBorders>
      </w:tcPr>
    </w:tblStylePr>
    <w:tblStylePr w:type="firstCol">
      <w:rPr>
        <w:b w:val="1"/>
        <w:bCs w:val="1"/>
      </w:rPr>
    </w:tblStylePr>
    <w:tblStylePr w:type="lastCol">
      <w:rPr>
        <w:b w:val="1"/>
        <w:bCs w:val="1"/>
      </w:rPr>
    </w:tblStylePr>
    <w:tblStylePr w:type="band1Vert">
      <w:tblPr/>
      <w:tcPr>
        <w:tcBorders>
          <w:top w:color="7b7b7d" w:space="0" w:sz="8" w:themeColor="accent4" w:val="single"/>
          <w:left w:color="7b7b7d" w:space="0" w:sz="8" w:themeColor="accent4" w:val="single"/>
          <w:bottom w:color="7b7b7d" w:space="0" w:sz="8" w:themeColor="accent4" w:val="single"/>
          <w:right w:color="7b7b7d" w:space="0" w:sz="8" w:themeColor="accent4" w:val="single"/>
        </w:tcBorders>
      </w:tcPr>
    </w:tblStylePr>
    <w:tblStylePr w:type="band1Horz">
      <w:tblPr/>
      <w:tcPr>
        <w:tcBorders>
          <w:top w:color="7b7b7d" w:space="0" w:sz="8" w:themeColor="accent4" w:val="single"/>
          <w:left w:color="7b7b7d" w:space="0" w:sz="8" w:themeColor="accent4" w:val="single"/>
          <w:bottom w:color="7b7b7d" w:space="0" w:sz="8" w:themeColor="accent4" w:val="single"/>
          <w:right w:color="7b7b7d" w:space="0" w:sz="8" w:themeColor="accent4" w:val="single"/>
        </w:tcBorders>
      </w:tcPr>
    </w:tblStylePr>
  </w:style>
  <w:style w:type="table" w:styleId="Vilgosrnykols5jellszn">
    <w:name w:val="Light Shading Accent 5"/>
    <w:basedOn w:val="Normltblzat"/>
    <w:uiPriority w:val="60"/>
    <w:rsid w:val="00F5177F"/>
    <w:rPr>
      <w:color w:val="7b7c7f" w:themeColor="accent5" w:themeShade="0000BF"/>
    </w:rPr>
    <w:tblPr>
      <w:tblStyleRowBandSize w:val="1"/>
      <w:tblStyleColBandSize w:val="1"/>
      <w:tblBorders>
        <w:top w:color="a6a7a9" w:space="0" w:sz="8" w:themeColor="accent5" w:val="single"/>
        <w:bottom w:color="a6a7a9" w:space="0" w:sz="8" w:themeColor="accent5" w:val="single"/>
      </w:tblBorders>
    </w:tblPr>
    <w:tblStylePr w:type="firstRow">
      <w:pPr>
        <w:spacing w:after="0" w:before="0" w:line="240" w:lineRule="auto"/>
      </w:pPr>
      <w:rPr>
        <w:b w:val="1"/>
        <w:bCs w:val="1"/>
      </w:rPr>
      <w:tblPr/>
      <w:tcPr>
        <w:tcBorders>
          <w:top w:color="a6a7a9" w:space="0" w:sz="8" w:themeColor="accent5" w:val="single"/>
          <w:left w:space="0" w:sz="0" w:val="nil"/>
          <w:bottom w:color="a6a7a9"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a6a7a9" w:space="0" w:sz="8" w:themeColor="accent5" w:val="single"/>
          <w:left w:space="0" w:sz="0" w:val="nil"/>
          <w:bottom w:color="a6a7a9"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8e9e9" w:themeFill="accent5" w:themeFillTint="00003F" w:val="clear"/>
      </w:tcPr>
    </w:tblStylePr>
    <w:tblStylePr w:type="band1Horz">
      <w:tblPr/>
      <w:tcPr>
        <w:tcBorders>
          <w:left w:space="0" w:sz="0" w:val="nil"/>
          <w:right w:space="0" w:sz="0" w:val="nil"/>
          <w:insideH w:space="0" w:sz="0" w:val="nil"/>
          <w:insideV w:space="0" w:sz="0" w:val="nil"/>
        </w:tcBorders>
        <w:shd w:color="auto" w:fill="e8e9e9" w:themeFill="accent5" w:themeFillTint="00003F" w:val="clear"/>
      </w:tcPr>
    </w:tblStylePr>
  </w:style>
  <w:style w:type="table" w:styleId="Kzepesrcs31jellszn">
    <w:name w:val="Medium Grid 3 Accent 1"/>
    <w:basedOn w:val="Normltblzat"/>
    <w:uiPriority w:val="69"/>
    <w:rsid w:val="00F5177F"/>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ee2e2"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7d8b8a"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7d8b8a"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7d8b8a"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7d8b8a"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ec5c4"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ec5c4" w:themeFill="accent1" w:themeFillTint="00007F" w:val="clear"/>
      </w:tcPr>
    </w:tblStylePr>
  </w:style>
  <w:style w:type="paragraph" w:styleId="Aufzhlung" w:customStyle="1">
    <w:name w:val="Aufzählung"/>
    <w:basedOn w:val="Felsorols"/>
    <w:rsid w:val="0093166C"/>
    <w:pPr>
      <w:numPr>
        <w:numId w:val="0"/>
      </w:numPr>
      <w:spacing w:after="240" w:line="280" w:lineRule="atLeast"/>
      <w:ind w:left="284" w:hanging="284"/>
    </w:pPr>
    <w:rPr>
      <w:rFonts w:ascii="Arial" w:hAnsi="Arial"/>
      <w:lang w:eastAsia="de-DE"/>
    </w:rPr>
  </w:style>
  <w:style w:type="paragraph" w:styleId="Felsorols">
    <w:name w:val="List Bullet"/>
    <w:basedOn w:val="Norml"/>
    <w:uiPriority w:val="99"/>
    <w:semiHidden w:val="1"/>
    <w:unhideWhenUsed w:val="1"/>
    <w:rsid w:val="0093166C"/>
    <w:pPr>
      <w:numPr>
        <w:numId w:val="4"/>
      </w:numPr>
      <w:contextualSpacing w:val="1"/>
    </w:pPr>
  </w:style>
  <w:style w:type="paragraph" w:styleId="Cm">
    <w:name w:val="Title"/>
    <w:basedOn w:val="Norml"/>
    <w:next w:val="Norml"/>
    <w:link w:val="CmChar"/>
    <w:uiPriority w:val="10"/>
    <w:rsid w:val="007E62DC"/>
    <w:pPr>
      <w:pBdr>
        <w:bottom w:color="7d8b8a" w:space="4" w:sz="8" w:themeColor="accent1" w:val="single"/>
      </w:pBdr>
      <w:spacing w:after="300" w:line="240" w:lineRule="auto"/>
      <w:contextualSpacing w:val="1"/>
    </w:pPr>
    <w:rPr>
      <w:rFonts w:asciiTheme="majorHAnsi" w:cstheme="majorBidi" w:eastAsiaTheme="majorEastAsia" w:hAnsiTheme="majorHAnsi"/>
      <w:color w:val="39393a" w:themeColor="text2" w:themeShade="0000BF"/>
      <w:spacing w:val="5"/>
      <w:kern w:val="28"/>
      <w:sz w:val="52"/>
      <w:szCs w:val="52"/>
    </w:rPr>
  </w:style>
  <w:style w:type="character" w:styleId="CmChar" w:customStyle="1">
    <w:name w:val="Cím Char"/>
    <w:basedOn w:val="Bekezdsalapbettpusa"/>
    <w:link w:val="Cm"/>
    <w:uiPriority w:val="10"/>
    <w:rsid w:val="007E62DC"/>
    <w:rPr>
      <w:rFonts w:asciiTheme="majorHAnsi" w:cstheme="majorBidi" w:eastAsiaTheme="majorEastAsia" w:hAnsiTheme="majorHAnsi"/>
      <w:color w:val="39393a" w:themeColor="text2" w:themeShade="0000BF"/>
      <w:spacing w:val="5"/>
      <w:kern w:val="28"/>
      <w:sz w:val="52"/>
      <w:szCs w:val="52"/>
      <w:lang w:eastAsia="en-US" w:val="de-AT"/>
    </w:rPr>
  </w:style>
  <w:style w:type="paragraph" w:styleId="CommsHeading1" w:customStyle="1">
    <w:name w:val="Comms Heading 1"/>
    <w:basedOn w:val="Cmsor1"/>
    <w:link w:val="CommsHeading1Char"/>
    <w:rsid w:val="007E62DC"/>
    <w:pPr>
      <w:numPr>
        <w:numId w:val="3"/>
      </w:numPr>
      <w:pBdr>
        <w:bottom w:color="5d6867" w:space="1" w:sz="4" w:themeColor="accent1" w:themeShade="0000BF" w:val="single"/>
      </w:pBdr>
      <w:spacing w:after="240" w:before="480"/>
    </w:pPr>
    <w:rPr>
      <w:rFonts w:ascii="Trebuchet MS" w:hAnsi="Trebuchet MS"/>
      <w:color w:val="5d6867" w:themeColor="accent1" w:themeShade="0000BF"/>
    </w:rPr>
  </w:style>
  <w:style w:type="paragraph" w:styleId="CommsHeading11" w:customStyle="1">
    <w:name w:val="Comms Heading 1.1"/>
    <w:basedOn w:val="Cmsor2"/>
    <w:link w:val="CommsHeading11Char"/>
    <w:rsid w:val="007E62DC"/>
    <w:pPr>
      <w:numPr>
        <w:numId w:val="0"/>
      </w:numPr>
      <w:spacing w:before="360"/>
      <w:ind w:left="1789" w:hanging="360"/>
    </w:pPr>
    <w:rPr>
      <w:rFonts w:ascii="Trebuchet MS" w:hAnsi="Trebuchet MS"/>
      <w:color w:val="5d6867" w:themeColor="accent1" w:themeShade="0000BF"/>
    </w:rPr>
  </w:style>
  <w:style w:type="character" w:styleId="Cmsor1Char" w:customStyle="1">
    <w:name w:val="Címsor 1 Char"/>
    <w:basedOn w:val="Bekezdsalapbettpusa"/>
    <w:link w:val="Cmsor1"/>
    <w:rsid w:val="00877C37"/>
    <w:rPr>
      <w:rFonts w:ascii="Arial Rounded MT Bold" w:hAnsi="Arial Rounded MT Bold"/>
      <w:b w:val="1"/>
      <w:bCs w:val="1"/>
      <w:color w:val="7d8b8a" w:themeColor="accent1"/>
      <w:sz w:val="28"/>
    </w:rPr>
  </w:style>
  <w:style w:type="character" w:styleId="CommsHeading1Char" w:customStyle="1">
    <w:name w:val="Comms Heading 1 Char"/>
    <w:basedOn w:val="Cmsor1Char"/>
    <w:link w:val="CommsHeading1"/>
    <w:rsid w:val="007E62DC"/>
    <w:rPr>
      <w:rFonts w:ascii="Trebuchet MS" w:hAnsi="Trebuchet MS"/>
      <w:b w:val="1"/>
      <w:bCs w:val="1"/>
      <w:color w:val="5d6867" w:themeColor="accent1" w:themeShade="0000BF"/>
      <w:sz w:val="28"/>
    </w:rPr>
  </w:style>
  <w:style w:type="paragraph" w:styleId="CommsHeading111" w:customStyle="1">
    <w:name w:val="Comms Heading 1.1.1"/>
    <w:basedOn w:val="Cmsor3"/>
    <w:link w:val="CommsHeading111Char"/>
    <w:rsid w:val="007E62DC"/>
    <w:pPr>
      <w:numPr>
        <w:numId w:val="0"/>
      </w:numPr>
      <w:ind w:left="1789" w:hanging="360"/>
    </w:pPr>
    <w:rPr>
      <w:rFonts w:ascii="Trebuchet MS" w:hAnsi="Trebuchet MS"/>
      <w:color w:val="5d6867" w:themeColor="accent1" w:themeShade="0000BF"/>
    </w:rPr>
  </w:style>
  <w:style w:type="character" w:styleId="Cmsor2Char" w:customStyle="1">
    <w:name w:val="Címsor 2 Char"/>
    <w:basedOn w:val="Bekezdsalapbettpusa"/>
    <w:link w:val="Cmsor2"/>
    <w:rsid w:val="00877C37"/>
    <w:rPr>
      <w:rFonts w:ascii="Arial Rounded MT Bold" w:hAnsi="Arial Rounded MT Bold"/>
      <w:b w:val="1"/>
      <w:bCs w:val="1"/>
      <w:iCs w:val="1"/>
      <w:color w:val="7d8b8a" w:themeColor="accent1"/>
      <w:sz w:val="24"/>
    </w:rPr>
  </w:style>
  <w:style w:type="character" w:styleId="CommsHeading11Char" w:customStyle="1">
    <w:name w:val="Comms Heading 1.1 Char"/>
    <w:basedOn w:val="Cmsor2Char"/>
    <w:link w:val="CommsHeading11"/>
    <w:rsid w:val="007E62DC"/>
    <w:rPr>
      <w:rFonts w:ascii="Trebuchet MS" w:eastAsia="Calibri" w:hAnsi="Trebuchet MS"/>
      <w:b w:val="1"/>
      <w:bCs w:val="1"/>
      <w:iCs w:val="1"/>
      <w:color w:val="5d6867" w:themeColor="accent1" w:themeShade="0000BF"/>
      <w:sz w:val="24"/>
      <w:szCs w:val="22"/>
    </w:rPr>
  </w:style>
  <w:style w:type="paragraph" w:styleId="CommsTextNormal" w:customStyle="1">
    <w:name w:val="Comms Text Normal"/>
    <w:basedOn w:val="Norml"/>
    <w:link w:val="CommsTextNormalChar"/>
    <w:rsid w:val="007E62DC"/>
  </w:style>
  <w:style w:type="character" w:styleId="Cmsor3Char" w:customStyle="1">
    <w:name w:val="Címsor 3 Char"/>
    <w:basedOn w:val="Bekezdsalapbettpusa"/>
    <w:link w:val="Cmsor3"/>
    <w:rsid w:val="00877C37"/>
    <w:rPr>
      <w:rFonts w:ascii="Arial Rounded MT Bold" w:hAnsi="Arial Rounded MT Bold"/>
      <w:b w:val="1"/>
      <w:iCs w:val="1"/>
      <w:color w:val="7d8b8a" w:themeColor="accent1"/>
    </w:rPr>
  </w:style>
  <w:style w:type="character" w:styleId="CommsHeading111Char" w:customStyle="1">
    <w:name w:val="Comms Heading 1.1.1 Char"/>
    <w:basedOn w:val="Cmsor3Char"/>
    <w:link w:val="CommsHeading111"/>
    <w:rsid w:val="007E62DC"/>
    <w:rPr>
      <w:rFonts w:ascii="Trebuchet MS" w:eastAsia="Calibri" w:hAnsi="Trebuchet MS"/>
      <w:b w:val="1"/>
      <w:iCs w:val="1"/>
      <w:color w:val="5d6867" w:themeColor="accent1" w:themeShade="0000BF"/>
    </w:rPr>
  </w:style>
  <w:style w:type="paragraph" w:styleId="Tartalomjegyzkcmsora">
    <w:name w:val="TOC Heading"/>
    <w:basedOn w:val="Cmsor1"/>
    <w:next w:val="Norml"/>
    <w:uiPriority w:val="39"/>
    <w:unhideWhenUsed w:val="1"/>
    <w:rsid w:val="007E62DC"/>
    <w:pPr>
      <w:keepLines w:val="1"/>
      <w:numPr>
        <w:numId w:val="0"/>
      </w:numPr>
      <w:spacing w:after="0" w:before="480"/>
      <w:outlineLvl w:val="9"/>
    </w:pPr>
    <w:rPr>
      <w:rFonts w:asciiTheme="majorHAnsi" w:cstheme="majorBidi" w:eastAsiaTheme="majorEastAsia" w:hAnsiTheme="majorHAnsi"/>
      <w:color w:val="5d6867" w:themeColor="accent1" w:themeShade="0000BF"/>
      <w:szCs w:val="28"/>
      <w:lang w:eastAsia="ja-JP" w:val="en-US"/>
    </w:rPr>
  </w:style>
  <w:style w:type="character" w:styleId="CommsTextNormalChar" w:customStyle="1">
    <w:name w:val="Comms Text Normal Char"/>
    <w:basedOn w:val="Bekezdsalapbettpusa"/>
    <w:link w:val="CommsTextNormal"/>
    <w:rsid w:val="007E62DC"/>
    <w:rPr>
      <w:rFonts w:ascii="Trebuchet MS" w:eastAsia="Calibri" w:hAnsi="Trebuchet MS"/>
      <w:lang w:eastAsia="en-US" w:val="de-AT"/>
    </w:rPr>
  </w:style>
  <w:style w:type="paragraph" w:styleId="TJ1">
    <w:name w:val="toc 1"/>
    <w:basedOn w:val="Norml"/>
    <w:next w:val="Norml"/>
    <w:autoRedefine w:val="1"/>
    <w:uiPriority w:val="39"/>
    <w:unhideWhenUsed w:val="1"/>
    <w:rsid w:val="00051D5A"/>
    <w:pPr>
      <w:tabs>
        <w:tab w:val="left" w:pos="284"/>
        <w:tab w:val="right" w:leader="dot" w:pos="8505"/>
      </w:tabs>
      <w:spacing w:line="240" w:lineRule="auto"/>
    </w:pPr>
    <w:rPr>
      <w:b w:val="1"/>
      <w:bCs w:val="1"/>
      <w:caps w:val="1"/>
      <w:noProof w:val="1"/>
    </w:rPr>
  </w:style>
  <w:style w:type="paragraph" w:styleId="TJ2">
    <w:name w:val="toc 2"/>
    <w:basedOn w:val="Norml"/>
    <w:next w:val="Norml"/>
    <w:autoRedefine w:val="1"/>
    <w:uiPriority w:val="39"/>
    <w:unhideWhenUsed w:val="1"/>
    <w:rsid w:val="00B147DC"/>
    <w:pPr>
      <w:spacing w:before="240"/>
    </w:pPr>
    <w:rPr>
      <w:rFonts w:asciiTheme="minorHAnsi" w:hAnsiTheme="minorHAnsi"/>
      <w:b w:val="1"/>
      <w:bCs w:val="1"/>
    </w:rPr>
  </w:style>
  <w:style w:type="paragraph" w:styleId="ListDash1" w:customStyle="1">
    <w:name w:val="List Dash 1"/>
    <w:basedOn w:val="Text1"/>
    <w:rsid w:val="007E62DC"/>
    <w:pPr>
      <w:numPr>
        <w:numId w:val="5"/>
      </w:numPr>
      <w:tabs>
        <w:tab w:val="clear" w:pos="765"/>
        <w:tab w:val="num" w:pos="1069"/>
      </w:tabs>
      <w:ind w:left="1069" w:hanging="360"/>
    </w:pPr>
  </w:style>
  <w:style w:type="paragraph" w:styleId="FSHeading3" w:customStyle="1">
    <w:name w:val="FS Heading 3"/>
    <w:basedOn w:val="Norml"/>
    <w:next w:val="FSNormal"/>
    <w:link w:val="FSHeading3Char"/>
    <w:autoRedefine w:val="1"/>
    <w:rsid w:val="007E62DC"/>
    <w:pPr>
      <w:tabs>
        <w:tab w:val="left" w:pos="284"/>
        <w:tab w:val="left" w:pos="709"/>
      </w:tabs>
      <w:spacing w:after="120" w:line="360" w:lineRule="auto"/>
      <w:jc w:val="center"/>
    </w:pPr>
    <w:rPr>
      <w:b w:val="1"/>
      <w:i w:val="1"/>
      <w:sz w:val="24"/>
      <w:szCs w:val="24"/>
      <w:lang w:eastAsia="en-GB"/>
    </w:rPr>
  </w:style>
  <w:style w:type="character" w:styleId="FSHeading3Char" w:customStyle="1">
    <w:name w:val="FS Heading 3 Char"/>
    <w:link w:val="FSHeading3"/>
    <w:rsid w:val="007E62DC"/>
    <w:rPr>
      <w:rFonts w:ascii="Trebuchet MS" w:hAnsi="Trebuchet MS"/>
      <w:b w:val="1"/>
      <w:i w:val="1"/>
      <w:sz w:val="24"/>
      <w:szCs w:val="24"/>
    </w:rPr>
  </w:style>
  <w:style w:type="paragraph" w:styleId="FSNormal" w:customStyle="1">
    <w:name w:val="FS Normal"/>
    <w:basedOn w:val="Nincstrkz"/>
    <w:link w:val="FSNormalChar"/>
    <w:rsid w:val="007E62DC"/>
    <w:pPr>
      <w:spacing w:line="276" w:lineRule="auto"/>
    </w:pPr>
    <w:rPr>
      <w:rFonts w:ascii="Trebuchet MS" w:eastAsia="Times New Roman" w:hAnsi="Trebuchet MS"/>
      <w:sz w:val="20"/>
      <w:szCs w:val="20"/>
      <w:lang w:eastAsia="en-GB" w:val="en-US"/>
    </w:rPr>
  </w:style>
  <w:style w:type="character" w:styleId="FSNormalChar" w:customStyle="1">
    <w:name w:val="FS Normal Char"/>
    <w:link w:val="FSNormal"/>
    <w:rsid w:val="007E62DC"/>
    <w:rPr>
      <w:rFonts w:ascii="Trebuchet MS" w:hAnsi="Trebuchet MS"/>
      <w:lang w:val="en-US"/>
    </w:rPr>
  </w:style>
  <w:style w:type="paragraph" w:styleId="Nincstrkz">
    <w:name w:val="No Spacing"/>
    <w:link w:val="NincstrkzChar"/>
    <w:uiPriority w:val="1"/>
    <w:rsid w:val="007E62DC"/>
    <w:rPr>
      <w:rFonts w:ascii="Calibri" w:eastAsia="Calibri" w:hAnsi="Calibri"/>
      <w:sz w:val="22"/>
      <w:szCs w:val="22"/>
    </w:rPr>
  </w:style>
  <w:style w:type="paragraph" w:styleId="TJ3">
    <w:name w:val="toc 3"/>
    <w:basedOn w:val="Norml"/>
    <w:next w:val="Norml"/>
    <w:autoRedefine w:val="1"/>
    <w:uiPriority w:val="39"/>
    <w:unhideWhenUsed w:val="1"/>
    <w:rsid w:val="005F6CDB"/>
    <w:pPr>
      <w:tabs>
        <w:tab w:val="left" w:pos="1100"/>
        <w:tab w:val="right" w:leader="dot" w:pos="9736"/>
      </w:tabs>
      <w:spacing w:line="240" w:lineRule="auto"/>
      <w:ind w:left="221"/>
    </w:pPr>
    <w:rPr>
      <w:rFonts w:asciiTheme="minorHAnsi" w:hAnsiTheme="minorHAnsi"/>
    </w:rPr>
  </w:style>
  <w:style w:type="paragraph" w:styleId="Lbjegyzetszveg">
    <w:name w:val="footnote text"/>
    <w:aliases w:val="CE-Footnote,Footnote"/>
    <w:basedOn w:val="CE-StandardText"/>
    <w:link w:val="LbjegyzetszvegChar"/>
    <w:uiPriority w:val="99"/>
    <w:unhideWhenUsed w:val="1"/>
    <w:qFormat w:val="1"/>
    <w:rsid w:val="0067637D"/>
    <w:pPr>
      <w:spacing w:before="60" w:line="240" w:lineRule="auto"/>
    </w:pPr>
    <w:rPr>
      <w:color w:val="a6a7a9" w:themeColor="accent5"/>
      <w:sz w:val="17"/>
    </w:rPr>
  </w:style>
  <w:style w:type="character" w:styleId="LbjegyzetszvegChar" w:customStyle="1">
    <w:name w:val="Lábjegyzetszöveg Char"/>
    <w:aliases w:val="CE-Footnote Char,Footnote Char"/>
    <w:basedOn w:val="Bekezdsalapbettpusa"/>
    <w:link w:val="Lbjegyzetszveg"/>
    <w:uiPriority w:val="99"/>
    <w:rsid w:val="0067637D"/>
    <w:rPr>
      <w:rFonts w:ascii="Trebuchet MS" w:hAnsi="Trebuchet MS"/>
      <w:color w:val="a6a7a9" w:themeColor="accent5"/>
      <w:sz w:val="17"/>
      <w:szCs w:val="18"/>
      <w:lang w:val="en-GB"/>
    </w:rPr>
  </w:style>
  <w:style w:type="character" w:styleId="Lbjegyzet-hivatkozs">
    <w:name w:val="footnote reference"/>
    <w:aliases w:val="ESPON Footnote No"/>
    <w:basedOn w:val="Bekezdsalapbettpusa"/>
    <w:uiPriority w:val="99"/>
    <w:semiHidden w:val="1"/>
    <w:unhideWhenUsed w:val="1"/>
    <w:rsid w:val="007E62DC"/>
    <w:rPr>
      <w:vertAlign w:val="superscript"/>
    </w:rPr>
  </w:style>
  <w:style w:type="paragraph" w:styleId="TJ4">
    <w:name w:val="toc 4"/>
    <w:basedOn w:val="Norml"/>
    <w:next w:val="Norml"/>
    <w:autoRedefine w:val="1"/>
    <w:uiPriority w:val="39"/>
    <w:unhideWhenUsed w:val="1"/>
    <w:rsid w:val="006A676A"/>
    <w:pPr>
      <w:ind w:left="440"/>
    </w:pPr>
    <w:rPr>
      <w:rFonts w:asciiTheme="minorHAnsi" w:hAnsiTheme="minorHAnsi"/>
    </w:rPr>
  </w:style>
  <w:style w:type="paragraph" w:styleId="TJ5">
    <w:name w:val="toc 5"/>
    <w:basedOn w:val="Norml"/>
    <w:next w:val="Norml"/>
    <w:autoRedefine w:val="1"/>
    <w:uiPriority w:val="39"/>
    <w:unhideWhenUsed w:val="1"/>
    <w:rsid w:val="006A676A"/>
    <w:pPr>
      <w:ind w:left="660"/>
    </w:pPr>
    <w:rPr>
      <w:rFonts w:asciiTheme="minorHAnsi" w:hAnsiTheme="minorHAnsi"/>
    </w:rPr>
  </w:style>
  <w:style w:type="paragraph" w:styleId="TJ6">
    <w:name w:val="toc 6"/>
    <w:basedOn w:val="Norml"/>
    <w:next w:val="Norml"/>
    <w:autoRedefine w:val="1"/>
    <w:uiPriority w:val="39"/>
    <w:unhideWhenUsed w:val="1"/>
    <w:rsid w:val="006A676A"/>
    <w:pPr>
      <w:ind w:left="880"/>
    </w:pPr>
    <w:rPr>
      <w:rFonts w:asciiTheme="minorHAnsi" w:hAnsiTheme="minorHAnsi"/>
    </w:rPr>
  </w:style>
  <w:style w:type="paragraph" w:styleId="TJ7">
    <w:name w:val="toc 7"/>
    <w:basedOn w:val="Norml"/>
    <w:next w:val="Norml"/>
    <w:autoRedefine w:val="1"/>
    <w:uiPriority w:val="39"/>
    <w:unhideWhenUsed w:val="1"/>
    <w:rsid w:val="006A676A"/>
    <w:pPr>
      <w:ind w:left="1100"/>
    </w:pPr>
    <w:rPr>
      <w:rFonts w:asciiTheme="minorHAnsi" w:hAnsiTheme="minorHAnsi"/>
    </w:rPr>
  </w:style>
  <w:style w:type="paragraph" w:styleId="TJ8">
    <w:name w:val="toc 8"/>
    <w:basedOn w:val="Norml"/>
    <w:next w:val="Norml"/>
    <w:autoRedefine w:val="1"/>
    <w:uiPriority w:val="39"/>
    <w:unhideWhenUsed w:val="1"/>
    <w:rsid w:val="006A676A"/>
    <w:pPr>
      <w:ind w:left="1320"/>
    </w:pPr>
    <w:rPr>
      <w:rFonts w:asciiTheme="minorHAnsi" w:hAnsiTheme="minorHAnsi"/>
    </w:rPr>
  </w:style>
  <w:style w:type="paragraph" w:styleId="TJ9">
    <w:name w:val="toc 9"/>
    <w:basedOn w:val="Norml"/>
    <w:next w:val="Norml"/>
    <w:autoRedefine w:val="1"/>
    <w:uiPriority w:val="39"/>
    <w:unhideWhenUsed w:val="1"/>
    <w:rsid w:val="006A676A"/>
    <w:pPr>
      <w:ind w:left="1540"/>
    </w:pPr>
    <w:rPr>
      <w:rFonts w:asciiTheme="minorHAnsi" w:hAnsiTheme="minorHAnsi"/>
    </w:rPr>
  </w:style>
  <w:style w:type="paragraph" w:styleId="IM1" w:customStyle="1">
    <w:name w:val="IM 1"/>
    <w:basedOn w:val="CommsHeading1"/>
    <w:link w:val="IM1Zchn"/>
    <w:rsid w:val="00605FB6"/>
    <w:pPr>
      <w:numPr>
        <w:numId w:val="6"/>
      </w:numPr>
      <w:tabs>
        <w:tab w:val="clear" w:pos="720"/>
      </w:tabs>
      <w:spacing w:after="120" w:before="120"/>
    </w:pPr>
  </w:style>
  <w:style w:type="paragraph" w:styleId="IM2" w:customStyle="1">
    <w:name w:val="IM 2"/>
    <w:basedOn w:val="CommsHeading11"/>
    <w:link w:val="IM2Zchn"/>
    <w:rsid w:val="00605FB6"/>
    <w:pPr>
      <w:numPr>
        <w:numId w:val="7"/>
      </w:numPr>
      <w:spacing w:after="120" w:before="120"/>
    </w:pPr>
    <w:rPr>
      <w:szCs w:val="24"/>
    </w:rPr>
  </w:style>
  <w:style w:type="character" w:styleId="IM1Zchn" w:customStyle="1">
    <w:name w:val="IM 1 Zchn"/>
    <w:basedOn w:val="CommsHeading1Char"/>
    <w:link w:val="IM1"/>
    <w:rsid w:val="00605FB6"/>
    <w:rPr>
      <w:rFonts w:ascii="Trebuchet MS" w:hAnsi="Trebuchet MS"/>
      <w:b w:val="1"/>
      <w:bCs w:val="1"/>
      <w:color w:val="5d6867" w:themeColor="accent1" w:themeShade="0000BF"/>
      <w:sz w:val="28"/>
    </w:rPr>
  </w:style>
  <w:style w:type="paragraph" w:styleId="IM3" w:customStyle="1">
    <w:name w:val="IM 3"/>
    <w:basedOn w:val="CommsHeading11"/>
    <w:link w:val="IM3Zchn"/>
    <w:rsid w:val="00605FB6"/>
    <w:pPr>
      <w:numPr>
        <w:numId w:val="8"/>
      </w:numPr>
      <w:spacing w:after="120" w:before="120"/>
    </w:pPr>
    <w:rPr>
      <w:b w:val="0"/>
      <w:color w:val="auto"/>
      <w:szCs w:val="24"/>
    </w:rPr>
  </w:style>
  <w:style w:type="character" w:styleId="IM2Zchn" w:customStyle="1">
    <w:name w:val="IM 2 Zchn"/>
    <w:basedOn w:val="CommsHeading11Char"/>
    <w:link w:val="IM2"/>
    <w:rsid w:val="00605FB6"/>
    <w:rPr>
      <w:rFonts w:ascii="Trebuchet MS" w:eastAsia="Calibri" w:hAnsi="Trebuchet MS"/>
      <w:b w:val="1"/>
      <w:bCs w:val="1"/>
      <w:iCs w:val="1"/>
      <w:color w:val="5d6867" w:themeColor="accent1" w:themeShade="0000BF"/>
      <w:sz w:val="24"/>
      <w:szCs w:val="24"/>
    </w:rPr>
  </w:style>
  <w:style w:type="character" w:styleId="IM3Zchn" w:customStyle="1">
    <w:name w:val="IM 3 Zchn"/>
    <w:basedOn w:val="CommsHeading11Char"/>
    <w:link w:val="IM3"/>
    <w:rsid w:val="00605FB6"/>
    <w:rPr>
      <w:rFonts w:ascii="Trebuchet MS" w:eastAsia="Calibri" w:hAnsi="Trebuchet MS"/>
      <w:b w:val="0"/>
      <w:bCs w:val="1"/>
      <w:iCs w:val="1"/>
      <w:color w:val="5d6867" w:themeColor="accent1" w:themeShade="0000BF"/>
      <w:sz w:val="24"/>
      <w:szCs w:val="24"/>
    </w:rPr>
  </w:style>
  <w:style w:type="table" w:styleId="Kzepesrnykols11jellszn">
    <w:name w:val="Medium Shading 1 Accent 1"/>
    <w:basedOn w:val="Normltblzat"/>
    <w:uiPriority w:val="63"/>
    <w:rsid w:val="001722CD"/>
    <w:rPr>
      <w:rFonts w:asciiTheme="minorHAnsi" w:cstheme="minorBidi" w:eastAsiaTheme="minorHAnsi" w:hAnsiTheme="minorHAnsi"/>
      <w:sz w:val="22"/>
      <w:szCs w:val="22"/>
    </w:rPr>
    <w:tblPr>
      <w:tblStyleRowBandSize w:val="1"/>
      <w:tblStyleColBandSize w:val="1"/>
      <w:tblBorders>
        <w:top w:color="9da8a7" w:space="0" w:sz="8" w:themeColor="accent1" w:themeTint="0000BF" w:val="single"/>
        <w:left w:color="9da8a7" w:space="0" w:sz="8" w:themeColor="accent1" w:themeTint="0000BF" w:val="single"/>
        <w:bottom w:color="9da8a7" w:space="0" w:sz="8" w:themeColor="accent1" w:themeTint="0000BF" w:val="single"/>
        <w:right w:color="9da8a7" w:space="0" w:sz="8" w:themeColor="accent1" w:themeTint="0000BF" w:val="single"/>
        <w:insideH w:color="9da8a7" w:space="0" w:sz="8" w:themeColor="accent1" w:themeTint="0000BF" w:val="single"/>
      </w:tblBorders>
    </w:tblPr>
    <w:tblStylePr w:type="firstRow">
      <w:pPr>
        <w:spacing w:after="0" w:before="0" w:line="240" w:lineRule="auto"/>
      </w:pPr>
      <w:rPr>
        <w:b w:val="1"/>
        <w:bCs w:val="1"/>
        <w:color w:val="ffffff" w:themeColor="background1"/>
      </w:rPr>
      <w:tblPr/>
      <w:tcPr>
        <w:tcBorders>
          <w:top w:color="9da8a7" w:space="0" w:sz="8" w:themeColor="accent1" w:themeTint="0000BF" w:val="single"/>
          <w:left w:color="9da8a7" w:space="0" w:sz="8" w:themeColor="accent1" w:themeTint="0000BF" w:val="single"/>
          <w:bottom w:color="9da8a7" w:space="0" w:sz="8" w:themeColor="accent1" w:themeTint="0000BF" w:val="single"/>
          <w:right w:color="9da8a7" w:space="0" w:sz="8" w:themeColor="accent1" w:themeTint="0000BF" w:val="single"/>
          <w:insideH w:space="0" w:sz="0" w:val="nil"/>
          <w:insideV w:space="0" w:sz="0" w:val="nil"/>
        </w:tcBorders>
        <w:shd w:color="auto" w:fill="7d8b8a" w:themeFill="accent1" w:val="clear"/>
      </w:tcPr>
    </w:tblStylePr>
    <w:tblStylePr w:type="lastRow">
      <w:pPr>
        <w:spacing w:after="0" w:before="0" w:line="240" w:lineRule="auto"/>
      </w:pPr>
      <w:rPr>
        <w:b w:val="1"/>
        <w:bCs w:val="1"/>
      </w:rPr>
      <w:tblPr/>
      <w:tcPr>
        <w:tcBorders>
          <w:top w:color="9da8a7" w:space="0" w:sz="6" w:themeColor="accent1" w:themeTint="0000BF" w:val="double"/>
          <w:left w:color="9da8a7" w:space="0" w:sz="8" w:themeColor="accent1" w:themeTint="0000BF" w:val="single"/>
          <w:bottom w:color="9da8a7" w:space="0" w:sz="8" w:themeColor="accent1" w:themeTint="0000BF" w:val="single"/>
          <w:right w:color="9da8a7"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ee2e2" w:themeFill="accent1" w:themeFillTint="00003F" w:val="clear"/>
      </w:tcPr>
    </w:tblStylePr>
    <w:tblStylePr w:type="band1Horz">
      <w:tblPr/>
      <w:tcPr>
        <w:tcBorders>
          <w:insideH w:space="0" w:sz="0" w:val="nil"/>
          <w:insideV w:space="0" w:sz="0" w:val="nil"/>
        </w:tcBorders>
        <w:shd w:color="auto" w:fill="dee2e2" w:themeFill="accent1" w:themeFillTint="00003F" w:val="clear"/>
      </w:tcPr>
    </w:tblStylePr>
    <w:tblStylePr w:type="band2Horz">
      <w:tblPr/>
      <w:tcPr>
        <w:tcBorders>
          <w:insideH w:space="0" w:sz="0" w:val="nil"/>
          <w:insideV w:space="0" w:sz="0" w:val="nil"/>
        </w:tcBorders>
      </w:tcPr>
    </w:tblStylePr>
  </w:style>
  <w:style w:type="character" w:styleId="SzvegtrzsChar" w:customStyle="1">
    <w:name w:val="Szövegtörzs Char"/>
    <w:basedOn w:val="Bekezdsalapbettpusa"/>
    <w:link w:val="Szvegtrzs"/>
    <w:semiHidden w:val="1"/>
    <w:rsid w:val="0085654A"/>
    <w:rPr>
      <w:rFonts w:ascii="Verdana" w:eastAsia="Calibri" w:hAnsi="Verdana"/>
      <w:szCs w:val="22"/>
    </w:rPr>
  </w:style>
  <w:style w:type="character" w:styleId="ListaszerbekezdsChar" w:customStyle="1">
    <w:name w:val="Listaszerű bekezdés Char"/>
    <w:link w:val="Listaszerbekezds"/>
    <w:uiPriority w:val="34"/>
    <w:rsid w:val="00DC05A9"/>
    <w:rPr>
      <w:rFonts w:ascii="Calibri" w:eastAsia="Calibri" w:hAnsi="Calibri"/>
      <w:sz w:val="22"/>
      <w:szCs w:val="22"/>
      <w:lang w:val="de-AT"/>
    </w:rPr>
  </w:style>
  <w:style w:type="paragraph" w:styleId="Szvegtrzs3">
    <w:name w:val="Body Text 3"/>
    <w:basedOn w:val="Norml"/>
    <w:link w:val="Szvegtrzs3Char"/>
    <w:uiPriority w:val="99"/>
    <w:unhideWhenUsed w:val="1"/>
    <w:rsid w:val="00515CB1"/>
    <w:pPr>
      <w:spacing w:after="120"/>
    </w:pPr>
    <w:rPr>
      <w:sz w:val="16"/>
      <w:szCs w:val="16"/>
    </w:rPr>
  </w:style>
  <w:style w:type="character" w:styleId="Szvegtrzs3Char" w:customStyle="1">
    <w:name w:val="Szövegtörzs 3 Char"/>
    <w:basedOn w:val="Bekezdsalapbettpusa"/>
    <w:link w:val="Szvegtrzs3"/>
    <w:uiPriority w:val="99"/>
    <w:rsid w:val="00515CB1"/>
    <w:rPr>
      <w:rFonts w:ascii="Calibri" w:eastAsia="Calibri" w:hAnsi="Calibri"/>
      <w:sz w:val="16"/>
      <w:szCs w:val="16"/>
      <w:lang w:val="de-AT"/>
    </w:rPr>
  </w:style>
  <w:style w:type="paragraph" w:styleId="Kpalrs">
    <w:name w:val="caption"/>
    <w:basedOn w:val="Norml"/>
    <w:next w:val="Norml"/>
    <w:rsid w:val="003C39D2"/>
    <w:pPr>
      <w:keepNext w:val="1"/>
      <w:spacing w:after="120" w:line="240" w:lineRule="auto"/>
    </w:pPr>
    <w:rPr>
      <w:b w:val="1"/>
      <w:color w:val="000080"/>
      <w:szCs w:val="18"/>
    </w:rPr>
  </w:style>
  <w:style w:type="character" w:styleId="lfejChar" w:customStyle="1">
    <w:name w:val="Élőfej Char"/>
    <w:basedOn w:val="Bekezdsalapbettpusa"/>
    <w:link w:val="lfej"/>
    <w:uiPriority w:val="99"/>
    <w:rsid w:val="00A0196F"/>
    <w:rPr>
      <w:rFonts w:ascii="Verdana" w:eastAsia="Calibri" w:hAnsi="Verdana"/>
      <w:sz w:val="16"/>
      <w:szCs w:val="22"/>
      <w:lang w:val="de-AT"/>
    </w:rPr>
  </w:style>
  <w:style w:type="character" w:styleId="llbChar" w:customStyle="1">
    <w:name w:val="Élőláb Char"/>
    <w:basedOn w:val="Bekezdsalapbettpusa"/>
    <w:link w:val="llb"/>
    <w:uiPriority w:val="99"/>
    <w:rsid w:val="00311673"/>
    <w:rPr>
      <w:rFonts w:ascii="Verdana" w:eastAsia="Calibri" w:hAnsi="Verdana"/>
      <w:noProof w:val="1"/>
      <w:sz w:val="16"/>
      <w:szCs w:val="22"/>
    </w:rPr>
  </w:style>
  <w:style w:type="paragraph" w:styleId="bulletpoints" w:customStyle="1">
    <w:name w:val="bulletpoints"/>
    <w:basedOn w:val="Listaszerbekezds"/>
    <w:link w:val="bulletpointsZchn"/>
    <w:rsid w:val="007B6341"/>
    <w:pPr>
      <w:numPr>
        <w:numId w:val="10"/>
      </w:numPr>
      <w:spacing w:after="240" w:before="240" w:line="360" w:lineRule="auto"/>
      <w:ind w:left="2268" w:right="340" w:hanging="425"/>
    </w:pPr>
    <w:rPr>
      <w:noProof w:val="1"/>
      <w:lang w:eastAsia="de-AT" w:val="en-US"/>
    </w:rPr>
  </w:style>
  <w:style w:type="paragraph" w:styleId="bulletpoints2" w:customStyle="1">
    <w:name w:val="bulletpoints 2"/>
    <w:basedOn w:val="Listaszerbekezds"/>
    <w:link w:val="bulletpoints2Zchn"/>
    <w:rsid w:val="00925502"/>
    <w:pPr>
      <w:numPr>
        <w:ilvl w:val="1"/>
        <w:numId w:val="13"/>
      </w:numPr>
      <w:spacing w:after="120" w:line="240" w:lineRule="auto"/>
      <w:ind w:left="2268" w:right="340" w:hanging="425"/>
    </w:pPr>
  </w:style>
  <w:style w:type="character" w:styleId="bulletpointsZchn" w:customStyle="1">
    <w:name w:val="bulletpoints Zchn"/>
    <w:basedOn w:val="ListaszerbekezdsChar"/>
    <w:link w:val="bulletpoints"/>
    <w:rsid w:val="007B6341"/>
    <w:rPr>
      <w:rFonts w:ascii="Calibri" w:eastAsia="Calibri" w:hAnsi="Calibri"/>
      <w:noProof w:val="1"/>
      <w:sz w:val="22"/>
      <w:szCs w:val="22"/>
      <w:lang w:eastAsia="de-AT" w:val="en-US"/>
    </w:rPr>
  </w:style>
  <w:style w:type="table" w:styleId="Sttlista1jellszn">
    <w:name w:val="Dark List Accent 1"/>
    <w:basedOn w:val="Normltblzat"/>
    <w:uiPriority w:val="70"/>
    <w:rsid w:val="00925502"/>
    <w:rPr>
      <w:color w:val="ffffff" w:themeColor="background1"/>
    </w:rPr>
    <w:tblPr>
      <w:tblStyleRowBandSize w:val="1"/>
      <w:tblStyleColBandSize w:val="1"/>
    </w:tblPr>
    <w:tcPr>
      <w:shd w:color="auto" w:fill="7d8b8a"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c0c0c"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e4544"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d6867"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d6867"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d6867"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d6867" w:themeFill="accent1" w:themeFillShade="0000BF" w:val="clear"/>
      </w:tcPr>
    </w:tblStylePr>
  </w:style>
  <w:style w:type="character" w:styleId="bulletpoints2Zchn" w:customStyle="1">
    <w:name w:val="bulletpoints 2 Zchn"/>
    <w:basedOn w:val="ListaszerbekezdsChar"/>
    <w:link w:val="bulletpoints2"/>
    <w:rsid w:val="00925502"/>
    <w:rPr>
      <w:rFonts w:ascii="Calibri" w:eastAsia="Calibri" w:hAnsi="Calibri"/>
      <w:sz w:val="22"/>
      <w:szCs w:val="22"/>
      <w:lang w:val="de-AT"/>
    </w:rPr>
  </w:style>
  <w:style w:type="table" w:styleId="Kzepesrcs36jellszn">
    <w:name w:val="Medium Grid 3 Accent 6"/>
    <w:basedOn w:val="Normltblzat"/>
    <w:uiPriority w:val="69"/>
    <w:rsid w:val="00925502"/>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9d6c6"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d4933"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d4933"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d4933"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d4933"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3ad8c"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3ad8c" w:themeFill="accent6" w:themeFillTint="00007F" w:val="clear"/>
      </w:tcPr>
    </w:tblStylePr>
  </w:style>
  <w:style w:type="table" w:styleId="CE-Table3" w:customStyle="1">
    <w:name w:val="CE-Table 3"/>
    <w:basedOn w:val="Normltblzat"/>
    <w:uiPriority w:val="99"/>
    <w:rsid w:val="003C5F24"/>
    <w:pPr>
      <w:spacing w:line="276" w:lineRule="auto"/>
    </w:pPr>
    <w:rPr>
      <w:rFonts w:ascii="Trebuchet MS" w:hAnsi="Trebuchet MS"/>
    </w:rPr>
    <w:tblPr>
      <w:tblBorders>
        <w:top w:color="auto" w:space="0" w:sz="4" w:val="single"/>
        <w:bottom w:color="auto" w:space="0" w:sz="4" w:val="single"/>
        <w:insideH w:color="auto" w:space="0" w:sz="4" w:val="single"/>
      </w:tblBorders>
    </w:tblPr>
    <w:tcPr>
      <w:shd w:color="auto" w:fill="e5e9ed" w:themeFill="background2" w:themeFillTint="000033" w:val="clear"/>
      <w:tcMar>
        <w:top w:w="57.0" w:type="dxa"/>
        <w:bottom w:w="57.0" w:type="dxa"/>
      </w:tcMar>
      <w:vAlign w:val="center"/>
    </w:tcPr>
    <w:tblStylePr w:type="firstRow">
      <w:pPr>
        <w:jc w:val="left"/>
      </w:pPr>
    </w:tblStylePr>
    <w:tblStylePr w:type="firstCol">
      <w:tblPr/>
      <w:tcPr>
        <w:shd w:color="auto" w:fill="ffffff" w:themeFill="background1" w:val="clear"/>
      </w:tcPr>
    </w:tblStylePr>
  </w:style>
  <w:style w:type="paragraph" w:styleId="msoaccenttext8" w:customStyle="1">
    <w:name w:val="msoaccenttext8"/>
    <w:link w:val="msoaccenttext8Zchn"/>
    <w:rsid w:val="00CD200F"/>
    <w:rPr>
      <w:rFonts w:ascii="Arial Rounded MT Bold" w:hAnsi="Arial Rounded MT Bold"/>
      <w:color w:val="000000"/>
      <w:kern w:val="28"/>
      <w:lang w:eastAsia="de-DE" w:val="de-DE"/>
    </w:rPr>
  </w:style>
  <w:style w:type="paragraph" w:styleId="CE-Headline1" w:customStyle="1">
    <w:name w:val="CE-Headline 1"/>
    <w:basedOn w:val="Cmsor2"/>
    <w:link w:val="CE-Headline1Zchn"/>
    <w:qFormat w:val="1"/>
    <w:rsid w:val="003F0BC1"/>
    <w:pPr>
      <w:numPr>
        <w:numId w:val="28"/>
      </w:numPr>
      <w:spacing w:before="0"/>
      <w:ind w:right="340"/>
    </w:pPr>
    <w:rPr>
      <w:rFonts w:ascii="Trebuchet MS" w:hAnsi="Trebuchet MS"/>
      <w:noProof w:val="1"/>
      <w:color w:val="7e93a5" w:themeColor="background2"/>
      <w:spacing w:val="-10"/>
      <w:sz w:val="36"/>
      <w:szCs w:val="32"/>
      <w:lang w:eastAsia="de-AT" w:val="en-GB"/>
    </w:rPr>
  </w:style>
  <w:style w:type="paragraph" w:styleId="Headline2" w:customStyle="1">
    <w:name w:val="Headline 2"/>
    <w:basedOn w:val="Cmsor2"/>
    <w:link w:val="Headline2Char"/>
    <w:rsid w:val="00E9195B"/>
    <w:pPr>
      <w:numPr>
        <w:numId w:val="0"/>
      </w:numPr>
      <w:ind w:left="1418"/>
    </w:pPr>
    <w:rPr>
      <w:b w:val="0"/>
      <w:sz w:val="28"/>
      <w:szCs w:val="28"/>
    </w:rPr>
  </w:style>
  <w:style w:type="paragraph" w:styleId="Chapter" w:customStyle="1">
    <w:name w:val="Chapter"/>
    <w:basedOn w:val="msoaccenttext8"/>
    <w:link w:val="ChapterZchn"/>
    <w:rsid w:val="00E9195B"/>
    <w:pPr>
      <w:widowControl w:val="0"/>
    </w:pPr>
    <w:rPr>
      <w:lang w:val="en-US"/>
    </w:rPr>
  </w:style>
  <w:style w:type="paragraph" w:styleId="Attention" w:customStyle="1">
    <w:name w:val="Attention"/>
    <w:basedOn w:val="Headline2"/>
    <w:link w:val="AttentionChar"/>
    <w:rsid w:val="001172B4"/>
    <w:pPr>
      <w:ind w:left="1843"/>
      <w:jc w:val="left"/>
    </w:pPr>
    <w:rPr>
      <w:rFonts w:ascii="Trebuchet MS" w:hAnsi="Trebuchet MS"/>
      <w:i w:val="1"/>
      <w:sz w:val="18"/>
      <w:szCs w:val="18"/>
      <w:lang w:val="en-US"/>
    </w:rPr>
  </w:style>
  <w:style w:type="paragraph" w:styleId="Headline1part" w:customStyle="1">
    <w:name w:val="Headline 1 part"/>
    <w:basedOn w:val="Cmsor2"/>
    <w:link w:val="Headline1partChar"/>
    <w:rsid w:val="000A739F"/>
    <w:pPr>
      <w:numPr>
        <w:numId w:val="14"/>
      </w:numPr>
      <w:ind w:left="1418" w:firstLine="0"/>
    </w:pPr>
    <w:rPr>
      <w:b w:val="0"/>
      <w:sz w:val="32"/>
      <w:szCs w:val="32"/>
    </w:rPr>
  </w:style>
  <w:style w:type="character" w:styleId="Headline2Char" w:customStyle="1">
    <w:name w:val="Headline 2 Char"/>
    <w:basedOn w:val="Cmsor2Char"/>
    <w:link w:val="Headline2"/>
    <w:rsid w:val="000A739F"/>
    <w:rPr>
      <w:rFonts w:ascii="Arial Rounded MT Bold" w:eastAsia="Calibri" w:hAnsi="Arial Rounded MT Bold"/>
      <w:b w:val="0"/>
      <w:bCs w:val="1"/>
      <w:iCs w:val="1"/>
      <w:color w:val="7d8b8a" w:themeColor="accent1"/>
      <w:sz w:val="28"/>
      <w:szCs w:val="28"/>
    </w:rPr>
  </w:style>
  <w:style w:type="character" w:styleId="AttentionChar" w:customStyle="1">
    <w:name w:val="Attention Char"/>
    <w:basedOn w:val="Headline2Char"/>
    <w:link w:val="Attention"/>
    <w:rsid w:val="001172B4"/>
    <w:rPr>
      <w:rFonts w:ascii="Trebuchet MS" w:eastAsia="Calibri" w:hAnsi="Trebuchet MS"/>
      <w:b w:val="0"/>
      <w:bCs w:val="1"/>
      <w:i w:val="1"/>
      <w:iCs w:val="1"/>
      <w:color w:val="7d8b8a" w:themeColor="accent1"/>
      <w:sz w:val="18"/>
      <w:szCs w:val="18"/>
      <w:lang w:val="en-US"/>
    </w:rPr>
  </w:style>
  <w:style w:type="paragraph" w:styleId="HeadlineA1" w:customStyle="1">
    <w:name w:val="Headline A1."/>
    <w:basedOn w:val="Cmsor2"/>
    <w:link w:val="HeadlineA1Char"/>
    <w:rsid w:val="000A739F"/>
    <w:rPr>
      <w:b w:val="0"/>
    </w:rPr>
  </w:style>
  <w:style w:type="character" w:styleId="Headline1partChar" w:customStyle="1">
    <w:name w:val="Headline 1 part Char"/>
    <w:basedOn w:val="Cmsor2Char"/>
    <w:link w:val="Headline1part"/>
    <w:rsid w:val="000A739F"/>
    <w:rPr>
      <w:rFonts w:ascii="Arial Rounded MT Bold" w:hAnsi="Arial Rounded MT Bold"/>
      <w:b w:val="0"/>
      <w:bCs w:val="1"/>
      <w:iCs w:val="1"/>
      <w:color w:val="7d8b8a" w:themeColor="accent1"/>
      <w:sz w:val="32"/>
      <w:szCs w:val="32"/>
    </w:rPr>
  </w:style>
  <w:style w:type="paragraph" w:styleId="HeadlineA11" w:customStyle="1">
    <w:name w:val="Headline A.1.1"/>
    <w:basedOn w:val="Cmsor3"/>
    <w:rsid w:val="000A739F"/>
    <w:rPr>
      <w:b w:val="0"/>
    </w:rPr>
  </w:style>
  <w:style w:type="character" w:styleId="HeadlineA1Char" w:customStyle="1">
    <w:name w:val="Headline A1. Char"/>
    <w:basedOn w:val="Cmsor2Char"/>
    <w:link w:val="HeadlineA1"/>
    <w:rsid w:val="000A739F"/>
    <w:rPr>
      <w:rFonts w:ascii="Arial Rounded MT Bold" w:hAnsi="Arial Rounded MT Bold"/>
      <w:b w:val="0"/>
      <w:bCs w:val="1"/>
      <w:iCs w:val="1"/>
      <w:color w:val="7d8b8a" w:themeColor="accent1"/>
      <w:sz w:val="24"/>
    </w:rPr>
  </w:style>
  <w:style w:type="paragraph" w:styleId="A11" w:customStyle="1">
    <w:name w:val="A.1.1"/>
    <w:basedOn w:val="HeadlineA11"/>
    <w:rsid w:val="001C50A4"/>
    <w:pPr>
      <w:ind w:left="2204" w:hanging="360"/>
    </w:pPr>
    <w:rPr>
      <w:sz w:val="24"/>
      <w:szCs w:val="24"/>
    </w:rPr>
  </w:style>
  <w:style w:type="paragraph" w:styleId="Style1" w:customStyle="1">
    <w:name w:val="Style1"/>
    <w:basedOn w:val="HeadlineA11"/>
    <w:rsid w:val="0047724A"/>
    <w:rPr>
      <w:sz w:val="24"/>
      <w:szCs w:val="24"/>
    </w:rPr>
  </w:style>
  <w:style w:type="paragraph" w:styleId="A1" w:customStyle="1">
    <w:name w:val="A1"/>
    <w:basedOn w:val="HeadlineA1"/>
    <w:rsid w:val="00BD1CF8"/>
    <w:pPr>
      <w:ind w:right="340"/>
    </w:pPr>
    <w:rPr>
      <w:sz w:val="28"/>
      <w:szCs w:val="32"/>
    </w:rPr>
  </w:style>
  <w:style w:type="paragraph" w:styleId="A21" w:customStyle="1">
    <w:name w:val="A.2.1"/>
    <w:basedOn w:val="HeadlineA11"/>
    <w:rsid w:val="005D2350"/>
    <w:pPr>
      <w:numPr>
        <w:numId w:val="0"/>
      </w:numPr>
      <w:ind w:left="1418"/>
    </w:pPr>
  </w:style>
  <w:style w:type="paragraph" w:styleId="Subhead" w:customStyle="1">
    <w:name w:val="Subhead"/>
    <w:basedOn w:val="A21"/>
    <w:rsid w:val="00562568"/>
  </w:style>
  <w:style w:type="paragraph" w:styleId="Subbullets" w:customStyle="1">
    <w:name w:val="Subbullets"/>
    <w:basedOn w:val="bulletpoints2"/>
    <w:rsid w:val="00B24760"/>
    <w:pPr>
      <w:numPr>
        <w:numId w:val="15"/>
      </w:numPr>
      <w:ind w:firstLine="687"/>
    </w:pPr>
  </w:style>
  <w:style w:type="paragraph" w:styleId="A21Italic" w:customStyle="1">
    <w:name w:val="A.2.1 Italic"/>
    <w:basedOn w:val="A21"/>
    <w:rsid w:val="004F2A96"/>
  </w:style>
  <w:style w:type="paragraph" w:styleId="HeaderA2" w:customStyle="1">
    <w:name w:val="Header A.2"/>
    <w:basedOn w:val="A21Italic"/>
    <w:rsid w:val="004579FF"/>
    <w:rPr>
      <w:sz w:val="24"/>
      <w:szCs w:val="24"/>
    </w:rPr>
  </w:style>
  <w:style w:type="paragraph" w:styleId="diamonds" w:customStyle="1">
    <w:name w:val="diamonds"/>
    <w:basedOn w:val="bulletpoints"/>
    <w:rsid w:val="004D67BA"/>
    <w:pPr>
      <w:ind w:hanging="219"/>
    </w:pPr>
    <w:rPr>
      <w:u w:val="single"/>
    </w:rPr>
  </w:style>
  <w:style w:type="paragraph" w:styleId="3H" w:customStyle="1">
    <w:name w:val="3H"/>
    <w:basedOn w:val="CE-Headline1"/>
    <w:rsid w:val="0004039C"/>
  </w:style>
  <w:style w:type="paragraph" w:styleId="A111" w:customStyle="1">
    <w:name w:val="A.1.1.1"/>
    <w:basedOn w:val="3H"/>
    <w:rsid w:val="000B51C5"/>
    <w:rPr>
      <w:i w:val="1"/>
      <w:sz w:val="20"/>
      <w:szCs w:val="24"/>
    </w:rPr>
  </w:style>
  <w:style w:type="table" w:styleId="CE-Table1" w:customStyle="1">
    <w:name w:val="CE-Table 1"/>
    <w:basedOn w:val="Normltblzat"/>
    <w:uiPriority w:val="48"/>
    <w:rsid w:val="00426766"/>
    <w:rPr>
      <w:rFonts w:ascii="Trebuchet MS" w:hAnsi="Trebuchet MS"/>
    </w:rPr>
    <w:tblPr>
      <w:tblStyleRowBandSize w:val="1"/>
      <w:tblStyleColBandSize w:val="1"/>
      <w:tblBorders>
        <w:insideV w:color="ffffff" w:space="0" w:sz="24" w:themeColor="background1" w:val="single"/>
      </w:tblBorders>
    </w:tblPr>
    <w:tcPr>
      <w:shd w:color="auto" w:fill="auto" w:val="clear"/>
      <w:tcMar>
        <w:top w:w="108.0" w:type="dxa"/>
        <w:bottom w:w="108.0" w:type="dxa"/>
      </w:tcMar>
      <w:vAlign w:val="center"/>
    </w:tcPr>
    <w:tblStylePr w:type="firstRow">
      <w:pPr>
        <w:wordWrap w:val="1"/>
      </w:pPr>
      <w:rPr>
        <w:rFonts w:ascii="Trebuchet MS" w:hAnsi="Trebuchet MS"/>
        <w:b w:val="1"/>
        <w:bCs w:val="1"/>
        <w:caps w:val="1"/>
        <w:smallCaps w:val="0"/>
        <w:strike w:val="0"/>
        <w:dstrike w:val="0"/>
        <w:vanish w:val="0"/>
        <w:color w:val="7e93a5" w:themeColor="background2"/>
        <w:sz w:val="20"/>
        <w:vertAlign w:val="baseline"/>
      </w:rPr>
      <w:tblPr/>
      <w:tcPr>
        <w:tcBorders>
          <w:top w:space="0" w:sz="0" w:val="nil"/>
          <w:left w:space="0" w:sz="0" w:val="nil"/>
          <w:bottom w:space="0" w:sz="0" w:val="nil"/>
          <w:right w:space="0" w:sz="0" w:val="nil"/>
          <w:insideH w:space="0" w:sz="0" w:val="nil"/>
          <w:insideV w:color="ffffff" w:space="0" w:sz="24" w:themeColor="background1" w:val="single"/>
          <w:tl2br w:space="0" w:sz="0" w:val="nil"/>
          <w:tr2bl w:space="0" w:sz="0" w:val="nil"/>
        </w:tcBorders>
        <w:shd w:color="auto" w:fill="auto" w:val="clear"/>
      </w:tcPr>
    </w:tblStylePr>
    <w:tblStylePr w:type="lastRow">
      <w:rPr>
        <w:b w:val="1"/>
        <w:bCs w:val="1"/>
      </w:rPr>
      <w:tblPr/>
      <w:tcPr>
        <w:tcBorders>
          <w:top w:color="auto" w:space="0" w:sz="2" w:val="single"/>
          <w:bottom w:space="0" w:sz="0" w:val="nil"/>
        </w:tcBorders>
        <w:shd w:color="auto" w:fill="ffffff" w:themeFill="background1" w:val="clear"/>
      </w:tcPr>
    </w:tblStylePr>
    <w:tblStylePr w:type="firstCol">
      <w:rPr>
        <w:rFonts w:ascii="Trebuchet MS" w:hAnsi="Trebuchet MS"/>
        <w:b w:val="0"/>
        <w:bCs w:val="1"/>
        <w:color w:val="0c0c0c" w:themeColor="text1"/>
        <w:sz w:val="20"/>
      </w:rPr>
    </w:tblStylePr>
    <w:tblStylePr w:type="lastCol">
      <w:rPr>
        <w:b w:val="1"/>
        <w:bCs w:val="1"/>
      </w:rPr>
    </w:tblStylePr>
    <w:tblStylePr w:type="band1Vert">
      <w:tblPr/>
      <w:tcPr>
        <w:tcBorders>
          <w:left w:color="7d8b8a" w:space="0" w:sz="4" w:themeColor="accent1" w:val="single"/>
          <w:right w:color="7d8b8a" w:space="0" w:sz="4" w:themeColor="accent1" w:val="single"/>
        </w:tcBorders>
      </w:tcPr>
    </w:tblStylePr>
    <w:tblStylePr w:type="band1Horz">
      <w:tblPr/>
      <w:tcPr>
        <w:tcBorders>
          <w:top w:color="7d8b8a" w:space="0" w:sz="4" w:themeColor="accent1" w:val="single"/>
          <w:bottom w:color="7d8b8a"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d8b8a" w:space="0" w:sz="4" w:themeColor="accent1" w:val="double"/>
          <w:left w:space="0" w:sz="0" w:val="nil"/>
        </w:tcBorders>
      </w:tcPr>
    </w:tblStylePr>
    <w:tblStylePr w:type="swCell">
      <w:tblPr/>
      <w:tcPr>
        <w:tcBorders>
          <w:top w:color="7d8b8a" w:space="0" w:sz="4" w:themeColor="accent1" w:val="double"/>
          <w:right w:space="0" w:sz="0" w:val="nil"/>
        </w:tcBorders>
      </w:tcPr>
    </w:tblStylePr>
  </w:style>
  <w:style w:type="paragraph" w:styleId="A41" w:customStyle="1">
    <w:name w:val="A41"/>
    <w:basedOn w:val="A11"/>
    <w:rsid w:val="003F2FF3"/>
    <w:pPr>
      <w:numPr>
        <w:numId w:val="0"/>
      </w:numPr>
      <w:ind w:left="709" w:firstLine="709"/>
    </w:pPr>
    <w:rPr>
      <w:sz w:val="22"/>
    </w:rPr>
  </w:style>
  <w:style w:type="character" w:styleId="NincstrkzChar" w:customStyle="1">
    <w:name w:val="Nincs térköz Char"/>
    <w:basedOn w:val="Bekezdsalapbettpusa"/>
    <w:link w:val="Nincstrkz"/>
    <w:uiPriority w:val="1"/>
    <w:rsid w:val="006D3BB8"/>
    <w:rPr>
      <w:rFonts w:ascii="Calibri" w:eastAsia="Calibri" w:hAnsi="Calibri"/>
      <w:sz w:val="22"/>
      <w:szCs w:val="22"/>
      <w:lang w:val="de-AT"/>
    </w:rPr>
  </w:style>
  <w:style w:type="paragraph" w:styleId="Szvegtrzs2">
    <w:name w:val="Body Text 2"/>
    <w:basedOn w:val="Norml"/>
    <w:link w:val="Szvegtrzs2Char"/>
    <w:uiPriority w:val="99"/>
    <w:unhideWhenUsed w:val="1"/>
    <w:rsid w:val="00995597"/>
    <w:pPr>
      <w:ind w:left="0" w:right="28"/>
      <w:jc w:val="left"/>
    </w:pPr>
    <w:rPr>
      <w:color w:val="ffffff" w:themeColor="background1"/>
    </w:rPr>
  </w:style>
  <w:style w:type="character" w:styleId="Szvegtrzs2Char" w:customStyle="1">
    <w:name w:val="Szövegtörzs 2 Char"/>
    <w:basedOn w:val="Bekezdsalapbettpusa"/>
    <w:link w:val="Szvegtrzs2"/>
    <w:uiPriority w:val="99"/>
    <w:rsid w:val="00995597"/>
    <w:rPr>
      <w:rFonts w:ascii="Trebuchet MS" w:eastAsia="Calibri" w:hAnsi="Trebuchet MS"/>
      <w:color w:val="ffffff" w:themeColor="background1"/>
      <w:sz w:val="18"/>
      <w:szCs w:val="22"/>
    </w:rPr>
  </w:style>
  <w:style w:type="numbering" w:styleId="Budgetlines" w:customStyle="1">
    <w:name w:val="Budget lines"/>
    <w:uiPriority w:val="99"/>
    <w:rsid w:val="00464009"/>
    <w:pPr>
      <w:numPr>
        <w:numId w:val="16"/>
      </w:numPr>
    </w:pPr>
  </w:style>
  <w:style w:type="paragraph" w:styleId="EinfAbs" w:customStyle="1">
    <w:name w:val="[Einf. Abs.]"/>
    <w:basedOn w:val="Norml"/>
    <w:uiPriority w:val="99"/>
    <w:rsid w:val="000B21A6"/>
    <w:pPr>
      <w:widowControl w:val="0"/>
      <w:autoSpaceDE w:val="0"/>
      <w:autoSpaceDN w:val="0"/>
      <w:adjustRightInd w:val="0"/>
      <w:spacing w:before="0" w:line="288" w:lineRule="auto"/>
      <w:ind w:left="0" w:right="0"/>
      <w:jc w:val="left"/>
      <w:textAlignment w:val="center"/>
    </w:pPr>
    <w:rPr>
      <w:rFonts w:ascii="MinionPro-Regular" w:cs="MinionPro-Regular" w:hAnsi="MinionPro-Regular" w:eastAsiaTheme="minorEastAsia"/>
      <w:color w:val="000000"/>
      <w:sz w:val="24"/>
      <w:szCs w:val="24"/>
      <w:lang w:eastAsia="de-DE" w:val="de-DE"/>
    </w:rPr>
  </w:style>
  <w:style w:type="paragraph" w:styleId="CE-Headline2" w:customStyle="1">
    <w:name w:val="CE-Headline 2"/>
    <w:basedOn w:val="CE-Headline1"/>
    <w:link w:val="CE-Headline2Zchn"/>
    <w:qFormat w:val="1"/>
    <w:rsid w:val="00411156"/>
    <w:pPr>
      <w:numPr>
        <w:ilvl w:val="1"/>
      </w:numPr>
      <w:tabs>
        <w:tab w:val="left" w:pos="454"/>
      </w:tabs>
      <w:spacing w:line="240" w:lineRule="auto"/>
    </w:pPr>
    <w:rPr>
      <w:color w:val="7d8b8a" w:themeColor="accent1"/>
      <w:sz w:val="28"/>
      <w:szCs w:val="26"/>
    </w:rPr>
  </w:style>
  <w:style w:type="paragraph" w:styleId="CE-Headline4" w:customStyle="1">
    <w:name w:val="CE-Headline 4"/>
    <w:basedOn w:val="Headline2"/>
    <w:link w:val="CE-Headline4Zchn"/>
    <w:qFormat w:val="1"/>
    <w:rsid w:val="00411156"/>
    <w:pPr>
      <w:numPr>
        <w:ilvl w:val="3"/>
        <w:numId w:val="28"/>
      </w:numPr>
      <w:tabs>
        <w:tab w:val="left" w:pos="1418"/>
      </w:tabs>
      <w:spacing w:before="0"/>
      <w:ind w:right="340"/>
    </w:pPr>
    <w:rPr>
      <w:rFonts w:ascii="Trebuchet MS" w:hAnsi="Trebuchet MS"/>
      <w:b w:val="1"/>
      <w:color w:val="7b7b7d" w:themeColor="accent4"/>
      <w:sz w:val="20"/>
      <w:szCs w:val="24"/>
      <w:lang w:val="en-GB"/>
    </w:rPr>
  </w:style>
  <w:style w:type="character" w:styleId="CE-Headline1Zchn" w:customStyle="1">
    <w:name w:val="CE-Headline 1 Zchn"/>
    <w:basedOn w:val="Cmsor2Char"/>
    <w:link w:val="CE-Headline1"/>
    <w:rsid w:val="003F0BC1"/>
    <w:rPr>
      <w:rFonts w:ascii="Trebuchet MS" w:hAnsi="Trebuchet MS"/>
      <w:b w:val="1"/>
      <w:bCs w:val="1"/>
      <w:iCs w:val="1"/>
      <w:noProof w:val="1"/>
      <w:color w:val="7e93a5" w:themeColor="background2"/>
      <w:spacing w:val="-10"/>
      <w:sz w:val="36"/>
      <w:szCs w:val="32"/>
      <w:lang w:eastAsia="de-AT" w:val="en-GB"/>
    </w:rPr>
  </w:style>
  <w:style w:type="character" w:styleId="CE-Headline2Zchn" w:customStyle="1">
    <w:name w:val="CE-Headline 2 Zchn"/>
    <w:basedOn w:val="CE-Headline1Zchn"/>
    <w:link w:val="CE-Headline2"/>
    <w:rsid w:val="00411156"/>
    <w:rPr>
      <w:rFonts w:ascii="Trebuchet MS" w:hAnsi="Trebuchet MS"/>
      <w:b w:val="1"/>
      <w:bCs w:val="1"/>
      <w:iCs w:val="1"/>
      <w:noProof w:val="1"/>
      <w:color w:val="7d8b8a" w:themeColor="accent1"/>
      <w:spacing w:val="-10"/>
      <w:sz w:val="28"/>
      <w:szCs w:val="26"/>
      <w:lang w:eastAsia="de-AT" w:val="en-GB"/>
    </w:rPr>
  </w:style>
  <w:style w:type="paragraph" w:styleId="CE-StandardText" w:customStyle="1">
    <w:name w:val="CE-StandardText"/>
    <w:basedOn w:val="Norml"/>
    <w:link w:val="CE-StandardTextZchn"/>
    <w:qFormat w:val="1"/>
    <w:rsid w:val="00023360"/>
    <w:pPr>
      <w:ind w:left="0" w:right="0"/>
    </w:pPr>
    <w:rPr>
      <w:rFonts w:ascii="Trebuchet MS" w:hAnsi="Trebuchet MS"/>
      <w:color w:val="4d4d4e" w:themeColor="text2"/>
      <w:szCs w:val="18"/>
      <w:lang w:val="en-GB"/>
    </w:rPr>
  </w:style>
  <w:style w:type="character" w:styleId="CE-Headline4Zchn" w:customStyle="1">
    <w:name w:val="CE-Headline 4 Zchn"/>
    <w:basedOn w:val="Headline2Char"/>
    <w:link w:val="CE-Headline4"/>
    <w:rsid w:val="00411156"/>
    <w:rPr>
      <w:rFonts w:ascii="Trebuchet MS" w:eastAsia="Calibri" w:hAnsi="Trebuchet MS"/>
      <w:b w:val="1"/>
      <w:bCs w:val="1"/>
      <w:iCs w:val="1"/>
      <w:color w:val="7b7b7d" w:themeColor="accent4"/>
      <w:sz w:val="28"/>
      <w:szCs w:val="24"/>
      <w:lang w:val="en-GB"/>
    </w:rPr>
  </w:style>
  <w:style w:type="paragraph" w:styleId="CE-List-Bullet" w:customStyle="1">
    <w:name w:val="CE-List-Bullet"/>
    <w:basedOn w:val="CE-StandardText"/>
    <w:link w:val="CE-List-BulletZchn"/>
    <w:rsid w:val="00C33CB3"/>
    <w:pPr>
      <w:numPr>
        <w:numId w:val="17"/>
      </w:numPr>
      <w:ind w:left="360"/>
    </w:pPr>
  </w:style>
  <w:style w:type="character" w:styleId="CE-StandardTextZchn" w:customStyle="1">
    <w:name w:val="CE-StandardText Zchn"/>
    <w:basedOn w:val="Bekezdsalapbettpusa"/>
    <w:link w:val="CE-StandardText"/>
    <w:rsid w:val="00023360"/>
    <w:rPr>
      <w:rFonts w:ascii="Trebuchet MS" w:hAnsi="Trebuchet MS"/>
      <w:color w:val="4d4d4e" w:themeColor="text2"/>
      <w:szCs w:val="18"/>
      <w:lang w:val="en-GB"/>
    </w:rPr>
  </w:style>
  <w:style w:type="paragraph" w:styleId="CE-List-Numbers" w:customStyle="1">
    <w:name w:val="CE-List-Numbers"/>
    <w:basedOn w:val="CE-StandardText"/>
    <w:link w:val="CE-List-NumbersZchn"/>
    <w:rsid w:val="0068495D"/>
    <w:pPr>
      <w:numPr>
        <w:numId w:val="18"/>
      </w:numPr>
      <w:tabs>
        <w:tab w:val="left" w:pos="284"/>
      </w:tabs>
      <w:ind w:left="567"/>
    </w:pPr>
  </w:style>
  <w:style w:type="character" w:styleId="CE-List-BulletZchn" w:customStyle="1">
    <w:name w:val="CE-List-Bullet Zchn"/>
    <w:basedOn w:val="CE-StandardTextZchn"/>
    <w:link w:val="CE-List-Bullet"/>
    <w:rsid w:val="00C33CB3"/>
    <w:rPr>
      <w:rFonts w:ascii="Trebuchet MS" w:hAnsi="Trebuchet MS"/>
      <w:color w:val="4d4d4e" w:themeColor="text2"/>
      <w:szCs w:val="18"/>
      <w:lang w:val="en-GB"/>
    </w:rPr>
  </w:style>
  <w:style w:type="paragraph" w:styleId="PubTitle" w:customStyle="1">
    <w:name w:val="Pub.Title"/>
    <w:basedOn w:val="Norml"/>
    <w:link w:val="PubTitleZchn"/>
    <w:rsid w:val="001A4AC1"/>
    <w:pPr>
      <w:spacing w:before="0" w:line="760" w:lineRule="exact"/>
      <w:ind w:left="0" w:right="0"/>
      <w:jc w:val="left"/>
    </w:pPr>
    <w:rPr>
      <w:rFonts w:ascii="Trebuchet MS" w:hAnsi="Trebuchet MS"/>
      <w:b w:val="1"/>
      <w:spacing w:val="-20"/>
      <w:kern w:val="72"/>
      <w:sz w:val="72"/>
      <w:szCs w:val="72"/>
      <w:lang w:val="en-US"/>
    </w:rPr>
  </w:style>
  <w:style w:type="character" w:styleId="CE-List-NumbersZchn" w:customStyle="1">
    <w:name w:val="CE-List-Numbers Zchn"/>
    <w:basedOn w:val="CE-StandardTextZchn"/>
    <w:link w:val="CE-List-Numbers"/>
    <w:rsid w:val="0068495D"/>
    <w:rPr>
      <w:rFonts w:ascii="Trebuchet MS" w:hAnsi="Trebuchet MS"/>
      <w:color w:val="4d4d4e" w:themeColor="text2"/>
      <w:szCs w:val="18"/>
      <w:lang w:val="en-GB"/>
    </w:rPr>
  </w:style>
  <w:style w:type="paragraph" w:styleId="CE-TableHead" w:customStyle="1">
    <w:name w:val="CE-Table Head"/>
    <w:basedOn w:val="CE-Headline2"/>
    <w:link w:val="CE-TableHeadZchn"/>
    <w:qFormat w:val="1"/>
    <w:rsid w:val="00C33CB3"/>
    <w:pPr>
      <w:outlineLvl w:val="9"/>
    </w:pPr>
    <w:rPr>
      <w:rFonts w:cstheme="minorBidi" w:eastAsiaTheme="minorHAnsi"/>
      <w:b w:val="0"/>
      <w:bCs w:val="0"/>
      <w:color w:val="ffffff" w:themeColor="background1"/>
      <w:spacing w:val="0"/>
      <w:szCs w:val="24"/>
    </w:rPr>
  </w:style>
  <w:style w:type="character" w:styleId="PubTitleZchn" w:customStyle="1">
    <w:name w:val="Pub.Title Zchn"/>
    <w:basedOn w:val="Bekezdsalapbettpusa"/>
    <w:link w:val="PubTitle"/>
    <w:rsid w:val="001A4AC1"/>
    <w:rPr>
      <w:rFonts w:ascii="Trebuchet MS" w:hAnsi="Trebuchet MS"/>
      <w:b w:val="1"/>
      <w:spacing w:val="-20"/>
      <w:kern w:val="72"/>
      <w:sz w:val="72"/>
      <w:szCs w:val="72"/>
      <w:lang w:val="en-US"/>
    </w:rPr>
  </w:style>
  <w:style w:type="paragraph" w:styleId="TableText" w:customStyle="1">
    <w:name w:val="Table Text"/>
    <w:basedOn w:val="Norml"/>
    <w:link w:val="TableTextZchn"/>
    <w:autoRedefine w:val="1"/>
    <w:qFormat w:val="1"/>
    <w:rsid w:val="00C33CB3"/>
    <w:pPr>
      <w:ind w:left="0"/>
      <w:jc w:val="left"/>
    </w:pPr>
    <w:rPr>
      <w:rFonts w:ascii="Trebuchet MS" w:hAnsi="Trebuchet MS"/>
      <w:color w:val="393626" w:themeColor="accent6" w:themeShade="0000BF"/>
      <w:spacing w:val="-2"/>
      <w:sz w:val="16"/>
      <w:szCs w:val="15"/>
      <w:lang w:val="en-GB"/>
    </w:rPr>
  </w:style>
  <w:style w:type="character" w:styleId="CE-TableHeadZchn" w:customStyle="1">
    <w:name w:val="CE-Table Head Zchn"/>
    <w:basedOn w:val="CE-Headline2Zchn"/>
    <w:link w:val="CE-TableHead"/>
    <w:rsid w:val="00C33CB3"/>
    <w:rPr>
      <w:rFonts w:ascii="Trebuchet MS" w:hAnsi="Trebuchet MS" w:cstheme="minorBidi" w:eastAsiaTheme="minorHAnsi"/>
      <w:b w:val="0"/>
      <w:bCs w:val="0"/>
      <w:iCs w:val="1"/>
      <w:noProof w:val="1"/>
      <w:color w:val="ffffff" w:themeColor="background1"/>
      <w:spacing w:val="-10"/>
      <w:sz w:val="26"/>
      <w:szCs w:val="24"/>
      <w:lang w:eastAsia="de-AT" w:val="en-GB"/>
    </w:rPr>
  </w:style>
  <w:style w:type="paragraph" w:styleId="CE-TableList" w:customStyle="1">
    <w:name w:val="CE-Table List"/>
    <w:basedOn w:val="CE-List-Bullet"/>
    <w:link w:val="CE-TableListZchn"/>
    <w:autoRedefine w:val="1"/>
    <w:rsid w:val="00C33CB3"/>
    <w:pPr>
      <w:ind w:left="357" w:right="340" w:hanging="357"/>
      <w:jc w:val="left"/>
    </w:pPr>
    <w:rPr>
      <w:color w:val="393626" w:themeColor="accent6" w:themeShade="0000BF"/>
      <w:spacing w:val="-2"/>
      <w:sz w:val="16"/>
      <w:szCs w:val="16"/>
    </w:rPr>
  </w:style>
  <w:style w:type="character" w:styleId="TableTextZchn" w:customStyle="1">
    <w:name w:val="Table Text Zchn"/>
    <w:basedOn w:val="Bekezdsalapbettpusa"/>
    <w:link w:val="TableText"/>
    <w:rsid w:val="00C33CB3"/>
    <w:rPr>
      <w:rFonts w:ascii="Trebuchet MS" w:hAnsi="Trebuchet MS"/>
      <w:color w:val="393626" w:themeColor="accent6" w:themeShade="0000BF"/>
      <w:spacing w:val="-2"/>
      <w:sz w:val="16"/>
      <w:szCs w:val="15"/>
      <w:lang w:val="en-GB"/>
    </w:rPr>
  </w:style>
  <w:style w:type="paragraph" w:styleId="CE-Sidebar" w:customStyle="1">
    <w:name w:val="CE-Sidebar"/>
    <w:basedOn w:val="Chapter"/>
    <w:link w:val="CE-SidebarZchn"/>
    <w:autoRedefine w:val="1"/>
    <w:rsid w:val="004563B8"/>
    <w:pPr>
      <w:spacing w:line="240" w:lineRule="atLeast"/>
    </w:pPr>
    <w:rPr>
      <w:rFonts w:ascii="Trebuchet MS" w:hAnsi="Trebuchet MS"/>
      <w:color w:val="4d4933" w:themeColor="accent6"/>
      <w:sz w:val="16"/>
      <w:szCs w:val="18"/>
    </w:rPr>
  </w:style>
  <w:style w:type="character" w:styleId="CE-TableListZchn" w:customStyle="1">
    <w:name w:val="CE-Table List Zchn"/>
    <w:basedOn w:val="CE-List-BulletZchn"/>
    <w:link w:val="CE-TableList"/>
    <w:rsid w:val="00C33CB3"/>
    <w:rPr>
      <w:rFonts w:ascii="Trebuchet MS" w:hAnsi="Trebuchet MS"/>
      <w:color w:val="393626" w:themeColor="accent6" w:themeShade="0000BF"/>
      <w:spacing w:val="-2"/>
      <w:sz w:val="16"/>
      <w:szCs w:val="16"/>
      <w:lang w:val="en-GB"/>
    </w:rPr>
  </w:style>
  <w:style w:type="paragraph" w:styleId="CE-SidebarHead" w:customStyle="1">
    <w:name w:val="CE-Sidebar Head"/>
    <w:basedOn w:val="CE-Sidebar"/>
    <w:link w:val="CE-SidebarHeadZchn"/>
    <w:rsid w:val="00B76958"/>
    <w:rPr>
      <w:b w:val="1"/>
      <w:caps w:val="1"/>
      <w:color w:val="7494a4"/>
      <w:sz w:val="22"/>
      <w:szCs w:val="22"/>
      <w:u w:color="e6e6e6" w:themeColor="text1" w:themeTint="00001A"/>
    </w:rPr>
  </w:style>
  <w:style w:type="character" w:styleId="msoaccenttext8Zchn" w:customStyle="1">
    <w:name w:val="msoaccenttext8 Zchn"/>
    <w:basedOn w:val="Bekezdsalapbettpusa"/>
    <w:link w:val="msoaccenttext8"/>
    <w:rsid w:val="004563B8"/>
    <w:rPr>
      <w:rFonts w:ascii="Arial Rounded MT Bold" w:hAnsi="Arial Rounded MT Bold"/>
      <w:color w:val="000000"/>
      <w:kern w:val="28"/>
      <w:lang w:eastAsia="de-DE" w:val="de-DE"/>
    </w:rPr>
  </w:style>
  <w:style w:type="character" w:styleId="ChapterZchn" w:customStyle="1">
    <w:name w:val="Chapter Zchn"/>
    <w:basedOn w:val="msoaccenttext8Zchn"/>
    <w:link w:val="Chapter"/>
    <w:rsid w:val="004563B8"/>
    <w:rPr>
      <w:rFonts w:ascii="Arial Rounded MT Bold" w:hAnsi="Arial Rounded MT Bold"/>
      <w:color w:val="000000"/>
      <w:kern w:val="28"/>
      <w:lang w:eastAsia="de-DE" w:val="en-US"/>
    </w:rPr>
  </w:style>
  <w:style w:type="character" w:styleId="CE-SidebarZchn" w:customStyle="1">
    <w:name w:val="CE-Sidebar Zchn"/>
    <w:basedOn w:val="ChapterZchn"/>
    <w:link w:val="CE-Sidebar"/>
    <w:rsid w:val="004563B8"/>
    <w:rPr>
      <w:rFonts w:ascii="Trebuchet MS" w:hAnsi="Trebuchet MS"/>
      <w:color w:val="4d4933" w:themeColor="accent6"/>
      <w:kern w:val="28"/>
      <w:sz w:val="16"/>
      <w:szCs w:val="18"/>
      <w:lang w:eastAsia="de-DE" w:val="en-US"/>
    </w:rPr>
  </w:style>
  <w:style w:type="character" w:styleId="Helyrzszveg">
    <w:name w:val="Placeholder Text"/>
    <w:basedOn w:val="Bekezdsalapbettpusa"/>
    <w:uiPriority w:val="99"/>
    <w:semiHidden w:val="1"/>
    <w:rsid w:val="00EA293B"/>
    <w:rPr>
      <w:color w:val="808080"/>
    </w:rPr>
  </w:style>
  <w:style w:type="character" w:styleId="CE-SidebarHeadZchn" w:customStyle="1">
    <w:name w:val="CE-Sidebar Head Zchn"/>
    <w:basedOn w:val="CE-SidebarZchn"/>
    <w:link w:val="CE-SidebarHead"/>
    <w:rsid w:val="00B76958"/>
    <w:rPr>
      <w:rFonts w:ascii="Trebuchet MS" w:hAnsi="Trebuchet MS"/>
      <w:b w:val="1"/>
      <w:caps w:val="1"/>
      <w:color w:val="7494a4"/>
      <w:kern w:val="28"/>
      <w:sz w:val="22"/>
      <w:szCs w:val="22"/>
      <w:u w:color="e6e6e6" w:themeColor="text1" w:themeTint="00001A"/>
      <w:lang w:eastAsia="de-DE" w:val="en-US"/>
    </w:rPr>
  </w:style>
  <w:style w:type="paragraph" w:styleId="CE-HeadlineTitle" w:customStyle="1">
    <w:name w:val="CE-Headline Title"/>
    <w:basedOn w:val="PubTitle"/>
    <w:link w:val="CE-HeadlineTitleZchn"/>
    <w:qFormat w:val="1"/>
    <w:rsid w:val="00084A52"/>
    <w:pPr>
      <w:spacing w:after="240" w:line="700" w:lineRule="exact"/>
    </w:pPr>
    <w:rPr>
      <w:b w:val="0"/>
      <w:caps w:val="1"/>
      <w:color w:val="7e93a5" w:themeColor="background2"/>
      <w:sz w:val="60"/>
      <w:szCs w:val="76"/>
      <w:lang w:val="en-GB"/>
    </w:rPr>
  </w:style>
  <w:style w:type="character" w:styleId="CE-HeadlineTitleZchn" w:customStyle="1">
    <w:name w:val="CE-Headline Title Zchn"/>
    <w:basedOn w:val="PubTitleZchn"/>
    <w:link w:val="CE-HeadlineTitle"/>
    <w:rsid w:val="00084A52"/>
    <w:rPr>
      <w:rFonts w:ascii="Trebuchet MS" w:hAnsi="Trebuchet MS"/>
      <w:b w:val="0"/>
      <w:caps w:val="1"/>
      <w:color w:val="7e93a5" w:themeColor="background2"/>
      <w:spacing w:val="-20"/>
      <w:kern w:val="72"/>
      <w:sz w:val="60"/>
      <w:szCs w:val="76"/>
      <w:lang w:val="en-GB"/>
    </w:rPr>
  </w:style>
  <w:style w:type="character" w:styleId="Fliesstext" w:customStyle="1">
    <w:name w:val="Fliesstext"/>
    <w:uiPriority w:val="99"/>
    <w:rsid w:val="004016B9"/>
    <w:rPr>
      <w:rFonts w:ascii="Trebuchet MS" w:cs="Trebuchet MS" w:hAnsi="Trebuchet MS"/>
      <w:color w:val="000000"/>
      <w:spacing w:val="0"/>
      <w:sz w:val="18"/>
      <w:szCs w:val="18"/>
    </w:rPr>
  </w:style>
  <w:style w:type="numbering" w:styleId="CentralEuropeStandard" w:customStyle="1">
    <w:name w:val="CentralEurope Standard"/>
    <w:uiPriority w:val="99"/>
    <w:rsid w:val="00C25513"/>
    <w:pPr>
      <w:numPr>
        <w:numId w:val="19"/>
      </w:numPr>
    </w:pPr>
  </w:style>
  <w:style w:type="paragraph" w:styleId="CE-BulletPoint1" w:customStyle="1">
    <w:name w:val="CE-BulletPoint1"/>
    <w:basedOn w:val="CE-StandardText"/>
    <w:link w:val="CE-BulletPoint1Zchn"/>
    <w:qFormat w:val="1"/>
    <w:rsid w:val="00706D40"/>
    <w:pPr>
      <w:numPr>
        <w:numId w:val="35"/>
      </w:numPr>
      <w:ind w:left="284" w:hanging="284"/>
      <w:jc w:val="left"/>
    </w:pPr>
  </w:style>
  <w:style w:type="character" w:styleId="CE-BulletPoint1Zchn" w:customStyle="1">
    <w:name w:val="CE-BulletPoint1 Zchn"/>
    <w:basedOn w:val="CE-StandardTextZchn"/>
    <w:link w:val="CE-BulletPoint1"/>
    <w:rsid w:val="00706D40"/>
    <w:rPr>
      <w:rFonts w:ascii="Trebuchet MS" w:hAnsi="Trebuchet MS"/>
      <w:color w:val="4d4d4e" w:themeColor="text2"/>
      <w:szCs w:val="18"/>
      <w:lang w:val="en-GB"/>
    </w:rPr>
  </w:style>
  <w:style w:type="paragraph" w:styleId="CE-BulletPoint2" w:customStyle="1">
    <w:name w:val="CE-BulletPoint2"/>
    <w:basedOn w:val="CE-BulletPoint1"/>
    <w:link w:val="CE-BulletPoint2Zchn"/>
    <w:qFormat w:val="1"/>
    <w:rsid w:val="00706D40"/>
    <w:pPr>
      <w:numPr>
        <w:numId w:val="36"/>
      </w:numPr>
      <w:ind w:left="568" w:hanging="284"/>
    </w:pPr>
  </w:style>
  <w:style w:type="paragraph" w:styleId="CE-BulletPoint3" w:customStyle="1">
    <w:name w:val="CE-BulletPoint3"/>
    <w:basedOn w:val="CE-BulletPoint1"/>
    <w:link w:val="CE-BulletPoint3Zchn"/>
    <w:qFormat w:val="1"/>
    <w:rsid w:val="00FB7A28"/>
    <w:pPr>
      <w:numPr>
        <w:numId w:val="21"/>
      </w:numPr>
      <w:ind w:left="851" w:hanging="284"/>
    </w:pPr>
  </w:style>
  <w:style w:type="character" w:styleId="CE-BulletPoint2Zchn" w:customStyle="1">
    <w:name w:val="CE-BulletPoint2 Zchn"/>
    <w:basedOn w:val="CE-BulletPoint1Zchn"/>
    <w:link w:val="CE-BulletPoint2"/>
    <w:rsid w:val="00706D40"/>
    <w:rPr>
      <w:rFonts w:ascii="Trebuchet MS" w:hAnsi="Trebuchet MS"/>
      <w:color w:val="4d4d4e" w:themeColor="text2"/>
      <w:szCs w:val="18"/>
      <w:lang w:val="en-GB"/>
    </w:rPr>
  </w:style>
  <w:style w:type="paragraph" w:styleId="CE-TableStandardWhite" w:customStyle="1">
    <w:name w:val="CE-Table Standard White"/>
    <w:basedOn w:val="CE-StandardText"/>
    <w:link w:val="CE-TableStandardWhiteZchn"/>
    <w:qFormat w:val="1"/>
    <w:rsid w:val="00C33CB3"/>
    <w:pPr>
      <w:spacing w:line="240" w:lineRule="auto"/>
      <w:jc w:val="left"/>
    </w:pPr>
    <w:rPr>
      <w:b w:val="1"/>
      <w:bCs w:val="1"/>
      <w:color w:val="ffffff" w:themeColor="background1"/>
    </w:rPr>
  </w:style>
  <w:style w:type="character" w:styleId="CE-BulletPoint3Zchn" w:customStyle="1">
    <w:name w:val="CE-BulletPoint3 Zchn"/>
    <w:basedOn w:val="CE-BulletPoint1Zchn"/>
    <w:link w:val="CE-BulletPoint3"/>
    <w:rsid w:val="00FB7A28"/>
    <w:rPr>
      <w:rFonts w:ascii="Trebuchet MS" w:hAnsi="Trebuchet MS"/>
      <w:color w:val="4d4d4e" w:themeColor="text2"/>
      <w:szCs w:val="18"/>
      <w:lang w:val="en-GB"/>
    </w:rPr>
  </w:style>
  <w:style w:type="paragraph" w:styleId="CE-TableStandard" w:customStyle="1">
    <w:name w:val="CE-Table Standard"/>
    <w:basedOn w:val="CE-TableStandardWhite"/>
    <w:link w:val="CE-TableStandardZchn"/>
    <w:qFormat w:val="1"/>
    <w:rsid w:val="00C658A0"/>
    <w:pPr>
      <w:spacing w:line="288" w:lineRule="auto"/>
    </w:pPr>
    <w:rPr>
      <w:b w:val="0"/>
      <w:color w:val="4d4d4e" w:themeColor="text2"/>
      <w:sz w:val="17"/>
    </w:rPr>
  </w:style>
  <w:style w:type="character" w:styleId="CE-TableStandardWhiteZchn" w:customStyle="1">
    <w:name w:val="CE-Table Standard White Zchn"/>
    <w:basedOn w:val="CE-StandardTextZchn"/>
    <w:link w:val="CE-TableStandardWhite"/>
    <w:rsid w:val="00C33CB3"/>
    <w:rPr>
      <w:rFonts w:ascii="Trebuchet MS" w:hAnsi="Trebuchet MS"/>
      <w:b w:val="1"/>
      <w:bCs w:val="1"/>
      <w:color w:val="ffffff" w:themeColor="background1"/>
      <w:szCs w:val="18"/>
      <w:lang w:val="en-GB"/>
    </w:rPr>
  </w:style>
  <w:style w:type="paragraph" w:styleId="Idzet">
    <w:name w:val="Quote"/>
    <w:aliases w:val="CE-Quotation"/>
    <w:basedOn w:val="Norml"/>
    <w:next w:val="CE-StandardText"/>
    <w:link w:val="IdzetChar"/>
    <w:uiPriority w:val="29"/>
    <w:qFormat w:val="1"/>
    <w:rsid w:val="00C33CB3"/>
    <w:pPr>
      <w:spacing w:after="200" w:before="0"/>
      <w:ind w:left="0" w:right="0"/>
      <w:jc w:val="left"/>
    </w:pPr>
    <w:rPr>
      <w:rFonts w:ascii="Trebuchet MS" w:hAnsi="Trebuchet MS" w:cstheme="minorBidi" w:eastAsiaTheme="minorEastAsia"/>
      <w:b w:val="1"/>
      <w:iCs w:val="1"/>
      <w:color w:val="90abb1" w:themeColor="accent2"/>
      <w:sz w:val="18"/>
      <w:szCs w:val="22"/>
      <w:lang w:eastAsia="de-AT" w:val="en-GB"/>
    </w:rPr>
  </w:style>
  <w:style w:type="character" w:styleId="CE-TableStandardZchn" w:customStyle="1">
    <w:name w:val="CE-Table Standard Zchn"/>
    <w:basedOn w:val="CE-TableStandardWhiteZchn"/>
    <w:link w:val="CE-TableStandard"/>
    <w:rsid w:val="00C658A0"/>
    <w:rPr>
      <w:rFonts w:ascii="Trebuchet MS" w:hAnsi="Trebuchet MS"/>
      <w:b w:val="0"/>
      <w:bCs w:val="1"/>
      <w:color w:val="4d4d4e" w:themeColor="text2"/>
      <w:sz w:val="17"/>
      <w:szCs w:val="18"/>
      <w:lang w:val="en-GB"/>
    </w:rPr>
  </w:style>
  <w:style w:type="character" w:styleId="IdzetChar" w:customStyle="1">
    <w:name w:val="Idézet Char"/>
    <w:aliases w:val="CE-Quotation Char"/>
    <w:basedOn w:val="Bekezdsalapbettpusa"/>
    <w:link w:val="Idzet"/>
    <w:uiPriority w:val="29"/>
    <w:rsid w:val="00C33CB3"/>
    <w:rPr>
      <w:rFonts w:ascii="Trebuchet MS" w:hAnsi="Trebuchet MS" w:cstheme="minorBidi" w:eastAsiaTheme="minorEastAsia"/>
      <w:b w:val="1"/>
      <w:iCs w:val="1"/>
      <w:color w:val="90abb1" w:themeColor="accent2"/>
      <w:sz w:val="18"/>
      <w:szCs w:val="22"/>
      <w:lang w:eastAsia="de-AT" w:val="en-GB"/>
    </w:rPr>
  </w:style>
  <w:style w:type="paragraph" w:styleId="CE-TableStandardBold" w:customStyle="1">
    <w:name w:val="CE-Table Standard Bold"/>
    <w:basedOn w:val="CE-TableStandard"/>
    <w:link w:val="CE-TableStandardBoldZchn"/>
    <w:rsid w:val="00ED042D"/>
    <w:rPr>
      <w:b w:val="1"/>
      <w:bCs w:val="0"/>
    </w:rPr>
  </w:style>
  <w:style w:type="character" w:styleId="CE-TableStandardBoldZchn" w:customStyle="1">
    <w:name w:val="CE-Table Standard Bold Zchn"/>
    <w:basedOn w:val="CE-TableStandardZchn"/>
    <w:link w:val="CE-TableStandardBold"/>
    <w:rsid w:val="00ED042D"/>
    <w:rPr>
      <w:rFonts w:ascii="Trebuchet MS" w:hAnsi="Trebuchet MS"/>
      <w:b w:val="1"/>
      <w:bCs w:val="0"/>
      <w:color w:val="4d4d4e" w:themeColor="text2"/>
      <w:sz w:val="18"/>
      <w:szCs w:val="18"/>
      <w:lang w:val="en-US"/>
    </w:rPr>
  </w:style>
  <w:style w:type="numbering" w:styleId="CE-List" w:customStyle="1">
    <w:name w:val="CE-List"/>
    <w:uiPriority w:val="99"/>
    <w:rsid w:val="00E3317E"/>
    <w:pPr>
      <w:numPr>
        <w:numId w:val="20"/>
      </w:numPr>
    </w:pPr>
  </w:style>
  <w:style w:type="numbering" w:styleId="Formatvorlage1" w:customStyle="1">
    <w:name w:val="Formatvorlage1"/>
    <w:uiPriority w:val="99"/>
    <w:rsid w:val="001161C3"/>
    <w:pPr>
      <w:numPr>
        <w:numId w:val="22"/>
      </w:numPr>
    </w:pPr>
  </w:style>
  <w:style w:type="table" w:styleId="CE-TableExample" w:customStyle="1">
    <w:name w:val="CE-Table Example"/>
    <w:basedOn w:val="Normltblzat"/>
    <w:uiPriority w:val="99"/>
    <w:rsid w:val="005158CB"/>
    <w:rPr>
      <w:rFonts w:ascii="Trebuchet MS" w:hAnsi="Trebuchet MS"/>
      <w:sz w:val="18"/>
    </w:rPr>
    <w:tblPr>
      <w:tblBorders>
        <w:top w:color="7e93a5" w:space="0" w:sz="24" w:themeColor="background2" w:val="single"/>
        <w:bottom w:color="7e93a5" w:space="0" w:sz="24" w:themeColor="background2" w:val="single"/>
      </w:tblBorders>
      <w:tblCellMar>
        <w:top w:w="108.0" w:type="dxa"/>
        <w:bottom w:w="108.0" w:type="dxa"/>
      </w:tblCellMar>
    </w:tblPr>
    <w:tcPr>
      <w:vAlign w:val="center"/>
    </w:tcPr>
    <w:tblStylePr w:type="firstCol">
      <w:rPr>
        <w:rFonts w:ascii="Trebuchet MS" w:hAnsi="Trebuchet MS"/>
        <w:b w:val="0"/>
        <w:i w:val="0"/>
        <w:caps w:val="1"/>
        <w:smallCaps w:val="0"/>
        <w:strike w:val="0"/>
        <w:dstrike w:val="0"/>
        <w:vanish w:val="0"/>
        <w:color w:val="7e93a5" w:themeColor="background2"/>
        <w:sz w:val="60"/>
        <w:vertAlign w:val="baseline"/>
      </w:rPr>
    </w:tblStylePr>
  </w:style>
  <w:style w:type="table" w:styleId="Vilgoslista">
    <w:name w:val="Light List"/>
    <w:basedOn w:val="Normltblzat"/>
    <w:uiPriority w:val="61"/>
    <w:rsid w:val="00DC0E0B"/>
    <w:rPr>
      <w:rFonts w:asciiTheme="minorHAnsi" w:cstheme="minorBidi" w:eastAsiaTheme="minorEastAsia" w:hAnsiTheme="minorHAnsi"/>
      <w:sz w:val="22"/>
      <w:szCs w:val="22"/>
      <w:lang w:eastAsia="de-AT"/>
    </w:rPr>
    <w:tblPr>
      <w:tblStyleRowBandSize w:val="1"/>
      <w:tblStyleColBandSize w:val="1"/>
      <w:tblBorders>
        <w:top w:color="0c0c0c" w:space="0" w:sz="8" w:themeColor="text1" w:val="single"/>
        <w:left w:color="0c0c0c" w:space="0" w:sz="8" w:themeColor="text1" w:val="single"/>
        <w:bottom w:color="0c0c0c" w:space="0" w:sz="8" w:themeColor="text1" w:val="single"/>
        <w:right w:color="0c0c0c" w:space="0" w:sz="8" w:themeColor="text1" w:val="single"/>
      </w:tblBorders>
    </w:tblPr>
    <w:tblStylePr w:type="firstRow">
      <w:pPr>
        <w:spacing w:after="0" w:before="0" w:line="240" w:lineRule="auto"/>
      </w:pPr>
      <w:rPr>
        <w:b w:val="1"/>
        <w:bCs w:val="1"/>
        <w:color w:val="ffffff" w:themeColor="background1"/>
      </w:rPr>
      <w:tblPr/>
      <w:tcPr>
        <w:shd w:color="auto" w:fill="0c0c0c" w:themeFill="text1" w:val="clear"/>
      </w:tcPr>
    </w:tblStylePr>
    <w:tblStylePr w:type="lastRow">
      <w:pPr>
        <w:spacing w:after="0" w:before="0" w:line="240" w:lineRule="auto"/>
      </w:pPr>
      <w:rPr>
        <w:b w:val="1"/>
        <w:bCs w:val="1"/>
      </w:rPr>
      <w:tblPr/>
      <w:tcPr>
        <w:tcBorders>
          <w:top w:color="0c0c0c" w:space="0" w:sz="6" w:themeColor="text1" w:val="double"/>
          <w:left w:color="0c0c0c" w:space="0" w:sz="8" w:themeColor="text1" w:val="single"/>
          <w:bottom w:color="0c0c0c" w:space="0" w:sz="8" w:themeColor="text1" w:val="single"/>
          <w:right w:color="0c0c0c" w:space="0" w:sz="8" w:themeColor="text1" w:val="single"/>
        </w:tcBorders>
      </w:tcPr>
    </w:tblStylePr>
    <w:tblStylePr w:type="firstCol">
      <w:rPr>
        <w:b w:val="1"/>
        <w:bCs w:val="1"/>
      </w:rPr>
    </w:tblStylePr>
    <w:tblStylePr w:type="lastCol">
      <w:rPr>
        <w:b w:val="1"/>
        <w:bCs w:val="1"/>
      </w:rPr>
    </w:tblStylePr>
    <w:tblStylePr w:type="band1Vert">
      <w:tblPr/>
      <w:tcPr>
        <w:tcBorders>
          <w:top w:color="0c0c0c" w:space="0" w:sz="8" w:themeColor="text1" w:val="single"/>
          <w:left w:color="0c0c0c" w:space="0" w:sz="8" w:themeColor="text1" w:val="single"/>
          <w:bottom w:color="0c0c0c" w:space="0" w:sz="8" w:themeColor="text1" w:val="single"/>
          <w:right w:color="0c0c0c" w:space="0" w:sz="8" w:themeColor="text1" w:val="single"/>
        </w:tcBorders>
      </w:tcPr>
    </w:tblStylePr>
    <w:tblStylePr w:type="band1Horz">
      <w:tblPr/>
      <w:tcPr>
        <w:tcBorders>
          <w:top w:color="0c0c0c" w:space="0" w:sz="8" w:themeColor="text1" w:val="single"/>
          <w:left w:color="0c0c0c" w:space="0" w:sz="8" w:themeColor="text1" w:val="single"/>
          <w:bottom w:color="0c0c0c" w:space="0" w:sz="8" w:themeColor="text1" w:val="single"/>
          <w:right w:color="0c0c0c" w:space="0" w:sz="8" w:themeColor="text1" w:val="single"/>
        </w:tcBorders>
      </w:tcPr>
    </w:tblStylePr>
  </w:style>
  <w:style w:type="paragraph" w:styleId="CE-TableStandardBold0" w:customStyle="1">
    <w:name w:val="CE-Table StandardBold"/>
    <w:basedOn w:val="CE-TableStandard"/>
    <w:link w:val="CE-TableStandardBoldZchn0"/>
    <w:qFormat w:val="1"/>
    <w:rsid w:val="00C33CB3"/>
    <w:rPr>
      <w:b w:val="1"/>
      <w:bCs w:val="0"/>
    </w:rPr>
  </w:style>
  <w:style w:type="character" w:styleId="CE-TableStandardBoldZchn0" w:customStyle="1">
    <w:name w:val="CE-Table StandardBold Zchn"/>
    <w:basedOn w:val="CE-TableStandardZchn"/>
    <w:link w:val="CE-TableStandardBold0"/>
    <w:rsid w:val="00C33CB3"/>
    <w:rPr>
      <w:rFonts w:ascii="Trebuchet MS" w:hAnsi="Trebuchet MS"/>
      <w:b w:val="1"/>
      <w:bCs w:val="0"/>
      <w:color w:val="4d4d4e" w:themeColor="text2"/>
      <w:sz w:val="17"/>
      <w:szCs w:val="18"/>
      <w:lang w:val="en-GB"/>
    </w:rPr>
  </w:style>
  <w:style w:type="table" w:styleId="GridTable5Dark-Accent11" w:customStyle="1">
    <w:name w:val="Grid Table 5 Dark - Accent 11"/>
    <w:basedOn w:val="Normltblzat"/>
    <w:uiPriority w:val="50"/>
    <w:rsid w:val="00426766"/>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4e7e7" w:themeFill="accent1" w:themeFillTint="000033" w:val="clear"/>
    </w:tcPr>
    <w:tblStylePr w:type="firstRow">
      <w:rPr>
        <w:b w:val="1"/>
        <w:bCs w:val="1"/>
        <w:color w:val="ffffff" w:themeColor="background1"/>
        <w:u w:color="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d8b8a"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d8b8a"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d8b8a"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d8b8a" w:themeFill="accent1" w:val="clear"/>
      </w:tcPr>
    </w:tblStylePr>
    <w:tblStylePr w:type="band1Vert">
      <w:tblPr/>
      <w:tcPr>
        <w:shd w:color="auto" w:fill="cad0d0" w:themeFill="accent1" w:themeFillTint="000066" w:val="clear"/>
      </w:tcPr>
    </w:tblStylePr>
    <w:tblStylePr w:type="band1Horz">
      <w:tblPr/>
      <w:tcPr>
        <w:shd w:color="auto" w:fill="cad0d0" w:themeFill="accent1" w:themeFillTint="000066" w:val="clear"/>
      </w:tcPr>
    </w:tblStylePr>
  </w:style>
  <w:style w:type="numbering" w:styleId="Formatvorlage2" w:customStyle="1">
    <w:name w:val="Formatvorlage2"/>
    <w:uiPriority w:val="99"/>
    <w:rsid w:val="004B06F7"/>
    <w:pPr>
      <w:numPr>
        <w:numId w:val="23"/>
      </w:numPr>
    </w:pPr>
  </w:style>
  <w:style w:type="paragraph" w:styleId="CE-Headline3" w:customStyle="1">
    <w:name w:val="CE-Headline 3"/>
    <w:basedOn w:val="CE-Headline4"/>
    <w:link w:val="CE-Headline3Zchn"/>
    <w:qFormat w:val="1"/>
    <w:rsid w:val="00411156"/>
    <w:pPr>
      <w:numPr>
        <w:ilvl w:val="2"/>
      </w:numPr>
      <w:tabs>
        <w:tab w:val="left" w:pos="964"/>
      </w:tabs>
    </w:pPr>
    <w:rPr>
      <w:color w:val="7d8b8a" w:themeColor="accent1"/>
      <w:sz w:val="24"/>
      <w:lang w:eastAsia="de-AT"/>
    </w:rPr>
  </w:style>
  <w:style w:type="paragraph" w:styleId="CE-Quote" w:customStyle="1">
    <w:name w:val="CE-Quote"/>
    <w:basedOn w:val="CE-StandardText"/>
    <w:link w:val="CE-QuoteZchn"/>
    <w:qFormat w:val="1"/>
    <w:rsid w:val="001F57EC"/>
    <w:pPr>
      <w:jc w:val="left"/>
    </w:pPr>
    <w:rPr>
      <w:i w:val="1"/>
      <w:lang w:eastAsia="de-AT"/>
    </w:rPr>
  </w:style>
  <w:style w:type="character" w:styleId="CE-Headline3Zchn" w:customStyle="1">
    <w:name w:val="CE-Headline 3 Zchn"/>
    <w:basedOn w:val="CE-Headline4Zchn"/>
    <w:link w:val="CE-Headline3"/>
    <w:rsid w:val="00411156"/>
    <w:rPr>
      <w:rFonts w:ascii="Trebuchet MS" w:eastAsia="Calibri" w:hAnsi="Trebuchet MS"/>
      <w:b w:val="1"/>
      <w:bCs w:val="1"/>
      <w:iCs w:val="1"/>
      <w:color w:val="7d8b8a" w:themeColor="accent1"/>
      <w:sz w:val="24"/>
      <w:szCs w:val="24"/>
      <w:lang w:eastAsia="de-AT" w:val="en-GB"/>
    </w:rPr>
  </w:style>
  <w:style w:type="character" w:styleId="CE-QuoteZchn" w:customStyle="1">
    <w:name w:val="CE-Quote Zchn"/>
    <w:basedOn w:val="CE-StandardTextZchn"/>
    <w:link w:val="CE-Quote"/>
    <w:rsid w:val="001F57EC"/>
    <w:rPr>
      <w:rFonts w:ascii="Trebuchet MS" w:hAnsi="Trebuchet MS"/>
      <w:i w:val="1"/>
      <w:color w:val="4d4d4e" w:themeColor="text2"/>
      <w:szCs w:val="18"/>
      <w:lang w:eastAsia="de-AT" w:val="en-GB"/>
    </w:rPr>
  </w:style>
  <w:style w:type="numbering" w:styleId="CE-ListStandardText" w:customStyle="1">
    <w:name w:val="CE-List StandardText"/>
    <w:uiPriority w:val="99"/>
    <w:rsid w:val="005C49B1"/>
    <w:pPr>
      <w:numPr>
        <w:numId w:val="25"/>
      </w:numPr>
    </w:pPr>
  </w:style>
  <w:style w:type="numbering" w:styleId="CE-HeadNumbering" w:customStyle="1">
    <w:name w:val="CE-HeadNumbering"/>
    <w:uiPriority w:val="99"/>
    <w:rsid w:val="003F0BC1"/>
    <w:pPr>
      <w:numPr>
        <w:numId w:val="26"/>
      </w:numPr>
    </w:pPr>
  </w:style>
  <w:style w:type="paragraph" w:styleId="CE-HeadlineChapter" w:customStyle="1">
    <w:name w:val="CE-Headline Chapter"/>
    <w:basedOn w:val="CE-Headline1"/>
    <w:next w:val="CE-Headline1"/>
    <w:link w:val="CE-HeadlineChapterZchn"/>
    <w:qFormat w:val="1"/>
    <w:rsid w:val="00411156"/>
    <w:pPr>
      <w:numPr>
        <w:numId w:val="32"/>
      </w:numPr>
      <w:pBdr>
        <w:top w:color="7e93a5" w:space="6" w:sz="4" w:themeColor="background2" w:val="single"/>
        <w:left w:color="7e93a5" w:space="4" w:sz="4" w:themeColor="background2" w:val="single"/>
        <w:bottom w:color="7e93a5" w:space="4" w:sz="4" w:themeColor="background2" w:val="single"/>
        <w:right w:color="7e93a5" w:space="4" w:sz="4" w:themeColor="background2" w:val="single"/>
      </w:pBdr>
      <w:shd w:color="auto" w:fill="7e93a5" w:themeFill="background2" w:val="clear"/>
      <w:spacing w:before="240"/>
      <w:ind w:left="357" w:hanging="357"/>
      <w:jc w:val="left"/>
    </w:pPr>
    <w:rPr>
      <w:color w:val="ffffff" w:themeColor="background1"/>
    </w:rPr>
  </w:style>
  <w:style w:type="character" w:styleId="CE-HeadlineChapterZchn" w:customStyle="1">
    <w:name w:val="CE-Headline Chapter Zchn"/>
    <w:basedOn w:val="CE-Headline1Zchn"/>
    <w:link w:val="CE-HeadlineChapter"/>
    <w:rsid w:val="00411156"/>
    <w:rPr>
      <w:rFonts w:ascii="Trebuchet MS" w:hAnsi="Trebuchet MS"/>
      <w:b w:val="1"/>
      <w:bCs w:val="1"/>
      <w:iCs w:val="1"/>
      <w:noProof w:val="1"/>
      <w:color w:val="ffffff" w:themeColor="background1"/>
      <w:spacing w:val="-10"/>
      <w:sz w:val="36"/>
      <w:szCs w:val="32"/>
      <w:shd w:color="auto" w:fill="7e93a5" w:themeFill="background2" w:val="clear"/>
      <w:lang w:eastAsia="de-AT" w:val="en-GB"/>
    </w:rPr>
  </w:style>
  <w:style w:type="paragraph" w:styleId="CE-HeadlineSubtitle" w:customStyle="1">
    <w:name w:val="CE-Headline Subtitle"/>
    <w:basedOn w:val="CE-Headline1"/>
    <w:link w:val="CE-HeadlineSubtitleZchn"/>
    <w:qFormat w:val="1"/>
    <w:rsid w:val="009805EB"/>
    <w:pPr>
      <w:numPr>
        <w:numId w:val="0"/>
      </w:numPr>
      <w:spacing w:after="80" w:before="80" w:line="240" w:lineRule="auto"/>
      <w:ind w:right="0"/>
      <w:jc w:val="left"/>
    </w:pPr>
    <w:rPr>
      <w:sz w:val="32"/>
    </w:rPr>
  </w:style>
  <w:style w:type="character" w:styleId="CE-HeadlineSubtitleZchn" w:customStyle="1">
    <w:name w:val="CE-Headline Subtitle Zchn"/>
    <w:basedOn w:val="CE-Headline1Zchn"/>
    <w:link w:val="CE-HeadlineSubtitle"/>
    <w:rsid w:val="009805EB"/>
    <w:rPr>
      <w:rFonts w:ascii="Trebuchet MS" w:hAnsi="Trebuchet MS"/>
      <w:b w:val="1"/>
      <w:bCs w:val="1"/>
      <w:iCs w:val="1"/>
      <w:noProof w:val="1"/>
      <w:color w:val="7e93a5" w:themeColor="background2"/>
      <w:spacing w:val="-10"/>
      <w:sz w:val="32"/>
      <w:szCs w:val="32"/>
      <w:lang w:eastAsia="de-AT" w:val="en-GB"/>
    </w:rPr>
  </w:style>
  <w:style w:type="character" w:styleId="Feloldatlanmegemlts">
    <w:name w:val="Unresolved Mention"/>
    <w:basedOn w:val="Bekezdsalapbettpusa"/>
    <w:uiPriority w:val="99"/>
    <w:semiHidden w:val="1"/>
    <w:unhideWhenUsed w:val="1"/>
    <w:rsid w:val="00E61F6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0.0" w:type="dxa"/>
        <w:bottom w:w="108.0" w:type="dxa"/>
        <w:right w:w="0.0" w:type="dxa"/>
      </w:tblCellMar>
    </w:tblPr>
    <w:tcPr>
      <w:shd w:fill="e5e7e7" w:val="clear"/>
      <w:vAlign w:val="center"/>
    </w:tcPr>
  </w:style>
  <w:style w:type="table" w:styleId="Table2">
    <w:basedOn w:val="TableNormal"/>
    <w:pPr>
      <w:spacing w:line="276" w:lineRule="auto"/>
    </w:pPr>
    <w:rPr>
      <w:rFonts w:ascii="Trebuchet MS" w:cs="Trebuchet MS" w:eastAsia="Trebuchet MS" w:hAnsi="Trebuchet MS"/>
      <w:color w:val="ffffff"/>
      <w:sz w:val="22"/>
      <w:szCs w:val="22"/>
    </w:rPr>
    <w:tblPr>
      <w:tblStyleRowBandSize w:val="1"/>
      <w:tblStyleColBandSize w:val="1"/>
      <w:tblCellMar>
        <w:top w:w="108.0" w:type="dxa"/>
        <w:left w:w="115.0" w:type="dxa"/>
        <w:bottom w:w="108.0" w:type="dxa"/>
        <w:right w:w="115.0" w:type="dxa"/>
      </w:tblCellMar>
    </w:tblPr>
    <w:tcPr>
      <w:shd w:fill="e5e7e7" w:val="clear"/>
      <w:vAlign w:val="center"/>
    </w:tcPr>
    <w:tblStylePr w:type="firstCol">
      <w:tcPr>
        <w:shd w:fill="ffffff" w:val="clear"/>
      </w:tcPr>
    </w:tblStylePr>
    <w:tblStylePr w:type="firstRow">
      <w:pPr>
        <w:jc w:val="left"/>
      </w:p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7/IGvk04oZMHi05ub5ZUJdHPIg==">AMUW2mWQOkWR7YvUBcUJsygnByewdBxRaDLBNwlEq1TxIR2jmHd+YPtdiRiQO1Zt5QzgI1OURNvhpBBtmaMtzdVnYiIv/1829FWWko5JiorrH8QLxhylqH4=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2021-09-22T08:26:00Z</dcterms:created>
  <dc:creator>Kascakova Dana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